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00ED0" w14:textId="0EEC7A1F" w:rsidR="00357D2D" w:rsidRPr="00C63128" w:rsidRDefault="00914632" w:rsidP="00914632">
      <w:pPr>
        <w:pStyle w:val="Nagwek1"/>
        <w:spacing w:after="840"/>
        <w:jc w:val="center"/>
      </w:pPr>
      <w:r w:rsidRPr="00C63128">
        <w:t>Audyt dostępności</w:t>
      </w:r>
      <w:r w:rsidRPr="00C63128">
        <w:br/>
      </w:r>
      <w:hyperlink r:id="rId8" w:history="1">
        <w:r w:rsidR="00986640" w:rsidRPr="00C63128">
          <w:rPr>
            <w:rStyle w:val="Hipercze"/>
          </w:rPr>
          <w:t>portalu informacyjnego Systemu Obsługi Wsparcia finansowanego ze środków PFRON</w:t>
        </w:r>
      </w:hyperlink>
    </w:p>
    <w:tbl>
      <w:tblPr>
        <w:tblStyle w:val="Tabela-Siatka"/>
        <w:tblW w:w="0" w:type="auto"/>
        <w:jc w:val="center"/>
        <w:tblLook w:val="04A0" w:firstRow="1" w:lastRow="0" w:firstColumn="1" w:lastColumn="0" w:noHBand="0" w:noVBand="1"/>
      </w:tblPr>
      <w:tblGrid>
        <w:gridCol w:w="1129"/>
        <w:gridCol w:w="2410"/>
        <w:gridCol w:w="6667"/>
      </w:tblGrid>
      <w:tr w:rsidR="00914632" w:rsidRPr="00C63128" w14:paraId="32647CF3" w14:textId="77777777" w:rsidTr="00986640">
        <w:trPr>
          <w:tblHeader/>
          <w:jc w:val="center"/>
        </w:trPr>
        <w:tc>
          <w:tcPr>
            <w:tcW w:w="1129" w:type="dxa"/>
            <w:shd w:val="clear" w:color="auto" w:fill="D9D9D9" w:themeFill="background1" w:themeFillShade="D9"/>
          </w:tcPr>
          <w:p w14:paraId="0AED7EF3" w14:textId="3B3982CE" w:rsidR="00914632" w:rsidRPr="00C63128" w:rsidRDefault="00914632" w:rsidP="00914632">
            <w:pPr>
              <w:jc w:val="center"/>
              <w:rPr>
                <w:b/>
                <w:bCs/>
              </w:rPr>
            </w:pPr>
            <w:r w:rsidRPr="00C63128">
              <w:rPr>
                <w:b/>
                <w:bCs/>
              </w:rPr>
              <w:t>Wersja</w:t>
            </w:r>
          </w:p>
        </w:tc>
        <w:tc>
          <w:tcPr>
            <w:tcW w:w="2410" w:type="dxa"/>
            <w:shd w:val="clear" w:color="auto" w:fill="D9D9D9" w:themeFill="background1" w:themeFillShade="D9"/>
          </w:tcPr>
          <w:p w14:paraId="542BF117" w14:textId="1833015E" w:rsidR="00914632" w:rsidRPr="00C63128" w:rsidRDefault="00914632" w:rsidP="00914632">
            <w:pPr>
              <w:jc w:val="center"/>
              <w:rPr>
                <w:b/>
                <w:bCs/>
              </w:rPr>
            </w:pPr>
            <w:r w:rsidRPr="00C63128">
              <w:rPr>
                <w:b/>
                <w:bCs/>
              </w:rPr>
              <w:t>Data</w:t>
            </w:r>
          </w:p>
        </w:tc>
        <w:tc>
          <w:tcPr>
            <w:tcW w:w="6667" w:type="dxa"/>
            <w:shd w:val="clear" w:color="auto" w:fill="D9D9D9" w:themeFill="background1" w:themeFillShade="D9"/>
          </w:tcPr>
          <w:p w14:paraId="34CCDDC4" w14:textId="5F100428" w:rsidR="00914632" w:rsidRPr="00C63128" w:rsidRDefault="00914632" w:rsidP="00914632">
            <w:pPr>
              <w:jc w:val="center"/>
              <w:rPr>
                <w:b/>
                <w:bCs/>
              </w:rPr>
            </w:pPr>
            <w:r w:rsidRPr="00C63128">
              <w:rPr>
                <w:b/>
                <w:bCs/>
              </w:rPr>
              <w:t>Zakres</w:t>
            </w:r>
            <w:r w:rsidR="001151F8" w:rsidRPr="00C63128">
              <w:rPr>
                <w:b/>
                <w:bCs/>
              </w:rPr>
              <w:t xml:space="preserve"> badania</w:t>
            </w:r>
          </w:p>
        </w:tc>
      </w:tr>
      <w:tr w:rsidR="00914632" w:rsidRPr="00C63128" w14:paraId="40DBB196" w14:textId="77777777" w:rsidTr="00986640">
        <w:trPr>
          <w:jc w:val="center"/>
        </w:trPr>
        <w:tc>
          <w:tcPr>
            <w:tcW w:w="1129" w:type="dxa"/>
          </w:tcPr>
          <w:p w14:paraId="541A3A76" w14:textId="0DE31B11" w:rsidR="00914632" w:rsidRPr="00C63128" w:rsidRDefault="00986640" w:rsidP="00914632">
            <w:r w:rsidRPr="00C63128">
              <w:t>1</w:t>
            </w:r>
          </w:p>
        </w:tc>
        <w:tc>
          <w:tcPr>
            <w:tcW w:w="2410" w:type="dxa"/>
          </w:tcPr>
          <w:p w14:paraId="0D41A5F3" w14:textId="05865BEC" w:rsidR="00914632" w:rsidRPr="00C63128" w:rsidRDefault="00074A67" w:rsidP="00914632">
            <w:r w:rsidRPr="00C63128">
              <w:t>01</w:t>
            </w:r>
            <w:r w:rsidR="00986640" w:rsidRPr="00C63128">
              <w:t xml:space="preserve"> </w:t>
            </w:r>
            <w:r w:rsidR="000035CF">
              <w:t>października</w:t>
            </w:r>
            <w:r w:rsidR="00986640" w:rsidRPr="00C63128">
              <w:t xml:space="preserve"> 2025</w:t>
            </w:r>
          </w:p>
        </w:tc>
        <w:tc>
          <w:tcPr>
            <w:tcW w:w="6667" w:type="dxa"/>
          </w:tcPr>
          <w:p w14:paraId="2A881007" w14:textId="63A3DF94" w:rsidR="00914632" w:rsidRPr="00C63128" w:rsidRDefault="00986640" w:rsidP="00914632">
            <w:r w:rsidRPr="00C63128">
              <w:t>Zgodność z załącznikiem do ustawy z 4 kwietnia 2019 roku o dostępności cyfrowej na poziomie WCAG 2.1 A i AA</w:t>
            </w:r>
          </w:p>
        </w:tc>
      </w:tr>
    </w:tbl>
    <w:p w14:paraId="55F9E645" w14:textId="5C517D01" w:rsidR="00781271" w:rsidRPr="00D6375C" w:rsidRDefault="0045539C" w:rsidP="00D6375C">
      <w:pPr>
        <w:spacing w:before="2400"/>
      </w:pPr>
      <w:r w:rsidRPr="00C63128">
        <w:t>Autor: Departament Dostępności</w:t>
      </w:r>
      <w:r w:rsidR="00781271" w:rsidRPr="00C63128">
        <w:rPr>
          <w:b/>
          <w:bCs/>
        </w:rPr>
        <w:br w:type="page"/>
      </w:r>
    </w:p>
    <w:p w14:paraId="1738410F" w14:textId="6E01CBF2" w:rsidR="00914632" w:rsidRPr="00C63128" w:rsidRDefault="00914632" w:rsidP="00914632">
      <w:pPr>
        <w:spacing w:before="600"/>
        <w:rPr>
          <w:b/>
          <w:bCs/>
        </w:rPr>
      </w:pPr>
      <w:r w:rsidRPr="00C63128">
        <w:rPr>
          <w:b/>
          <w:bCs/>
        </w:rPr>
        <w:lastRenderedPageBreak/>
        <w:t>Strony podlegające audytowi:</w:t>
      </w:r>
    </w:p>
    <w:p w14:paraId="694F1E47" w14:textId="312FCD5E" w:rsidR="00914632" w:rsidRPr="00C63128" w:rsidRDefault="008D1EDA" w:rsidP="00914632">
      <w:pPr>
        <w:pStyle w:val="Akapitzlist"/>
        <w:numPr>
          <w:ilvl w:val="0"/>
          <w:numId w:val="32"/>
        </w:numPr>
        <w:tabs>
          <w:tab w:val="left" w:leader="dot" w:pos="2835"/>
        </w:tabs>
        <w:ind w:left="714" w:hanging="357"/>
      </w:pPr>
      <w:r w:rsidRPr="00C63128">
        <w:t xml:space="preserve">Strona główna: </w:t>
      </w:r>
      <w:hyperlink r:id="rId9" w:history="1">
        <w:r w:rsidRPr="00C63128">
          <w:rPr>
            <w:rStyle w:val="Hipercze"/>
          </w:rPr>
          <w:t>https://portal-sow.pfron.org.pl/opencms/export/sites/pfron-sow/sow/</w:t>
        </w:r>
      </w:hyperlink>
    </w:p>
    <w:p w14:paraId="3D541BF3" w14:textId="7AFD3109" w:rsidR="00914632" w:rsidRPr="00C63128" w:rsidRDefault="00DD1518" w:rsidP="00914632">
      <w:pPr>
        <w:pStyle w:val="Akapitzlist"/>
        <w:numPr>
          <w:ilvl w:val="0"/>
          <w:numId w:val="32"/>
        </w:numPr>
        <w:tabs>
          <w:tab w:val="left" w:leader="dot" w:pos="2835"/>
        </w:tabs>
        <w:ind w:left="714" w:hanging="357"/>
      </w:pPr>
      <w:hyperlink r:id="rId10" w:history="1">
        <w:r w:rsidRPr="00C63128">
          <w:rPr>
            <w:rStyle w:val="Hipercze"/>
          </w:rPr>
          <w:t>https://portal-sow.pfron.org.pl/opencms/export/sites/pfron-sow/sow/infolinia/</w:t>
        </w:r>
      </w:hyperlink>
    </w:p>
    <w:p w14:paraId="567A5E8F" w14:textId="2F29C6CB" w:rsidR="00914632" w:rsidRPr="00C63128" w:rsidRDefault="00DD1518" w:rsidP="00914632">
      <w:pPr>
        <w:pStyle w:val="Akapitzlist"/>
        <w:numPr>
          <w:ilvl w:val="0"/>
          <w:numId w:val="32"/>
        </w:numPr>
        <w:tabs>
          <w:tab w:val="left" w:leader="dot" w:pos="2835"/>
        </w:tabs>
        <w:ind w:left="714" w:hanging="357"/>
      </w:pPr>
      <w:hyperlink r:id="rId11" w:history="1">
        <w:r w:rsidRPr="00C63128">
          <w:rPr>
            <w:rStyle w:val="Hipercze"/>
          </w:rPr>
          <w:t>https://portal-sow.pfron.org.pl/opencms/export/sites/pfron-sow/sow/baza-wiedzy/informator/</w:t>
        </w:r>
      </w:hyperlink>
    </w:p>
    <w:p w14:paraId="17F8AE77" w14:textId="71CCD907" w:rsidR="00914632" w:rsidRPr="00C63128" w:rsidRDefault="00DD1518" w:rsidP="00914632">
      <w:pPr>
        <w:pStyle w:val="Akapitzlist"/>
        <w:numPr>
          <w:ilvl w:val="0"/>
          <w:numId w:val="32"/>
        </w:numPr>
        <w:tabs>
          <w:tab w:val="left" w:leader="dot" w:pos="2835"/>
        </w:tabs>
        <w:ind w:left="714" w:hanging="357"/>
      </w:pPr>
      <w:hyperlink r:id="rId12" w:history="1">
        <w:r w:rsidRPr="00C63128">
          <w:rPr>
            <w:rStyle w:val="Hipercze"/>
          </w:rPr>
          <w:t>https://portal-sow.pfron.org.pl/opencms/export/sites/pfron-sow/sow/baza-wiedzy/informator/instytucje/</w:t>
        </w:r>
      </w:hyperlink>
    </w:p>
    <w:p w14:paraId="7D7CA327" w14:textId="03512661" w:rsidR="00DD1518" w:rsidRPr="00C63128" w:rsidRDefault="00DD1518" w:rsidP="00914632">
      <w:pPr>
        <w:pStyle w:val="Akapitzlist"/>
        <w:numPr>
          <w:ilvl w:val="0"/>
          <w:numId w:val="32"/>
        </w:numPr>
        <w:tabs>
          <w:tab w:val="left" w:leader="dot" w:pos="2835"/>
        </w:tabs>
        <w:ind w:left="714" w:hanging="357"/>
      </w:pPr>
      <w:hyperlink r:id="rId13" w:history="1">
        <w:r w:rsidRPr="00C63128">
          <w:rPr>
            <w:rStyle w:val="Hipercze"/>
          </w:rPr>
          <w:t>https://portal-sow.pfron.org.pl/opencms/export/sites/pfron-sow/sow/kontakt/</w:t>
        </w:r>
      </w:hyperlink>
    </w:p>
    <w:p w14:paraId="5A52D2D3" w14:textId="5A200BAA" w:rsidR="00DD1518" w:rsidRPr="00C63128" w:rsidRDefault="00DD1518" w:rsidP="00914632">
      <w:pPr>
        <w:pStyle w:val="Akapitzlist"/>
        <w:numPr>
          <w:ilvl w:val="0"/>
          <w:numId w:val="32"/>
        </w:numPr>
        <w:tabs>
          <w:tab w:val="left" w:leader="dot" w:pos="2835"/>
        </w:tabs>
        <w:ind w:left="714" w:hanging="357"/>
      </w:pPr>
      <w:hyperlink r:id="rId14" w:history="1">
        <w:r w:rsidRPr="00C63128">
          <w:rPr>
            <w:rStyle w:val="Hipercze"/>
          </w:rPr>
          <w:t>https://portal-sow.pfron.org.pl/opencms/export/sites/pfron-sow/sow/turnusy/filmy-instruktazowe/filmy-instruktazowe-modul-organizatora-turnusu/index.html</w:t>
        </w:r>
      </w:hyperlink>
    </w:p>
    <w:p w14:paraId="4A0DF938" w14:textId="7CBD824A" w:rsidR="00DD1518" w:rsidRPr="00C63128" w:rsidRDefault="00DD1518" w:rsidP="00914632">
      <w:pPr>
        <w:pStyle w:val="Akapitzlist"/>
        <w:numPr>
          <w:ilvl w:val="0"/>
          <w:numId w:val="32"/>
        </w:numPr>
        <w:tabs>
          <w:tab w:val="left" w:leader="dot" w:pos="2835"/>
        </w:tabs>
        <w:ind w:left="714" w:hanging="357"/>
      </w:pPr>
      <w:hyperlink r:id="rId15" w:history="1">
        <w:r w:rsidRPr="00C63128">
          <w:rPr>
            <w:rStyle w:val="Hipercze"/>
          </w:rPr>
          <w:t>https://portal-sow.pfron.org.pl/opencms/export/sites/pfron-sow/sow/jst/szkolenia/</w:t>
        </w:r>
      </w:hyperlink>
    </w:p>
    <w:p w14:paraId="5DAF0E5C" w14:textId="32ECE90E" w:rsidR="00DD1518" w:rsidRPr="00C63128" w:rsidRDefault="00DD1518" w:rsidP="00914632">
      <w:pPr>
        <w:pStyle w:val="Akapitzlist"/>
        <w:numPr>
          <w:ilvl w:val="0"/>
          <w:numId w:val="32"/>
        </w:numPr>
        <w:tabs>
          <w:tab w:val="left" w:leader="dot" w:pos="2835"/>
        </w:tabs>
        <w:ind w:left="714" w:hanging="357"/>
      </w:pPr>
      <w:hyperlink r:id="rId16" w:history="1">
        <w:r w:rsidRPr="00C63128">
          <w:rPr>
            <w:rStyle w:val="Hipercze"/>
          </w:rPr>
          <w:t>https://portal-sow.pfron.org.pl/opencms/export/sites/pfron-sow/sow/aktualnosci/szkolenie-sow-w-starostwie-powiatowym-w-stargardzie-dedykowane-pracownikom-osrodkow-pomocy-spolecznej/index.html</w:t>
        </w:r>
      </w:hyperlink>
    </w:p>
    <w:p w14:paraId="61A95B3E" w14:textId="0BCD688D" w:rsidR="00DD1518" w:rsidRPr="00C63128" w:rsidRDefault="00DD1518" w:rsidP="00914632">
      <w:pPr>
        <w:pStyle w:val="Akapitzlist"/>
        <w:numPr>
          <w:ilvl w:val="0"/>
          <w:numId w:val="32"/>
        </w:numPr>
        <w:tabs>
          <w:tab w:val="left" w:leader="dot" w:pos="2835"/>
        </w:tabs>
        <w:ind w:left="714" w:hanging="357"/>
      </w:pPr>
      <w:hyperlink r:id="rId17" w:history="1">
        <w:r w:rsidRPr="00C63128">
          <w:rPr>
            <w:rStyle w:val="Hipercze"/>
          </w:rPr>
          <w:t>https://portal-sow.pfron.org.pl/opencms/export/sites/pfron-sow/sow/turnusy/krok-po-kroku/</w:t>
        </w:r>
      </w:hyperlink>
    </w:p>
    <w:p w14:paraId="7CCD5E25" w14:textId="68480099" w:rsidR="00DD1518" w:rsidRPr="00C63128" w:rsidRDefault="00DD1518" w:rsidP="00914632">
      <w:pPr>
        <w:pStyle w:val="Akapitzlist"/>
        <w:numPr>
          <w:ilvl w:val="0"/>
          <w:numId w:val="32"/>
        </w:numPr>
        <w:tabs>
          <w:tab w:val="left" w:leader="dot" w:pos="2835"/>
        </w:tabs>
        <w:ind w:left="714" w:hanging="357"/>
      </w:pPr>
      <w:hyperlink r:id="rId18" w:history="1">
        <w:r w:rsidRPr="00C63128">
          <w:rPr>
            <w:rStyle w:val="Hipercze"/>
          </w:rPr>
          <w:t>https://portal-sow.pfron.org.pl/opencms/export/sites/pfron-sow/sow/info/</w:t>
        </w:r>
      </w:hyperlink>
    </w:p>
    <w:p w14:paraId="5247A836" w14:textId="1826CEDB" w:rsidR="00DD1518" w:rsidRPr="00C63128" w:rsidRDefault="00B3421F" w:rsidP="00914632">
      <w:pPr>
        <w:pStyle w:val="Akapitzlist"/>
        <w:numPr>
          <w:ilvl w:val="0"/>
          <w:numId w:val="32"/>
        </w:numPr>
        <w:tabs>
          <w:tab w:val="left" w:leader="dot" w:pos="2835"/>
        </w:tabs>
        <w:ind w:left="714" w:hanging="357"/>
      </w:pPr>
      <w:hyperlink r:id="rId19" w:history="1">
        <w:r w:rsidRPr="00C63128">
          <w:rPr>
            <w:rStyle w:val="Hipercze"/>
          </w:rPr>
          <w:t>https://portal-sow.pfron.org.pl/opencms/export/sites/pfron-sow/sow/baza-wiedzy/slownik/</w:t>
        </w:r>
      </w:hyperlink>
    </w:p>
    <w:p w14:paraId="0ED9EC4B" w14:textId="5FC1E7B2" w:rsidR="00B3421F" w:rsidRPr="00C63128" w:rsidRDefault="00B3421F" w:rsidP="00914632">
      <w:pPr>
        <w:pStyle w:val="Akapitzlist"/>
        <w:numPr>
          <w:ilvl w:val="0"/>
          <w:numId w:val="32"/>
        </w:numPr>
        <w:tabs>
          <w:tab w:val="left" w:leader="dot" w:pos="2835"/>
        </w:tabs>
        <w:ind w:left="714" w:hanging="357"/>
      </w:pPr>
      <w:hyperlink r:id="rId20" w:history="1">
        <w:r w:rsidRPr="00C63128">
          <w:rPr>
            <w:rStyle w:val="Hipercze"/>
          </w:rPr>
          <w:t>https://portal-sow.pfron.org.pl/opencms/export/sites/pfron-sow/sow/media/dla-mediow/zdjecia/</w:t>
        </w:r>
      </w:hyperlink>
    </w:p>
    <w:p w14:paraId="3D403422" w14:textId="53860D72" w:rsidR="006441C0" w:rsidRDefault="006441C0" w:rsidP="00914632">
      <w:pPr>
        <w:pStyle w:val="Akapitzlist"/>
        <w:numPr>
          <w:ilvl w:val="0"/>
          <w:numId w:val="32"/>
        </w:numPr>
        <w:tabs>
          <w:tab w:val="left" w:leader="dot" w:pos="2835"/>
        </w:tabs>
        <w:ind w:left="714" w:hanging="357"/>
      </w:pPr>
      <w:hyperlink r:id="rId21" w:history="1">
        <w:r w:rsidRPr="00C63128">
          <w:rPr>
            <w:rStyle w:val="Hipercze"/>
          </w:rPr>
          <w:t>https://portal-sow.pfron.org.pl/opencms/export/sites/pfron-sow/sow/media/dla-mediow/audio/</w:t>
        </w:r>
      </w:hyperlink>
    </w:p>
    <w:p w14:paraId="0D99EF89" w14:textId="3FCA3D57" w:rsidR="00BB0CED" w:rsidRDefault="00BB0CED" w:rsidP="00914632">
      <w:pPr>
        <w:pStyle w:val="Akapitzlist"/>
        <w:numPr>
          <w:ilvl w:val="0"/>
          <w:numId w:val="32"/>
        </w:numPr>
        <w:tabs>
          <w:tab w:val="left" w:leader="dot" w:pos="2835"/>
        </w:tabs>
        <w:ind w:left="714" w:hanging="357"/>
      </w:pPr>
      <w:hyperlink r:id="rId22" w:history="1">
        <w:r w:rsidRPr="00BB0CED">
          <w:rPr>
            <w:rStyle w:val="Hipercze"/>
          </w:rPr>
          <w:t>https://portal-sow.pfron.org.pl/opencms/export/sites/pfron-sow/sow/media/dla-mediow/wideo/</w:t>
        </w:r>
      </w:hyperlink>
    </w:p>
    <w:p w14:paraId="1FA4C28F" w14:textId="54C1CCA9" w:rsidR="00704410" w:rsidRPr="00C63128" w:rsidRDefault="00704410" w:rsidP="00914632">
      <w:pPr>
        <w:pStyle w:val="Akapitzlist"/>
        <w:numPr>
          <w:ilvl w:val="0"/>
          <w:numId w:val="32"/>
        </w:numPr>
        <w:tabs>
          <w:tab w:val="left" w:leader="dot" w:pos="2835"/>
        </w:tabs>
        <w:ind w:left="714" w:hanging="357"/>
      </w:pPr>
      <w:hyperlink r:id="rId23" w:history="1">
        <w:r w:rsidRPr="00704410">
          <w:rPr>
            <w:rStyle w:val="Hipercze"/>
          </w:rPr>
          <w:t>https://portal-sow.pfron.org.pl/opencms/export/sites/pfron-sow/sow/baza-instytucji/</w:t>
        </w:r>
      </w:hyperlink>
    </w:p>
    <w:p w14:paraId="3D5B90FF" w14:textId="77777777" w:rsidR="001151F8" w:rsidRPr="00C63128" w:rsidRDefault="001151F8" w:rsidP="001151F8">
      <w:pPr>
        <w:tabs>
          <w:tab w:val="left" w:leader="dot" w:pos="2835"/>
        </w:tabs>
      </w:pPr>
      <w:r w:rsidRPr="00C63128">
        <w:rPr>
          <w:b/>
        </w:rPr>
        <w:t xml:space="preserve">Audyt zrealizowany w następującej konfiguracji: </w:t>
      </w:r>
      <w:r w:rsidRPr="00C63128">
        <w:t>System operacyjny: Windows 11.</w:t>
      </w:r>
    </w:p>
    <w:p w14:paraId="21775FD5" w14:textId="5D9F6F23" w:rsidR="00781271" w:rsidRPr="00C63128" w:rsidRDefault="00781271" w:rsidP="00781271">
      <w:pPr>
        <w:pStyle w:val="Akapitzlist"/>
        <w:numPr>
          <w:ilvl w:val="0"/>
          <w:numId w:val="35"/>
        </w:numPr>
        <w:tabs>
          <w:tab w:val="left" w:leader="dot" w:pos="2835"/>
        </w:tabs>
        <w:ind w:left="714" w:hanging="357"/>
      </w:pPr>
      <w:r w:rsidRPr="00C63128">
        <w:t>Przeglądarki internetowe: Chrome (wersja:</w:t>
      </w:r>
      <w:r w:rsidR="00986640" w:rsidRPr="00C63128">
        <w:t xml:space="preserve"> 138.0.72</w:t>
      </w:r>
      <w:r w:rsidR="008C3379">
        <w:t>58</w:t>
      </w:r>
      <w:r w:rsidR="00986640" w:rsidRPr="00C63128">
        <w:t>.</w:t>
      </w:r>
      <w:r w:rsidR="008C3379">
        <w:t>139</w:t>
      </w:r>
      <w:r w:rsidRPr="00C63128">
        <w:t xml:space="preserve">) , </w:t>
      </w:r>
      <w:proofErr w:type="spellStart"/>
      <w:r w:rsidRPr="007A20FF">
        <w:t>Firefox</w:t>
      </w:r>
      <w:proofErr w:type="spellEnd"/>
      <w:r w:rsidRPr="00C63128">
        <w:t xml:space="preserve"> (wersja:</w:t>
      </w:r>
      <w:r w:rsidR="008C3379">
        <w:t xml:space="preserve"> 142.0</w:t>
      </w:r>
      <w:r w:rsidRPr="00C63128">
        <w:t>), Edge (wersja:</w:t>
      </w:r>
      <w:r w:rsidR="008C3379">
        <w:t xml:space="preserve"> 139.0.3405.119</w:t>
      </w:r>
      <w:r w:rsidRPr="00C63128">
        <w:t>).</w:t>
      </w:r>
    </w:p>
    <w:p w14:paraId="7BA42F57" w14:textId="53FAA4F8" w:rsidR="00781271" w:rsidRPr="00C63128" w:rsidRDefault="00781271" w:rsidP="00781271">
      <w:pPr>
        <w:pStyle w:val="Akapitzlist"/>
        <w:numPr>
          <w:ilvl w:val="0"/>
          <w:numId w:val="35"/>
        </w:numPr>
        <w:tabs>
          <w:tab w:val="left" w:leader="dot" w:pos="2835"/>
        </w:tabs>
        <w:ind w:left="714" w:hanging="357"/>
      </w:pPr>
      <w:r w:rsidRPr="00C63128">
        <w:t>Czytnik ekranu: NVDA 202</w:t>
      </w:r>
      <w:r w:rsidR="008C3379">
        <w:t>5</w:t>
      </w:r>
      <w:r w:rsidRPr="00C63128">
        <w:t>.2</w:t>
      </w:r>
    </w:p>
    <w:p w14:paraId="0E156D0D" w14:textId="77777777" w:rsidR="00781271" w:rsidRPr="00C63128" w:rsidRDefault="00781271">
      <w:pPr>
        <w:spacing w:after="0" w:line="240" w:lineRule="auto"/>
        <w:rPr>
          <w:b/>
          <w:bCs/>
        </w:rPr>
      </w:pPr>
      <w:r w:rsidRPr="00C63128">
        <w:br w:type="page"/>
      </w:r>
    </w:p>
    <w:p w14:paraId="3C9F8BEB" w14:textId="19249741" w:rsidR="00781271" w:rsidRPr="00C63128" w:rsidRDefault="00781271" w:rsidP="00952ACB">
      <w:pPr>
        <w:pStyle w:val="Nagwek2"/>
        <w:jc w:val="center"/>
        <w:rPr>
          <w:highlight w:val="white"/>
        </w:rPr>
      </w:pPr>
      <w:r w:rsidRPr="00C63128">
        <w:lastRenderedPageBreak/>
        <w:t>Tabela podsumowująca raport dostępności</w:t>
      </w:r>
    </w:p>
    <w:tbl>
      <w:tblPr>
        <w:tblW w:w="13319" w:type="dxa"/>
        <w:jc w:val="center"/>
        <w:tblCellMar>
          <w:left w:w="0" w:type="dxa"/>
          <w:right w:w="0" w:type="dxa"/>
        </w:tblCellMar>
        <w:tblLook w:val="04A0" w:firstRow="1" w:lastRow="0" w:firstColumn="1" w:lastColumn="0" w:noHBand="0" w:noVBand="1"/>
      </w:tblPr>
      <w:tblGrid>
        <w:gridCol w:w="6941"/>
        <w:gridCol w:w="1276"/>
        <w:gridCol w:w="2551"/>
        <w:gridCol w:w="2551"/>
      </w:tblGrid>
      <w:tr w:rsidR="000940D9" w:rsidRPr="00C63128" w14:paraId="50A6B8FA" w14:textId="2EB380F7" w:rsidTr="00710019">
        <w:trPr>
          <w:cantSplit/>
          <w:tblHeader/>
          <w:jc w:val="center"/>
        </w:trPr>
        <w:tc>
          <w:tcPr>
            <w:tcW w:w="6941"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0" w:type="dxa"/>
              <w:left w:w="70" w:type="dxa"/>
              <w:bottom w:w="0" w:type="dxa"/>
              <w:right w:w="70" w:type="dxa"/>
            </w:tcMar>
            <w:vAlign w:val="center"/>
            <w:hideMark/>
          </w:tcPr>
          <w:p w14:paraId="48CF0292" w14:textId="77777777" w:rsidR="000940D9" w:rsidRPr="00C63128" w:rsidRDefault="000940D9" w:rsidP="00952ACB">
            <w:pPr>
              <w:rPr>
                <w:b/>
                <w:bCs/>
              </w:rPr>
            </w:pPr>
            <w:r w:rsidRPr="00C63128">
              <w:rPr>
                <w:b/>
                <w:bCs/>
              </w:rPr>
              <w:t>Kryterium sukcesu</w:t>
            </w:r>
          </w:p>
        </w:tc>
        <w:tc>
          <w:tcPr>
            <w:tcW w:w="1276"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70" w:type="dxa"/>
              <w:bottom w:w="0" w:type="dxa"/>
              <w:right w:w="70" w:type="dxa"/>
            </w:tcMar>
            <w:vAlign w:val="center"/>
            <w:hideMark/>
          </w:tcPr>
          <w:p w14:paraId="48A27E2B" w14:textId="77777777" w:rsidR="000940D9" w:rsidRPr="00C63128" w:rsidRDefault="000940D9" w:rsidP="00952ACB">
            <w:pPr>
              <w:rPr>
                <w:b/>
                <w:bCs/>
              </w:rPr>
            </w:pPr>
            <w:r w:rsidRPr="00C63128">
              <w:rPr>
                <w:b/>
                <w:bCs/>
              </w:rPr>
              <w:t>Poziom</w:t>
            </w:r>
          </w:p>
        </w:tc>
        <w:tc>
          <w:tcPr>
            <w:tcW w:w="2551" w:type="dxa"/>
            <w:tcBorders>
              <w:top w:val="single" w:sz="8" w:space="0" w:color="000000"/>
              <w:left w:val="nil"/>
              <w:bottom w:val="single" w:sz="4" w:space="0" w:color="auto"/>
              <w:right w:val="single" w:sz="4" w:space="0" w:color="auto"/>
            </w:tcBorders>
            <w:shd w:val="clear" w:color="auto" w:fill="D9D9D9" w:themeFill="background1" w:themeFillShade="D9"/>
            <w:vAlign w:val="center"/>
          </w:tcPr>
          <w:p w14:paraId="1CCF1D60" w14:textId="3581142E" w:rsidR="000940D9" w:rsidRPr="00C63128" w:rsidRDefault="000940D9" w:rsidP="00952ACB">
            <w:pPr>
              <w:rPr>
                <w:b/>
                <w:bCs/>
              </w:rPr>
            </w:pPr>
            <w:r w:rsidRPr="00C63128">
              <w:rPr>
                <w:b/>
                <w:bCs/>
              </w:rPr>
              <w:t>Wynik audytu</w:t>
            </w:r>
            <w:r w:rsidRPr="00C63128">
              <w:rPr>
                <w:b/>
                <w:bCs/>
              </w:rPr>
              <w:br/>
            </w:r>
            <w:r w:rsidRPr="00C63128">
              <w:t>(spełnione, spełnione częściowo, niespełnione, nie dotyczy)</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74585" w14:textId="25D2150C" w:rsidR="000940D9" w:rsidRPr="00C63128" w:rsidRDefault="000940D9" w:rsidP="00952ACB">
            <w:pPr>
              <w:rPr>
                <w:b/>
                <w:bCs/>
              </w:rPr>
            </w:pPr>
            <w:r>
              <w:rPr>
                <w:b/>
                <w:bCs/>
              </w:rPr>
              <w:t>Weryfikacja poprawek 24.03.2026</w:t>
            </w:r>
          </w:p>
        </w:tc>
      </w:tr>
      <w:tr w:rsidR="000940D9" w:rsidRPr="00C63128" w14:paraId="6599555E" w14:textId="0FE2C53A" w:rsidTr="00710019">
        <w:trPr>
          <w:cantSplit/>
          <w:trHeight w:val="108"/>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27132524" w14:textId="77777777" w:rsidR="000940D9" w:rsidRPr="00C63128" w:rsidRDefault="000940D9" w:rsidP="00805EBB">
            <w:r w:rsidRPr="00C63128">
              <w:t>1.1.1 </w:t>
            </w:r>
            <w:r w:rsidRPr="00C63128">
              <w:noBreakHyphen/>
              <w:t xml:space="preserve"> Treść nietekstowa</w:t>
            </w:r>
          </w:p>
        </w:tc>
        <w:tc>
          <w:tcPr>
            <w:tcW w:w="1276" w:type="dxa"/>
            <w:tcBorders>
              <w:top w:val="nil"/>
              <w:left w:val="nil"/>
              <w:bottom w:val="single" w:sz="8" w:space="0" w:color="000000"/>
              <w:right w:val="single" w:sz="4" w:space="0" w:color="auto"/>
            </w:tcBorders>
            <w:tcMar>
              <w:top w:w="0" w:type="dxa"/>
              <w:left w:w="70" w:type="dxa"/>
              <w:bottom w:w="0" w:type="dxa"/>
              <w:right w:w="70" w:type="dxa"/>
            </w:tcMar>
            <w:vAlign w:val="center"/>
            <w:hideMark/>
          </w:tcPr>
          <w:p w14:paraId="24849326" w14:textId="77777777" w:rsidR="000940D9" w:rsidRPr="00C63128" w:rsidRDefault="000940D9" w:rsidP="00805EBB">
            <w:r w:rsidRPr="00C63128">
              <w:t>A</w:t>
            </w:r>
          </w:p>
        </w:tc>
        <w:tc>
          <w:tcPr>
            <w:tcW w:w="2551" w:type="dxa"/>
            <w:tcBorders>
              <w:top w:val="single" w:sz="4" w:space="0" w:color="auto"/>
              <w:left w:val="single" w:sz="4" w:space="0" w:color="auto"/>
              <w:bottom w:val="single" w:sz="4" w:space="0" w:color="auto"/>
              <w:right w:val="single" w:sz="4" w:space="0" w:color="auto"/>
            </w:tcBorders>
            <w:shd w:val="clear" w:color="auto" w:fill="C00000"/>
            <w:vAlign w:val="center"/>
          </w:tcPr>
          <w:p w14:paraId="0D0DCDB5" w14:textId="6238135C" w:rsidR="000940D9" w:rsidRPr="00C63128" w:rsidRDefault="000940D9" w:rsidP="00805EBB">
            <w:pPr>
              <w:rPr>
                <w:bCs/>
              </w:rPr>
            </w:pPr>
            <w:r w:rsidRPr="00C63128">
              <w:rPr>
                <w:b/>
              </w:rPr>
              <w:t>Niespełnione</w:t>
            </w:r>
          </w:p>
        </w:tc>
        <w:tc>
          <w:tcPr>
            <w:tcW w:w="2551" w:type="dxa"/>
            <w:tcBorders>
              <w:top w:val="single" w:sz="4" w:space="0" w:color="auto"/>
              <w:left w:val="single" w:sz="4" w:space="0" w:color="auto"/>
              <w:bottom w:val="single" w:sz="4" w:space="0" w:color="auto"/>
              <w:right w:val="single" w:sz="4" w:space="0" w:color="auto"/>
            </w:tcBorders>
            <w:shd w:val="clear" w:color="auto" w:fill="C00000"/>
          </w:tcPr>
          <w:p w14:paraId="09B5079B" w14:textId="66251582" w:rsidR="000940D9" w:rsidRPr="00C63128" w:rsidRDefault="00BE40B8" w:rsidP="00805EBB">
            <w:pPr>
              <w:rPr>
                <w:b/>
              </w:rPr>
            </w:pPr>
            <w:r w:rsidRPr="00C63128">
              <w:rPr>
                <w:b/>
              </w:rPr>
              <w:t>Niespełnione</w:t>
            </w:r>
          </w:p>
        </w:tc>
      </w:tr>
      <w:tr w:rsidR="000940D9" w:rsidRPr="00C63128" w14:paraId="15ADEAE3" w14:textId="00F18E5E" w:rsidTr="00710019">
        <w:trPr>
          <w:cantSplit/>
          <w:trHeight w:val="169"/>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466CF554" w14:textId="77777777" w:rsidR="000940D9" w:rsidRPr="00C63128" w:rsidRDefault="000940D9" w:rsidP="00805EBB">
            <w:r w:rsidRPr="00C63128">
              <w:t>1.2.1 </w:t>
            </w:r>
            <w:r w:rsidRPr="00C63128">
              <w:noBreakHyphen/>
              <w:t xml:space="preserve"> Tylko audio oraz tylko wideo (nagranie)</w:t>
            </w:r>
          </w:p>
        </w:tc>
        <w:tc>
          <w:tcPr>
            <w:tcW w:w="1276" w:type="dxa"/>
            <w:tcBorders>
              <w:top w:val="nil"/>
              <w:left w:val="nil"/>
              <w:bottom w:val="single" w:sz="8" w:space="0" w:color="000000"/>
              <w:right w:val="single" w:sz="4" w:space="0" w:color="auto"/>
            </w:tcBorders>
            <w:tcMar>
              <w:top w:w="0" w:type="dxa"/>
              <w:left w:w="70" w:type="dxa"/>
              <w:bottom w:w="0" w:type="dxa"/>
              <w:right w:w="70" w:type="dxa"/>
            </w:tcMar>
            <w:vAlign w:val="center"/>
            <w:hideMark/>
          </w:tcPr>
          <w:p w14:paraId="5D0C6CDC" w14:textId="77777777" w:rsidR="000940D9" w:rsidRPr="00C63128" w:rsidRDefault="000940D9" w:rsidP="00805EBB">
            <w:r w:rsidRPr="00C63128">
              <w:t>A</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40B9097E" w14:textId="58B5734A" w:rsidR="000940D9" w:rsidRPr="00C63128" w:rsidRDefault="000940D9" w:rsidP="00805EBB">
            <w:pPr>
              <w:rPr>
                <w:b/>
              </w:rPr>
            </w:pPr>
            <w:r w:rsidRPr="00C63128">
              <w:rPr>
                <w:b/>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4DEF6372" w14:textId="5F07093A" w:rsidR="000940D9" w:rsidRPr="00C63128" w:rsidRDefault="00BE40B8" w:rsidP="00805EBB">
            <w:pPr>
              <w:rPr>
                <w:b/>
              </w:rPr>
            </w:pPr>
            <w:r w:rsidRPr="00C63128">
              <w:rPr>
                <w:b/>
                <w:bCs/>
              </w:rPr>
              <w:t>Spełnione</w:t>
            </w:r>
          </w:p>
        </w:tc>
      </w:tr>
      <w:tr w:rsidR="000940D9" w:rsidRPr="00C63128" w14:paraId="6D8E0103" w14:textId="73C6E833" w:rsidTr="00710019">
        <w:trPr>
          <w:cantSplit/>
          <w:trHeight w:val="215"/>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4C18BE36" w14:textId="77777777" w:rsidR="000940D9" w:rsidRPr="00C63128" w:rsidRDefault="000940D9" w:rsidP="00805EBB">
            <w:r w:rsidRPr="00C63128">
              <w:t>1.2.2 </w:t>
            </w:r>
            <w:r w:rsidRPr="00C63128">
              <w:noBreakHyphen/>
              <w:t xml:space="preserve"> Napisy rozszerzone (nagranie)</w:t>
            </w:r>
          </w:p>
        </w:tc>
        <w:tc>
          <w:tcPr>
            <w:tcW w:w="1276" w:type="dxa"/>
            <w:tcBorders>
              <w:top w:val="nil"/>
              <w:left w:val="nil"/>
              <w:bottom w:val="single" w:sz="8" w:space="0" w:color="000000"/>
              <w:right w:val="single" w:sz="4" w:space="0" w:color="auto"/>
            </w:tcBorders>
            <w:tcMar>
              <w:top w:w="0" w:type="dxa"/>
              <w:left w:w="70" w:type="dxa"/>
              <w:bottom w:w="0" w:type="dxa"/>
              <w:right w:w="70" w:type="dxa"/>
            </w:tcMar>
            <w:vAlign w:val="center"/>
            <w:hideMark/>
          </w:tcPr>
          <w:p w14:paraId="6C45FCD9" w14:textId="77777777" w:rsidR="000940D9" w:rsidRPr="00C63128" w:rsidRDefault="000940D9" w:rsidP="00805EBB">
            <w:r w:rsidRPr="00C63128">
              <w:t>A</w:t>
            </w:r>
          </w:p>
        </w:tc>
        <w:tc>
          <w:tcPr>
            <w:tcW w:w="2551" w:type="dxa"/>
            <w:tcBorders>
              <w:top w:val="single" w:sz="4" w:space="0" w:color="auto"/>
              <w:left w:val="single" w:sz="4" w:space="0" w:color="auto"/>
              <w:bottom w:val="single" w:sz="4" w:space="0" w:color="auto"/>
              <w:right w:val="single" w:sz="4" w:space="0" w:color="auto"/>
            </w:tcBorders>
            <w:shd w:val="clear" w:color="auto" w:fill="C00000"/>
            <w:vAlign w:val="center"/>
          </w:tcPr>
          <w:p w14:paraId="54020BDD" w14:textId="1C9D2B16" w:rsidR="000940D9" w:rsidRPr="00C63128" w:rsidRDefault="000940D9" w:rsidP="00805EBB">
            <w:pPr>
              <w:rPr>
                <w:b/>
              </w:rPr>
            </w:pPr>
            <w:r>
              <w:rPr>
                <w:b/>
              </w:rPr>
              <w:t>Nies</w:t>
            </w:r>
            <w:r w:rsidRPr="00C63128">
              <w:rPr>
                <w:b/>
              </w:rPr>
              <w:t>pełnione</w:t>
            </w:r>
          </w:p>
        </w:tc>
        <w:tc>
          <w:tcPr>
            <w:tcW w:w="2551" w:type="dxa"/>
            <w:tcBorders>
              <w:top w:val="single" w:sz="4" w:space="0" w:color="auto"/>
              <w:left w:val="single" w:sz="4" w:space="0" w:color="auto"/>
              <w:bottom w:val="single" w:sz="4" w:space="0" w:color="auto"/>
              <w:right w:val="single" w:sz="4" w:space="0" w:color="auto"/>
            </w:tcBorders>
            <w:shd w:val="clear" w:color="auto" w:fill="C00000"/>
          </w:tcPr>
          <w:p w14:paraId="30C6E563" w14:textId="4A29E3BD" w:rsidR="000940D9" w:rsidRPr="00710019" w:rsidRDefault="00710019" w:rsidP="00805EBB">
            <w:pPr>
              <w:rPr>
                <w:b/>
              </w:rPr>
            </w:pPr>
            <w:r>
              <w:rPr>
                <w:b/>
              </w:rPr>
              <w:t>Nies</w:t>
            </w:r>
            <w:r w:rsidRPr="00C63128">
              <w:rPr>
                <w:b/>
              </w:rPr>
              <w:t>pełnione</w:t>
            </w:r>
          </w:p>
        </w:tc>
      </w:tr>
      <w:tr w:rsidR="000940D9" w:rsidRPr="00C63128" w14:paraId="6B27B02E" w14:textId="595AE05A" w:rsidTr="00710019">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7BC9C739" w14:textId="77777777" w:rsidR="000940D9" w:rsidRPr="00C63128" w:rsidRDefault="000940D9" w:rsidP="00805EBB">
            <w:r w:rsidRPr="00C63128">
              <w:t>1.2.3 </w:t>
            </w:r>
            <w:r w:rsidRPr="00C63128">
              <w:noBreakHyphen/>
              <w:t xml:space="preserve"> Audiodeskrypcja lub alternatywa dla mediów (nagranie)</w:t>
            </w:r>
          </w:p>
        </w:tc>
        <w:tc>
          <w:tcPr>
            <w:tcW w:w="1276" w:type="dxa"/>
            <w:tcBorders>
              <w:top w:val="nil"/>
              <w:left w:val="nil"/>
              <w:bottom w:val="single" w:sz="8" w:space="0" w:color="000000"/>
              <w:right w:val="single" w:sz="4" w:space="0" w:color="auto"/>
            </w:tcBorders>
            <w:tcMar>
              <w:top w:w="0" w:type="dxa"/>
              <w:left w:w="70" w:type="dxa"/>
              <w:bottom w:w="0" w:type="dxa"/>
              <w:right w:w="70" w:type="dxa"/>
            </w:tcMar>
            <w:vAlign w:val="center"/>
            <w:hideMark/>
          </w:tcPr>
          <w:p w14:paraId="06ECCEB8" w14:textId="77777777" w:rsidR="000940D9" w:rsidRPr="00C63128" w:rsidRDefault="000940D9" w:rsidP="00805EBB">
            <w:r w:rsidRPr="00C63128">
              <w:t>A</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45C329CE" w14:textId="08CB83F8" w:rsidR="000940D9" w:rsidRPr="00AE05A3" w:rsidRDefault="000940D9" w:rsidP="00805EBB">
            <w:pPr>
              <w:rPr>
                <w:b/>
              </w:rPr>
            </w:pPr>
            <w:r w:rsidRPr="00AE05A3">
              <w:rPr>
                <w:b/>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0E5DD149" w14:textId="3CB0A06B" w:rsidR="000940D9" w:rsidRPr="00AE05A3" w:rsidRDefault="00BE40B8" w:rsidP="00805EBB">
            <w:pPr>
              <w:rPr>
                <w:b/>
              </w:rPr>
            </w:pPr>
            <w:r w:rsidRPr="00C63128">
              <w:rPr>
                <w:b/>
                <w:bCs/>
              </w:rPr>
              <w:t>Spełnione</w:t>
            </w:r>
          </w:p>
        </w:tc>
      </w:tr>
      <w:tr w:rsidR="000940D9" w:rsidRPr="00C63128" w14:paraId="4840A159" w14:textId="4032A946" w:rsidTr="00710019">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0DA74227" w14:textId="77777777" w:rsidR="000940D9" w:rsidRPr="00C63128" w:rsidRDefault="000940D9" w:rsidP="00805EBB">
            <w:r w:rsidRPr="00C63128">
              <w:t>1.2.5 </w:t>
            </w:r>
            <w:r w:rsidRPr="00C63128">
              <w:noBreakHyphen/>
              <w:t xml:space="preserve"> Audiodeskrypcja (nagranie)</w:t>
            </w:r>
          </w:p>
        </w:tc>
        <w:tc>
          <w:tcPr>
            <w:tcW w:w="1276" w:type="dxa"/>
            <w:tcBorders>
              <w:top w:val="nil"/>
              <w:left w:val="nil"/>
              <w:bottom w:val="single" w:sz="8" w:space="0" w:color="000000"/>
              <w:right w:val="single" w:sz="4" w:space="0" w:color="auto"/>
            </w:tcBorders>
            <w:tcMar>
              <w:top w:w="0" w:type="dxa"/>
              <w:left w:w="70" w:type="dxa"/>
              <w:bottom w:w="0" w:type="dxa"/>
              <w:right w:w="70" w:type="dxa"/>
            </w:tcMar>
            <w:vAlign w:val="center"/>
            <w:hideMark/>
          </w:tcPr>
          <w:p w14:paraId="64A18BDC" w14:textId="77777777" w:rsidR="000940D9" w:rsidRPr="00C63128" w:rsidRDefault="000940D9" w:rsidP="00805EBB">
            <w:r w:rsidRPr="00C63128">
              <w:t>AA</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247F71E2" w14:textId="053EE161" w:rsidR="000940D9" w:rsidRPr="005817B0" w:rsidRDefault="000940D9" w:rsidP="00805EBB">
            <w:pPr>
              <w:rPr>
                <w:b/>
              </w:rPr>
            </w:pPr>
            <w:r w:rsidRPr="005817B0">
              <w:rPr>
                <w:b/>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7294AE67" w14:textId="045B469D" w:rsidR="000940D9" w:rsidRPr="005817B0" w:rsidRDefault="00BE40B8" w:rsidP="00805EBB">
            <w:pPr>
              <w:rPr>
                <w:b/>
              </w:rPr>
            </w:pPr>
            <w:r w:rsidRPr="00C63128">
              <w:rPr>
                <w:b/>
                <w:bCs/>
              </w:rPr>
              <w:t>Spełnione</w:t>
            </w:r>
          </w:p>
        </w:tc>
      </w:tr>
      <w:tr w:rsidR="000940D9" w:rsidRPr="00C63128" w14:paraId="0EA831EC" w14:textId="4CF3ACAA" w:rsidTr="0065414B">
        <w:trPr>
          <w:cantSplit/>
          <w:trHeight w:val="246"/>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727AC0A6" w14:textId="77777777" w:rsidR="000940D9" w:rsidRPr="00C63128" w:rsidRDefault="000940D9" w:rsidP="00EB5982">
            <w:r w:rsidRPr="00C63128">
              <w:t>1.3.1 </w:t>
            </w:r>
            <w:r w:rsidRPr="00C63128">
              <w:noBreakHyphen/>
              <w:t xml:space="preserve"> Informacje i relacje</w:t>
            </w:r>
          </w:p>
        </w:tc>
        <w:tc>
          <w:tcPr>
            <w:tcW w:w="1276" w:type="dxa"/>
            <w:tcBorders>
              <w:top w:val="nil"/>
              <w:left w:val="nil"/>
              <w:bottom w:val="single" w:sz="8" w:space="0" w:color="000000"/>
              <w:right w:val="single" w:sz="4" w:space="0" w:color="auto"/>
            </w:tcBorders>
            <w:tcMar>
              <w:top w:w="0" w:type="dxa"/>
              <w:left w:w="70" w:type="dxa"/>
              <w:bottom w:w="0" w:type="dxa"/>
              <w:right w:w="70" w:type="dxa"/>
            </w:tcMar>
            <w:vAlign w:val="center"/>
            <w:hideMark/>
          </w:tcPr>
          <w:p w14:paraId="6A3DA107" w14:textId="77777777" w:rsidR="000940D9" w:rsidRPr="00C63128" w:rsidRDefault="000940D9" w:rsidP="00EB5982">
            <w:r w:rsidRPr="00C63128">
              <w:t>A</w:t>
            </w:r>
          </w:p>
        </w:tc>
        <w:tc>
          <w:tcPr>
            <w:tcW w:w="2551" w:type="dxa"/>
            <w:tcBorders>
              <w:top w:val="single" w:sz="4" w:space="0" w:color="auto"/>
              <w:left w:val="single" w:sz="4" w:space="0" w:color="auto"/>
              <w:bottom w:val="single" w:sz="4" w:space="0" w:color="auto"/>
              <w:right w:val="single" w:sz="4" w:space="0" w:color="auto"/>
            </w:tcBorders>
            <w:shd w:val="clear" w:color="auto" w:fill="C00000"/>
            <w:vAlign w:val="center"/>
          </w:tcPr>
          <w:p w14:paraId="59578C24" w14:textId="7617EE91" w:rsidR="000940D9" w:rsidRPr="00C63128" w:rsidRDefault="000940D9" w:rsidP="00EB5982">
            <w:pPr>
              <w:rPr>
                <w:bCs/>
              </w:rPr>
            </w:pPr>
            <w:r w:rsidRPr="00C63128">
              <w:rPr>
                <w:b/>
              </w:rPr>
              <w:t>Niespełnione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3B33CA5A" w14:textId="3BB14DAB" w:rsidR="000940D9" w:rsidRPr="00C63128" w:rsidRDefault="0065414B" w:rsidP="00EB5982">
            <w:pPr>
              <w:rPr>
                <w:b/>
              </w:rPr>
            </w:pPr>
            <w:r w:rsidRPr="00C63128">
              <w:rPr>
                <w:b/>
                <w:bCs/>
              </w:rPr>
              <w:t>Spełnione</w:t>
            </w:r>
          </w:p>
        </w:tc>
      </w:tr>
      <w:tr w:rsidR="000940D9" w:rsidRPr="00C63128" w14:paraId="08291BD7" w14:textId="4CE6BB4E" w:rsidTr="00710019">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658FF357" w14:textId="77777777" w:rsidR="000940D9" w:rsidRPr="00C63128" w:rsidRDefault="000940D9" w:rsidP="00EB5982">
            <w:pPr>
              <w:rPr>
                <w:highlight w:val="yellow"/>
              </w:rPr>
            </w:pPr>
            <w:r w:rsidRPr="00C63128">
              <w:t>1.3.2 </w:t>
            </w:r>
            <w:r w:rsidRPr="00C63128">
              <w:noBreakHyphen/>
              <w:t xml:space="preserve"> Zrozumiała kolejność</w:t>
            </w:r>
          </w:p>
        </w:tc>
        <w:tc>
          <w:tcPr>
            <w:tcW w:w="1276" w:type="dxa"/>
            <w:tcBorders>
              <w:top w:val="nil"/>
              <w:left w:val="nil"/>
              <w:bottom w:val="single" w:sz="8" w:space="0" w:color="000000"/>
              <w:right w:val="single" w:sz="4" w:space="0" w:color="auto"/>
            </w:tcBorders>
            <w:tcMar>
              <w:top w:w="0" w:type="dxa"/>
              <w:left w:w="70" w:type="dxa"/>
              <w:bottom w:w="0" w:type="dxa"/>
              <w:right w:w="70" w:type="dxa"/>
            </w:tcMar>
            <w:vAlign w:val="center"/>
            <w:hideMark/>
          </w:tcPr>
          <w:p w14:paraId="5E772AD1" w14:textId="77777777" w:rsidR="000940D9" w:rsidRPr="00C63128" w:rsidRDefault="000940D9" w:rsidP="00EB5982">
            <w:r w:rsidRPr="00C63128">
              <w:t>A</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CB28871" w14:textId="1E1DD93E" w:rsidR="000940D9" w:rsidRPr="00C63128" w:rsidRDefault="000940D9" w:rsidP="00EB5982">
            <w:pPr>
              <w:rPr>
                <w:bCs/>
              </w:rPr>
            </w:pPr>
            <w:r w:rsidRPr="00C63128">
              <w:rPr>
                <w:b/>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4AAC8CA8" w14:textId="17431A79" w:rsidR="000940D9" w:rsidRPr="00C63128" w:rsidRDefault="00BE40B8" w:rsidP="00EB5982">
            <w:pPr>
              <w:rPr>
                <w:b/>
              </w:rPr>
            </w:pPr>
            <w:r w:rsidRPr="00C63128">
              <w:rPr>
                <w:b/>
                <w:bCs/>
              </w:rPr>
              <w:t>Spełnione</w:t>
            </w:r>
          </w:p>
        </w:tc>
      </w:tr>
      <w:tr w:rsidR="000940D9" w:rsidRPr="00C63128" w14:paraId="04948E28" w14:textId="589CE365" w:rsidTr="00710019">
        <w:trPr>
          <w:cantSplit/>
          <w:trHeight w:val="252"/>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2C1DB0D8" w14:textId="77777777" w:rsidR="000940D9" w:rsidRPr="00C63128" w:rsidRDefault="000940D9" w:rsidP="00EB5982">
            <w:r w:rsidRPr="00C63128">
              <w:t>1.3.3 </w:t>
            </w:r>
            <w:r w:rsidRPr="00C63128">
              <w:noBreakHyphen/>
              <w:t xml:space="preserve"> Właściwości zmysłowe</w:t>
            </w:r>
          </w:p>
        </w:tc>
        <w:tc>
          <w:tcPr>
            <w:tcW w:w="1276" w:type="dxa"/>
            <w:tcBorders>
              <w:top w:val="nil"/>
              <w:left w:val="nil"/>
              <w:bottom w:val="single" w:sz="8" w:space="0" w:color="000000"/>
              <w:right w:val="single" w:sz="4" w:space="0" w:color="auto"/>
            </w:tcBorders>
            <w:tcMar>
              <w:top w:w="0" w:type="dxa"/>
              <w:left w:w="70" w:type="dxa"/>
              <w:bottom w:w="0" w:type="dxa"/>
              <w:right w:w="70" w:type="dxa"/>
            </w:tcMar>
            <w:vAlign w:val="center"/>
            <w:hideMark/>
          </w:tcPr>
          <w:p w14:paraId="0A16089E" w14:textId="77777777" w:rsidR="000940D9" w:rsidRPr="00C63128" w:rsidRDefault="000940D9" w:rsidP="00EB5982">
            <w:r w:rsidRPr="00C63128">
              <w:t>A</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0A554714" w14:textId="4A913BA6" w:rsidR="000940D9" w:rsidRPr="00C63128" w:rsidRDefault="000940D9" w:rsidP="00EB5982">
            <w:pPr>
              <w:rPr>
                <w:bCs/>
              </w:rPr>
            </w:pPr>
            <w:r w:rsidRPr="00C63128">
              <w:rPr>
                <w:b/>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15CC75C8" w14:textId="2C461291" w:rsidR="000940D9" w:rsidRPr="00C63128" w:rsidRDefault="00BE40B8" w:rsidP="00EB5982">
            <w:pPr>
              <w:rPr>
                <w:b/>
              </w:rPr>
            </w:pPr>
            <w:r w:rsidRPr="00C63128">
              <w:rPr>
                <w:b/>
                <w:bCs/>
              </w:rPr>
              <w:t>Spełnione</w:t>
            </w:r>
          </w:p>
        </w:tc>
      </w:tr>
      <w:tr w:rsidR="000940D9" w:rsidRPr="00C63128" w14:paraId="2E7EA6B4" w14:textId="5FCF3632" w:rsidTr="0065414B">
        <w:trPr>
          <w:cantSplit/>
          <w:trHeight w:val="252"/>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521E375F" w14:textId="77777777" w:rsidR="000940D9" w:rsidRPr="00C63128" w:rsidRDefault="000940D9" w:rsidP="00EB5982">
            <w:r w:rsidRPr="00C63128">
              <w:t xml:space="preserve">1.3.4 </w:t>
            </w:r>
            <w:r w:rsidRPr="00C63128">
              <w:noBreakHyphen/>
              <w:t xml:space="preserve"> Orientacja - wyświetlanie treści w układzie poziomym, jak i pionowym</w:t>
            </w:r>
          </w:p>
        </w:tc>
        <w:tc>
          <w:tcPr>
            <w:tcW w:w="1276" w:type="dxa"/>
            <w:tcBorders>
              <w:top w:val="nil"/>
              <w:left w:val="nil"/>
              <w:bottom w:val="single" w:sz="8" w:space="0" w:color="000000"/>
              <w:right w:val="single" w:sz="4" w:space="0" w:color="auto"/>
            </w:tcBorders>
            <w:tcMar>
              <w:top w:w="0" w:type="dxa"/>
              <w:left w:w="70" w:type="dxa"/>
              <w:bottom w:w="0" w:type="dxa"/>
              <w:right w:w="70" w:type="dxa"/>
            </w:tcMar>
            <w:vAlign w:val="center"/>
            <w:hideMark/>
          </w:tcPr>
          <w:p w14:paraId="6C3F231B" w14:textId="77777777" w:rsidR="000940D9" w:rsidRPr="00C63128" w:rsidRDefault="000940D9" w:rsidP="00EB5982">
            <w:r w:rsidRPr="00C63128">
              <w:t>AA</w:t>
            </w:r>
          </w:p>
        </w:tc>
        <w:tc>
          <w:tcPr>
            <w:tcW w:w="2551" w:type="dxa"/>
            <w:tcBorders>
              <w:top w:val="single" w:sz="4" w:space="0" w:color="auto"/>
              <w:left w:val="single" w:sz="4" w:space="0" w:color="auto"/>
              <w:bottom w:val="single" w:sz="4" w:space="0" w:color="auto"/>
              <w:right w:val="single" w:sz="4" w:space="0" w:color="auto"/>
            </w:tcBorders>
            <w:shd w:val="clear" w:color="auto" w:fill="C00000"/>
            <w:vAlign w:val="center"/>
          </w:tcPr>
          <w:p w14:paraId="4D32BCB7" w14:textId="2AD10B9F" w:rsidR="000940D9" w:rsidRPr="00C63128" w:rsidRDefault="000940D9" w:rsidP="00EB5982">
            <w:pPr>
              <w:rPr>
                <w:b/>
              </w:rPr>
            </w:pPr>
            <w:r w:rsidRPr="00C63128">
              <w:rPr>
                <w:b/>
              </w:rPr>
              <w:t>Niespełnione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2B5F1360" w14:textId="34492DB4" w:rsidR="000940D9" w:rsidRPr="00C63128" w:rsidRDefault="001A7FB0" w:rsidP="00EB5982">
            <w:pPr>
              <w:rPr>
                <w:b/>
              </w:rPr>
            </w:pPr>
            <w:r w:rsidRPr="00C63128">
              <w:rPr>
                <w:b/>
                <w:bCs/>
              </w:rPr>
              <w:t>Spełnione</w:t>
            </w:r>
          </w:p>
        </w:tc>
      </w:tr>
      <w:tr w:rsidR="000940D9" w:rsidRPr="00C63128" w14:paraId="30AD9603" w14:textId="79772356" w:rsidTr="00710019">
        <w:trPr>
          <w:cantSplit/>
          <w:trHeight w:val="252"/>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4BCE0249" w14:textId="77777777" w:rsidR="000940D9" w:rsidRPr="00C63128" w:rsidRDefault="000940D9" w:rsidP="00EB5982">
            <w:r w:rsidRPr="00C63128">
              <w:t>1.3.5 - Określenie prawidłowej wartości</w:t>
            </w:r>
          </w:p>
        </w:tc>
        <w:tc>
          <w:tcPr>
            <w:tcW w:w="1276" w:type="dxa"/>
            <w:tcBorders>
              <w:top w:val="nil"/>
              <w:left w:val="nil"/>
              <w:bottom w:val="single" w:sz="8" w:space="0" w:color="000000"/>
              <w:right w:val="single" w:sz="4" w:space="0" w:color="auto"/>
            </w:tcBorders>
            <w:tcMar>
              <w:top w:w="0" w:type="dxa"/>
              <w:left w:w="70" w:type="dxa"/>
              <w:bottom w:w="0" w:type="dxa"/>
              <w:right w:w="70" w:type="dxa"/>
            </w:tcMar>
            <w:vAlign w:val="center"/>
            <w:hideMark/>
          </w:tcPr>
          <w:p w14:paraId="393A7B85" w14:textId="77777777" w:rsidR="000940D9" w:rsidRPr="00C63128" w:rsidRDefault="000940D9" w:rsidP="00EB5982">
            <w:r w:rsidRPr="00C63128">
              <w:t>AA</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3A15E5B" w14:textId="3FACB4CA" w:rsidR="000940D9" w:rsidRPr="00C63128" w:rsidRDefault="000940D9" w:rsidP="00EB5982">
            <w:pPr>
              <w:rPr>
                <w:b/>
              </w:rPr>
            </w:pPr>
            <w:r w:rsidRPr="00C63128">
              <w:rPr>
                <w:b/>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6A9395CC" w14:textId="760EAE6A" w:rsidR="000940D9" w:rsidRPr="00C63128" w:rsidRDefault="00BE40B8" w:rsidP="00EB5982">
            <w:pPr>
              <w:rPr>
                <w:b/>
              </w:rPr>
            </w:pPr>
            <w:r w:rsidRPr="00C63128">
              <w:rPr>
                <w:b/>
                <w:bCs/>
              </w:rPr>
              <w:t>Spełnione</w:t>
            </w:r>
          </w:p>
        </w:tc>
      </w:tr>
      <w:tr w:rsidR="009F3687" w:rsidRPr="00C63128" w14:paraId="26502302" w14:textId="3AE6A12E" w:rsidTr="00710019">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0E60B979" w14:textId="77777777" w:rsidR="009F3687" w:rsidRPr="00C63128" w:rsidRDefault="009F3687" w:rsidP="009F3687">
            <w:pPr>
              <w:rPr>
                <w:highlight w:val="yellow"/>
              </w:rPr>
            </w:pPr>
            <w:r w:rsidRPr="00C63128">
              <w:t>1.4.1 </w:t>
            </w:r>
            <w:r w:rsidRPr="00C63128">
              <w:noBreakHyphen/>
              <w:t xml:space="preserve"> Użycie koloru</w:t>
            </w:r>
          </w:p>
        </w:tc>
        <w:tc>
          <w:tcPr>
            <w:tcW w:w="1276" w:type="dxa"/>
            <w:tcBorders>
              <w:top w:val="nil"/>
              <w:left w:val="nil"/>
              <w:bottom w:val="single" w:sz="8" w:space="0" w:color="000000"/>
              <w:right w:val="single" w:sz="4" w:space="0" w:color="auto"/>
            </w:tcBorders>
            <w:tcMar>
              <w:top w:w="0" w:type="dxa"/>
              <w:left w:w="70" w:type="dxa"/>
              <w:bottom w:w="0" w:type="dxa"/>
              <w:right w:w="70" w:type="dxa"/>
            </w:tcMar>
            <w:vAlign w:val="center"/>
            <w:hideMark/>
          </w:tcPr>
          <w:p w14:paraId="2FB81C44" w14:textId="77777777" w:rsidR="009F3687" w:rsidRPr="00C63128" w:rsidRDefault="009F3687" w:rsidP="009F3687">
            <w:r w:rsidRPr="00C63128">
              <w:t>A</w:t>
            </w:r>
          </w:p>
        </w:tc>
        <w:tc>
          <w:tcPr>
            <w:tcW w:w="2551" w:type="dxa"/>
            <w:tcBorders>
              <w:top w:val="single" w:sz="4" w:space="0" w:color="auto"/>
              <w:left w:val="single" w:sz="4" w:space="0" w:color="auto"/>
              <w:bottom w:val="single" w:sz="4" w:space="0" w:color="auto"/>
              <w:right w:val="single" w:sz="4" w:space="0" w:color="auto"/>
            </w:tcBorders>
            <w:shd w:val="clear" w:color="auto" w:fill="C00000"/>
            <w:vAlign w:val="center"/>
          </w:tcPr>
          <w:p w14:paraId="45213737" w14:textId="5F5CC8C9" w:rsidR="009F3687" w:rsidRPr="00C63128" w:rsidRDefault="009F3687" w:rsidP="009F3687">
            <w:pPr>
              <w:rPr>
                <w:b/>
              </w:rPr>
            </w:pPr>
            <w:r>
              <w:rPr>
                <w:b/>
              </w:rPr>
              <w:t>Nies</w:t>
            </w:r>
            <w:r w:rsidRPr="00C63128">
              <w:rPr>
                <w:b/>
              </w:rPr>
              <w:t>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3CC23508" w14:textId="68B48FA4" w:rsidR="009F3687" w:rsidRDefault="009F3687" w:rsidP="009F3687">
            <w:pPr>
              <w:rPr>
                <w:b/>
              </w:rPr>
            </w:pPr>
            <w:r w:rsidRPr="00C63128">
              <w:rPr>
                <w:b/>
                <w:bCs/>
              </w:rPr>
              <w:t>Spełnione</w:t>
            </w:r>
          </w:p>
        </w:tc>
      </w:tr>
      <w:tr w:rsidR="009F3687" w:rsidRPr="00C63128" w14:paraId="2A3EC1B8" w14:textId="01794D26" w:rsidTr="00710019">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6B5BB806" w14:textId="77777777" w:rsidR="009F3687" w:rsidRPr="00C63128" w:rsidRDefault="009F3687" w:rsidP="009F3687">
            <w:pPr>
              <w:rPr>
                <w:highlight w:val="yellow"/>
              </w:rPr>
            </w:pPr>
            <w:r w:rsidRPr="00C63128">
              <w:t>1.4.2 </w:t>
            </w:r>
            <w:r w:rsidRPr="00C63128">
              <w:noBreakHyphen/>
              <w:t xml:space="preserve"> Kontrola odtwarzania dźwięku</w:t>
            </w:r>
          </w:p>
        </w:tc>
        <w:tc>
          <w:tcPr>
            <w:tcW w:w="1276" w:type="dxa"/>
            <w:tcBorders>
              <w:top w:val="nil"/>
              <w:left w:val="nil"/>
              <w:bottom w:val="single" w:sz="8" w:space="0" w:color="000000"/>
              <w:right w:val="single" w:sz="4" w:space="0" w:color="auto"/>
            </w:tcBorders>
            <w:tcMar>
              <w:top w:w="0" w:type="dxa"/>
              <w:left w:w="70" w:type="dxa"/>
              <w:bottom w:w="0" w:type="dxa"/>
              <w:right w:w="70" w:type="dxa"/>
            </w:tcMar>
            <w:vAlign w:val="center"/>
            <w:hideMark/>
          </w:tcPr>
          <w:p w14:paraId="38AFB624" w14:textId="77777777" w:rsidR="009F3687" w:rsidRPr="00C63128" w:rsidRDefault="009F3687" w:rsidP="009F3687">
            <w:r w:rsidRPr="00C63128">
              <w:t>A</w:t>
            </w:r>
          </w:p>
        </w:tc>
        <w:tc>
          <w:tcPr>
            <w:tcW w:w="2551" w:type="dxa"/>
            <w:tcBorders>
              <w:top w:val="single" w:sz="4" w:space="0" w:color="auto"/>
              <w:left w:val="single" w:sz="4" w:space="0" w:color="auto"/>
              <w:bottom w:val="single" w:sz="4" w:space="0" w:color="auto"/>
              <w:right w:val="single" w:sz="4" w:space="0" w:color="auto"/>
            </w:tcBorders>
            <w:vAlign w:val="center"/>
          </w:tcPr>
          <w:p w14:paraId="47EB5593" w14:textId="73DC3717" w:rsidR="009F3687" w:rsidRPr="00C63128" w:rsidRDefault="009F3687" w:rsidP="009F3687">
            <w:pPr>
              <w:rPr>
                <w:bCs/>
              </w:rPr>
            </w:pPr>
            <w:r w:rsidRPr="00C63128">
              <w:rPr>
                <w:bCs/>
              </w:rPr>
              <w:t>Nie dotyczy</w:t>
            </w:r>
          </w:p>
        </w:tc>
        <w:tc>
          <w:tcPr>
            <w:tcW w:w="2551" w:type="dxa"/>
            <w:tcBorders>
              <w:top w:val="single" w:sz="4" w:space="0" w:color="auto"/>
              <w:left w:val="single" w:sz="4" w:space="0" w:color="auto"/>
              <w:bottom w:val="single" w:sz="4" w:space="0" w:color="auto"/>
              <w:right w:val="single" w:sz="4" w:space="0" w:color="auto"/>
            </w:tcBorders>
          </w:tcPr>
          <w:p w14:paraId="25916B18" w14:textId="1D069DEA" w:rsidR="009F3687" w:rsidRPr="00C63128" w:rsidRDefault="009F3687" w:rsidP="009F3687">
            <w:pPr>
              <w:rPr>
                <w:bCs/>
              </w:rPr>
            </w:pPr>
            <w:r w:rsidRPr="00C63128">
              <w:t>Nie dotyczy</w:t>
            </w:r>
          </w:p>
        </w:tc>
      </w:tr>
      <w:tr w:rsidR="009F3687" w:rsidRPr="00C63128" w14:paraId="6611F1CE" w14:textId="56C64BB7" w:rsidTr="00710019">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449A771A" w14:textId="77777777" w:rsidR="009F3687" w:rsidRPr="00C63128" w:rsidRDefault="009F3687" w:rsidP="009F3687">
            <w:r w:rsidRPr="00C63128">
              <w:t>1.4.3 </w:t>
            </w:r>
            <w:r w:rsidRPr="00C63128">
              <w:noBreakHyphen/>
              <w:t xml:space="preserve"> Kontrast (minimalny)</w:t>
            </w:r>
          </w:p>
        </w:tc>
        <w:tc>
          <w:tcPr>
            <w:tcW w:w="1276" w:type="dxa"/>
            <w:tcBorders>
              <w:top w:val="nil"/>
              <w:left w:val="nil"/>
              <w:bottom w:val="single" w:sz="8" w:space="0" w:color="000000"/>
              <w:right w:val="single" w:sz="4" w:space="0" w:color="auto"/>
            </w:tcBorders>
            <w:tcMar>
              <w:top w:w="0" w:type="dxa"/>
              <w:left w:w="70" w:type="dxa"/>
              <w:bottom w:w="0" w:type="dxa"/>
              <w:right w:w="70" w:type="dxa"/>
            </w:tcMar>
            <w:vAlign w:val="center"/>
            <w:hideMark/>
          </w:tcPr>
          <w:p w14:paraId="74D7F051" w14:textId="77777777" w:rsidR="009F3687" w:rsidRPr="00C63128" w:rsidRDefault="009F3687" w:rsidP="009F3687">
            <w:r w:rsidRPr="00C63128">
              <w:t>AA</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B2B4565" w14:textId="01D41B6B" w:rsidR="009F3687" w:rsidRPr="00C63128" w:rsidRDefault="009F3687" w:rsidP="009F3687">
            <w:pPr>
              <w:rPr>
                <w:b/>
              </w:rPr>
            </w:pPr>
            <w:r w:rsidRPr="00C63128">
              <w:rPr>
                <w:b/>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10538237" w14:textId="34C49ED9" w:rsidR="009F3687" w:rsidRPr="00C63128" w:rsidRDefault="009F3687" w:rsidP="009F3687">
            <w:pPr>
              <w:rPr>
                <w:b/>
              </w:rPr>
            </w:pPr>
            <w:r w:rsidRPr="00C63128">
              <w:rPr>
                <w:b/>
                <w:bCs/>
              </w:rPr>
              <w:t>Spełnione</w:t>
            </w:r>
          </w:p>
        </w:tc>
      </w:tr>
      <w:tr w:rsidR="009F3687" w:rsidRPr="00C63128" w14:paraId="590BCC33" w14:textId="6EB721CA" w:rsidTr="00710019">
        <w:trPr>
          <w:cantSplit/>
          <w:trHeight w:val="320"/>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59765BED" w14:textId="77777777" w:rsidR="009F3687" w:rsidRPr="00C63128" w:rsidRDefault="009F3687" w:rsidP="009F3687">
            <w:r w:rsidRPr="00C63128">
              <w:lastRenderedPageBreak/>
              <w:t>1.4.4 </w:t>
            </w:r>
            <w:r w:rsidRPr="00C63128">
              <w:noBreakHyphen/>
              <w:t xml:space="preserve"> Zmiana rozmiaru tekstu</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CB1891C" w14:textId="77777777" w:rsidR="009F3687" w:rsidRPr="00C63128" w:rsidRDefault="009F3687" w:rsidP="009F3687">
            <w:r w:rsidRPr="00C63128">
              <w:t>AA</w:t>
            </w:r>
          </w:p>
        </w:tc>
        <w:tc>
          <w:tcPr>
            <w:tcW w:w="2551" w:type="dxa"/>
            <w:tcBorders>
              <w:top w:val="single" w:sz="4" w:space="0" w:color="auto"/>
              <w:left w:val="nil"/>
              <w:bottom w:val="single" w:sz="8" w:space="0" w:color="000000"/>
              <w:right w:val="single" w:sz="4" w:space="0" w:color="auto"/>
            </w:tcBorders>
            <w:shd w:val="clear" w:color="auto" w:fill="C00000"/>
            <w:vAlign w:val="center"/>
          </w:tcPr>
          <w:p w14:paraId="31E5D43C" w14:textId="0DDED4D1" w:rsidR="009F3687" w:rsidRPr="00C63128" w:rsidRDefault="009F3687" w:rsidP="009F3687">
            <w:pPr>
              <w:rPr>
                <w:b/>
              </w:rPr>
            </w:pPr>
            <w:r w:rsidRPr="00C63128">
              <w:rPr>
                <w:b/>
              </w:rPr>
              <w:t>Niespełnione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029829DD" w14:textId="1486DFF9" w:rsidR="009F3687" w:rsidRPr="00C63128" w:rsidRDefault="009F3687" w:rsidP="009F3687">
            <w:pPr>
              <w:rPr>
                <w:b/>
              </w:rPr>
            </w:pPr>
            <w:r w:rsidRPr="00C63128">
              <w:rPr>
                <w:b/>
                <w:bCs/>
              </w:rPr>
              <w:t>Spełnione</w:t>
            </w:r>
          </w:p>
        </w:tc>
      </w:tr>
      <w:tr w:rsidR="009F3687" w:rsidRPr="00C63128" w14:paraId="50D3E5C2" w14:textId="228AB0EB" w:rsidTr="00BE40B8">
        <w:trPr>
          <w:cantSplit/>
          <w:trHeight w:val="254"/>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34A5A887" w14:textId="77777777" w:rsidR="009F3687" w:rsidRPr="00C63128" w:rsidRDefault="009F3687" w:rsidP="009F3687">
            <w:r w:rsidRPr="00C63128">
              <w:t>1.4.5 </w:t>
            </w:r>
            <w:r w:rsidRPr="00C63128">
              <w:noBreakHyphen/>
              <w:t xml:space="preserve"> Tekst w postaci grafiki</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23F2160" w14:textId="77777777" w:rsidR="009F3687" w:rsidRPr="00C63128" w:rsidRDefault="009F3687" w:rsidP="009F3687">
            <w:r w:rsidRPr="00C63128">
              <w:t>AA</w:t>
            </w:r>
          </w:p>
        </w:tc>
        <w:tc>
          <w:tcPr>
            <w:tcW w:w="2551" w:type="dxa"/>
            <w:tcBorders>
              <w:top w:val="nil"/>
              <w:left w:val="nil"/>
              <w:bottom w:val="single" w:sz="8" w:space="0" w:color="000000"/>
              <w:right w:val="single" w:sz="4" w:space="0" w:color="auto"/>
            </w:tcBorders>
            <w:shd w:val="clear" w:color="auto" w:fill="70AD47" w:themeFill="accent6"/>
            <w:vAlign w:val="center"/>
          </w:tcPr>
          <w:p w14:paraId="5AF05403" w14:textId="49102B52" w:rsidR="009F3687" w:rsidRPr="00C63128" w:rsidRDefault="009F3687" w:rsidP="009F3687">
            <w:pPr>
              <w:rPr>
                <w:b/>
              </w:rPr>
            </w:pPr>
            <w:r w:rsidRPr="00C63128">
              <w:rPr>
                <w:b/>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3DB1F29A" w14:textId="3BE7556A" w:rsidR="009F3687" w:rsidRPr="00C63128" w:rsidRDefault="009F3687" w:rsidP="009F3687">
            <w:pPr>
              <w:rPr>
                <w:b/>
              </w:rPr>
            </w:pPr>
            <w:r w:rsidRPr="00C63128">
              <w:rPr>
                <w:b/>
                <w:bCs/>
              </w:rPr>
              <w:t>Spełnione</w:t>
            </w:r>
          </w:p>
        </w:tc>
      </w:tr>
      <w:tr w:rsidR="009F3687" w:rsidRPr="00C63128" w14:paraId="6DBE6387" w14:textId="6EB4D682" w:rsidTr="00FE2B5B">
        <w:trPr>
          <w:cantSplit/>
          <w:trHeight w:val="254"/>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6C22282E" w14:textId="77777777" w:rsidR="009F3687" w:rsidRPr="00C63128" w:rsidRDefault="009F3687" w:rsidP="009F3687">
            <w:r w:rsidRPr="00C63128">
              <w:t>1.4.10 – Przewijanie ekranu</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56C4B58" w14:textId="77777777" w:rsidR="009F3687" w:rsidRPr="00C63128" w:rsidRDefault="009F3687" w:rsidP="009F3687">
            <w:r w:rsidRPr="00C63128">
              <w:t>AA</w:t>
            </w:r>
          </w:p>
        </w:tc>
        <w:tc>
          <w:tcPr>
            <w:tcW w:w="2551" w:type="dxa"/>
            <w:tcBorders>
              <w:top w:val="nil"/>
              <w:left w:val="nil"/>
              <w:bottom w:val="single" w:sz="8" w:space="0" w:color="000000"/>
              <w:right w:val="single" w:sz="4" w:space="0" w:color="auto"/>
            </w:tcBorders>
            <w:shd w:val="clear" w:color="auto" w:fill="C00000"/>
            <w:vAlign w:val="center"/>
          </w:tcPr>
          <w:p w14:paraId="569358B1" w14:textId="20E5BD22" w:rsidR="009F3687" w:rsidRPr="00C63128" w:rsidRDefault="009F3687" w:rsidP="009F3687">
            <w:pPr>
              <w:rPr>
                <w:b/>
                <w:bCs/>
              </w:rPr>
            </w:pPr>
            <w:r w:rsidRPr="00C63128">
              <w:rPr>
                <w:b/>
                <w:bCs/>
              </w:rPr>
              <w:t>Niespełnione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2A962DE4" w14:textId="21A19EC9" w:rsidR="009F3687" w:rsidRPr="00C63128" w:rsidRDefault="00FE2B5B" w:rsidP="009F3687">
            <w:pPr>
              <w:rPr>
                <w:b/>
                <w:bCs/>
              </w:rPr>
            </w:pPr>
            <w:r w:rsidRPr="00C63128">
              <w:rPr>
                <w:b/>
                <w:bCs/>
              </w:rPr>
              <w:t>Spełnione</w:t>
            </w:r>
          </w:p>
        </w:tc>
      </w:tr>
      <w:tr w:rsidR="009F3687" w:rsidRPr="00C63128" w14:paraId="10BD741C" w14:textId="5E6B569F" w:rsidTr="00BE40B8">
        <w:trPr>
          <w:cantSplit/>
          <w:trHeight w:val="254"/>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3BFD1B18" w14:textId="77777777" w:rsidR="009F3687" w:rsidRPr="00C63128" w:rsidRDefault="009F3687" w:rsidP="009F3687">
            <w:r w:rsidRPr="00C63128">
              <w:t>1.4.11 - Kontrast dla treści niebędących tekstem</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80534AB" w14:textId="77777777" w:rsidR="009F3687" w:rsidRPr="00C63128" w:rsidRDefault="009F3687" w:rsidP="009F3687">
            <w:r w:rsidRPr="00C63128">
              <w:t>AA</w:t>
            </w:r>
          </w:p>
        </w:tc>
        <w:tc>
          <w:tcPr>
            <w:tcW w:w="2551" w:type="dxa"/>
            <w:tcBorders>
              <w:top w:val="nil"/>
              <w:left w:val="nil"/>
              <w:bottom w:val="single" w:sz="8" w:space="0" w:color="000000"/>
              <w:right w:val="single" w:sz="4" w:space="0" w:color="auto"/>
            </w:tcBorders>
            <w:shd w:val="clear" w:color="auto" w:fill="70AD47" w:themeFill="accent6"/>
            <w:vAlign w:val="center"/>
          </w:tcPr>
          <w:p w14:paraId="7AC272DD" w14:textId="4A5823A8" w:rsidR="009F3687" w:rsidRPr="00C63128" w:rsidRDefault="009F3687" w:rsidP="009F3687">
            <w:pPr>
              <w:rPr>
                <w:b/>
                <w:bCs/>
              </w:rPr>
            </w:pPr>
            <w:r w:rsidRPr="00C63128">
              <w:rPr>
                <w:b/>
                <w:bCs/>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56E706F3" w14:textId="0B1B931C" w:rsidR="009F3687" w:rsidRPr="00C63128" w:rsidRDefault="009F3687" w:rsidP="009F3687">
            <w:pPr>
              <w:rPr>
                <w:b/>
                <w:bCs/>
              </w:rPr>
            </w:pPr>
            <w:r w:rsidRPr="00C63128">
              <w:rPr>
                <w:b/>
                <w:bCs/>
              </w:rPr>
              <w:t>Spełnione</w:t>
            </w:r>
          </w:p>
        </w:tc>
      </w:tr>
      <w:tr w:rsidR="009F3687" w:rsidRPr="00C63128" w14:paraId="0B828397" w14:textId="78027569" w:rsidTr="00BE40B8">
        <w:trPr>
          <w:cantSplit/>
          <w:trHeight w:val="254"/>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4F1C1855" w14:textId="77777777" w:rsidR="009F3687" w:rsidRPr="00C63128" w:rsidRDefault="009F3687" w:rsidP="009F3687">
            <w:r w:rsidRPr="00C63128">
              <w:t>1.4.12 - Odstępy w tekście</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3DE5DA2" w14:textId="77777777" w:rsidR="009F3687" w:rsidRPr="00C63128" w:rsidRDefault="009F3687" w:rsidP="009F3687">
            <w:r w:rsidRPr="00C63128">
              <w:t>AA</w:t>
            </w:r>
          </w:p>
        </w:tc>
        <w:tc>
          <w:tcPr>
            <w:tcW w:w="2551" w:type="dxa"/>
            <w:tcBorders>
              <w:top w:val="nil"/>
              <w:left w:val="nil"/>
              <w:bottom w:val="single" w:sz="8" w:space="0" w:color="000000"/>
              <w:right w:val="single" w:sz="4" w:space="0" w:color="auto"/>
            </w:tcBorders>
            <w:shd w:val="clear" w:color="auto" w:fill="70AD47" w:themeFill="accent6"/>
            <w:vAlign w:val="center"/>
          </w:tcPr>
          <w:p w14:paraId="04BAC0C9" w14:textId="21F32FA1" w:rsidR="009F3687" w:rsidRPr="00C63128" w:rsidRDefault="009F3687" w:rsidP="009F3687">
            <w:pPr>
              <w:rPr>
                <w:b/>
                <w:bCs/>
              </w:rPr>
            </w:pPr>
            <w:r w:rsidRPr="00C63128">
              <w:rPr>
                <w:b/>
                <w:bCs/>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115F34E2" w14:textId="5FD1B50D" w:rsidR="009F3687" w:rsidRPr="00C63128" w:rsidRDefault="009F3687" w:rsidP="009F3687">
            <w:pPr>
              <w:rPr>
                <w:b/>
                <w:bCs/>
              </w:rPr>
            </w:pPr>
            <w:r w:rsidRPr="00C63128">
              <w:rPr>
                <w:b/>
                <w:bCs/>
              </w:rPr>
              <w:t>Spełnione</w:t>
            </w:r>
          </w:p>
        </w:tc>
      </w:tr>
      <w:tr w:rsidR="009F3687" w:rsidRPr="00C63128" w14:paraId="5F3796F3" w14:textId="0C7C7FC5" w:rsidTr="00073EE3">
        <w:trPr>
          <w:cantSplit/>
          <w:trHeight w:val="254"/>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28FEDD8C" w14:textId="77777777" w:rsidR="009F3687" w:rsidRPr="00C63128" w:rsidRDefault="009F3687" w:rsidP="009F3687">
            <w:r w:rsidRPr="00C63128">
              <w:t>1.4.13 - Treści spod kursora lub fokusu</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4860559" w14:textId="77777777" w:rsidR="009F3687" w:rsidRPr="00C63128" w:rsidRDefault="009F3687" w:rsidP="009F3687">
            <w:r w:rsidRPr="00C63128">
              <w:t>AA</w:t>
            </w:r>
          </w:p>
        </w:tc>
        <w:tc>
          <w:tcPr>
            <w:tcW w:w="2551" w:type="dxa"/>
            <w:tcBorders>
              <w:top w:val="nil"/>
              <w:left w:val="nil"/>
              <w:bottom w:val="single" w:sz="8" w:space="0" w:color="000000"/>
              <w:right w:val="single" w:sz="4" w:space="0" w:color="auto"/>
            </w:tcBorders>
            <w:shd w:val="clear" w:color="auto" w:fill="C00000"/>
            <w:vAlign w:val="center"/>
          </w:tcPr>
          <w:p w14:paraId="3487F7BB" w14:textId="376EB073" w:rsidR="009F3687" w:rsidRPr="00C63128" w:rsidRDefault="009F3687" w:rsidP="009F3687">
            <w:pPr>
              <w:rPr>
                <w:b/>
                <w:bCs/>
              </w:rPr>
            </w:pPr>
            <w:r w:rsidRPr="00C63128">
              <w:rPr>
                <w:b/>
                <w:bCs/>
              </w:rPr>
              <w:t>Niespełnione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1F3E6EDA" w14:textId="0F1A0495" w:rsidR="009F3687" w:rsidRPr="00C63128" w:rsidRDefault="00073EE3" w:rsidP="009F3687">
            <w:pPr>
              <w:rPr>
                <w:b/>
                <w:bCs/>
              </w:rPr>
            </w:pPr>
            <w:r w:rsidRPr="00C63128">
              <w:rPr>
                <w:b/>
                <w:bCs/>
              </w:rPr>
              <w:t>Spełnione</w:t>
            </w:r>
          </w:p>
        </w:tc>
      </w:tr>
      <w:tr w:rsidR="009F3687" w:rsidRPr="00C63128" w14:paraId="35BA2C45" w14:textId="392F6335" w:rsidTr="00BE40B8">
        <w:trPr>
          <w:cantSplit/>
          <w:trHeight w:val="179"/>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72A6D632" w14:textId="77777777" w:rsidR="009F3687" w:rsidRPr="00C63128" w:rsidRDefault="009F3687" w:rsidP="009F3687">
            <w:r w:rsidRPr="00C63128">
              <w:t>2.1.1 </w:t>
            </w:r>
            <w:r w:rsidRPr="00C63128">
              <w:noBreakHyphen/>
              <w:t xml:space="preserve"> Klawiatura</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57427EA"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shd w:val="clear" w:color="auto" w:fill="70AD47" w:themeFill="accent6"/>
            <w:vAlign w:val="center"/>
          </w:tcPr>
          <w:p w14:paraId="542BF746" w14:textId="437AC8CC" w:rsidR="009F3687" w:rsidRPr="00C63128" w:rsidRDefault="009F3687" w:rsidP="009F3687">
            <w:r w:rsidRPr="00C63128">
              <w:rPr>
                <w:b/>
                <w:bCs/>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69FDC311" w14:textId="6DEAB293" w:rsidR="009F3687" w:rsidRPr="00C63128" w:rsidRDefault="009F3687" w:rsidP="009F3687">
            <w:pPr>
              <w:rPr>
                <w:b/>
                <w:bCs/>
              </w:rPr>
            </w:pPr>
            <w:r w:rsidRPr="00C63128">
              <w:rPr>
                <w:b/>
                <w:bCs/>
              </w:rPr>
              <w:t>Spełnione</w:t>
            </w:r>
          </w:p>
        </w:tc>
      </w:tr>
      <w:tr w:rsidR="009F3687" w:rsidRPr="00C63128" w14:paraId="39BAE912" w14:textId="473142B6" w:rsidTr="00BE40B8">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424125DD" w14:textId="77777777" w:rsidR="009F3687" w:rsidRPr="00C63128" w:rsidRDefault="009F3687" w:rsidP="009F3687">
            <w:r w:rsidRPr="00C63128">
              <w:t>2.1.2 </w:t>
            </w:r>
            <w:r w:rsidRPr="00C63128">
              <w:noBreakHyphen/>
              <w:t xml:space="preserve"> Brak pułapki na klawiaturę</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8565E1C"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shd w:val="clear" w:color="auto" w:fill="70AD47" w:themeFill="accent6"/>
            <w:vAlign w:val="center"/>
          </w:tcPr>
          <w:p w14:paraId="04653550" w14:textId="589185C0" w:rsidR="009F3687" w:rsidRPr="00C63128" w:rsidRDefault="009F3687" w:rsidP="009F3687">
            <w:pPr>
              <w:rPr>
                <w:b/>
                <w:bCs/>
              </w:rPr>
            </w:pPr>
            <w:r w:rsidRPr="00C63128">
              <w:rPr>
                <w:b/>
                <w:bCs/>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47D90A4C" w14:textId="61ED7692" w:rsidR="009F3687" w:rsidRPr="00C63128" w:rsidRDefault="009F3687" w:rsidP="009F3687">
            <w:pPr>
              <w:rPr>
                <w:b/>
                <w:bCs/>
              </w:rPr>
            </w:pPr>
            <w:r w:rsidRPr="00C63128">
              <w:rPr>
                <w:b/>
                <w:bCs/>
              </w:rPr>
              <w:t>Spełnione</w:t>
            </w:r>
          </w:p>
        </w:tc>
      </w:tr>
      <w:tr w:rsidR="009F3687" w:rsidRPr="00C63128" w14:paraId="7262F5AA" w14:textId="6C6CD8B4" w:rsidTr="00BE40B8">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528C3B6B" w14:textId="77777777" w:rsidR="009F3687" w:rsidRPr="00C63128" w:rsidRDefault="009F3687" w:rsidP="009F3687">
            <w:r w:rsidRPr="00C63128">
              <w:t>2.1.4 - Jednoliterowe skróty klawiszowe</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8D05694"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vAlign w:val="center"/>
          </w:tcPr>
          <w:p w14:paraId="1B965C63" w14:textId="67730441" w:rsidR="009F3687" w:rsidRPr="00C63128" w:rsidRDefault="009F3687" w:rsidP="009F3687">
            <w:r w:rsidRPr="00C63128">
              <w:t>Nie dotyczy</w:t>
            </w:r>
          </w:p>
        </w:tc>
        <w:tc>
          <w:tcPr>
            <w:tcW w:w="2551" w:type="dxa"/>
            <w:tcBorders>
              <w:top w:val="single" w:sz="4" w:space="0" w:color="auto"/>
              <w:left w:val="single" w:sz="4" w:space="0" w:color="auto"/>
              <w:bottom w:val="single" w:sz="4" w:space="0" w:color="auto"/>
              <w:right w:val="single" w:sz="4" w:space="0" w:color="auto"/>
            </w:tcBorders>
          </w:tcPr>
          <w:p w14:paraId="26C25C17" w14:textId="30501875" w:rsidR="009F3687" w:rsidRPr="00C63128" w:rsidRDefault="009F3687" w:rsidP="009F3687">
            <w:r w:rsidRPr="00C63128">
              <w:t>Nie dotyczy</w:t>
            </w:r>
          </w:p>
        </w:tc>
      </w:tr>
      <w:tr w:rsidR="009F3687" w:rsidRPr="00C63128" w14:paraId="54A816F3" w14:textId="0953AB03" w:rsidTr="00BE40B8">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59776155" w14:textId="77777777" w:rsidR="009F3687" w:rsidRPr="00C63128" w:rsidRDefault="009F3687" w:rsidP="009F3687">
            <w:r w:rsidRPr="00C63128">
              <w:t>2.2.1 </w:t>
            </w:r>
            <w:r w:rsidRPr="00C63128">
              <w:noBreakHyphen/>
              <w:t xml:space="preserve"> Możliwość dostosowania czasu</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3DDED58"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vAlign w:val="center"/>
          </w:tcPr>
          <w:p w14:paraId="03E71F4A" w14:textId="44CD90D1" w:rsidR="009F3687" w:rsidRPr="00C63128" w:rsidRDefault="009F3687" w:rsidP="009F3687">
            <w:r w:rsidRPr="00C63128">
              <w:t>Nie dotyczy</w:t>
            </w:r>
          </w:p>
        </w:tc>
        <w:tc>
          <w:tcPr>
            <w:tcW w:w="2551" w:type="dxa"/>
            <w:tcBorders>
              <w:top w:val="single" w:sz="4" w:space="0" w:color="auto"/>
              <w:left w:val="single" w:sz="4" w:space="0" w:color="auto"/>
              <w:bottom w:val="single" w:sz="4" w:space="0" w:color="auto"/>
              <w:right w:val="single" w:sz="4" w:space="0" w:color="auto"/>
            </w:tcBorders>
          </w:tcPr>
          <w:p w14:paraId="69D43E98" w14:textId="0BC709F0" w:rsidR="009F3687" w:rsidRPr="00C63128" w:rsidRDefault="009F3687" w:rsidP="009F3687">
            <w:r w:rsidRPr="00C63128">
              <w:t>Nie dotyczy</w:t>
            </w:r>
          </w:p>
        </w:tc>
      </w:tr>
      <w:tr w:rsidR="009F3687" w:rsidRPr="00C63128" w14:paraId="24D2EA0A" w14:textId="0E724961" w:rsidTr="00BE40B8">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4F85438A" w14:textId="77777777" w:rsidR="009F3687" w:rsidRPr="00C63128" w:rsidRDefault="009F3687" w:rsidP="009F3687">
            <w:r w:rsidRPr="00C63128">
              <w:t>2.2.2 </w:t>
            </w:r>
            <w:r w:rsidRPr="00C63128">
              <w:noBreakHyphen/>
              <w:t xml:space="preserve"> Wstrzymywanie (pauza), zatrzymywanie, ukrywanie</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67CE81D"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vAlign w:val="center"/>
          </w:tcPr>
          <w:p w14:paraId="40E1785A" w14:textId="5AE01E86" w:rsidR="009F3687" w:rsidRPr="00C63128" w:rsidRDefault="009F3687" w:rsidP="009F3687">
            <w:r w:rsidRPr="00C63128">
              <w:t>Nie dotyczy</w:t>
            </w:r>
          </w:p>
        </w:tc>
        <w:tc>
          <w:tcPr>
            <w:tcW w:w="2551" w:type="dxa"/>
            <w:tcBorders>
              <w:top w:val="single" w:sz="4" w:space="0" w:color="auto"/>
              <w:left w:val="single" w:sz="4" w:space="0" w:color="auto"/>
              <w:bottom w:val="single" w:sz="4" w:space="0" w:color="auto"/>
              <w:right w:val="single" w:sz="4" w:space="0" w:color="auto"/>
            </w:tcBorders>
          </w:tcPr>
          <w:p w14:paraId="5175C0E4" w14:textId="6DD4EFF6" w:rsidR="009F3687" w:rsidRPr="00C63128" w:rsidRDefault="009F3687" w:rsidP="009F3687">
            <w:r w:rsidRPr="00C63128">
              <w:t>Nie dotyczy</w:t>
            </w:r>
          </w:p>
        </w:tc>
      </w:tr>
      <w:tr w:rsidR="009F3687" w:rsidRPr="00C63128" w14:paraId="6E6FB167" w14:textId="2D75BC94" w:rsidTr="00BE40B8">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4A695733" w14:textId="77777777" w:rsidR="009F3687" w:rsidRPr="00C63128" w:rsidRDefault="009F3687" w:rsidP="009F3687">
            <w:r w:rsidRPr="00C63128">
              <w:t>2.3.1 </w:t>
            </w:r>
            <w:r w:rsidRPr="00C63128">
              <w:noBreakHyphen/>
              <w:t xml:space="preserve"> Trzy błyski lub wartości poniżej progu</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6432A00"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shd w:val="clear" w:color="auto" w:fill="70AD47" w:themeFill="accent6"/>
            <w:vAlign w:val="center"/>
          </w:tcPr>
          <w:p w14:paraId="19AF201D" w14:textId="03AE474F" w:rsidR="009F3687" w:rsidRPr="00C63128" w:rsidRDefault="009F3687" w:rsidP="009F3687">
            <w:pPr>
              <w:rPr>
                <w:b/>
                <w:bCs/>
              </w:rPr>
            </w:pPr>
            <w:r w:rsidRPr="00C63128">
              <w:rPr>
                <w:b/>
                <w:bCs/>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18D033C3" w14:textId="33ABD3EA" w:rsidR="009F3687" w:rsidRPr="00C63128" w:rsidRDefault="009F3687" w:rsidP="009F3687">
            <w:pPr>
              <w:rPr>
                <w:b/>
                <w:bCs/>
              </w:rPr>
            </w:pPr>
            <w:r w:rsidRPr="00C63128">
              <w:rPr>
                <w:b/>
                <w:bCs/>
              </w:rPr>
              <w:t>Spełnione</w:t>
            </w:r>
          </w:p>
        </w:tc>
      </w:tr>
      <w:tr w:rsidR="009F3687" w:rsidRPr="00C63128" w14:paraId="3B5E587F" w14:textId="065E89F3" w:rsidTr="00190C56">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4DF5B773" w14:textId="77777777" w:rsidR="009F3687" w:rsidRPr="00C63128" w:rsidRDefault="009F3687" w:rsidP="009F3687">
            <w:r w:rsidRPr="00C63128">
              <w:t>2.4.1 </w:t>
            </w:r>
            <w:r w:rsidRPr="00C63128">
              <w:noBreakHyphen/>
              <w:t xml:space="preserve"> Możliwość pominięcia bloków</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68B9A81"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shd w:val="clear" w:color="auto" w:fill="FFC000" w:themeFill="accent4"/>
            <w:vAlign w:val="center"/>
          </w:tcPr>
          <w:p w14:paraId="14B33E01" w14:textId="58C457DC" w:rsidR="009F3687" w:rsidRPr="00C63128" w:rsidRDefault="009F3687" w:rsidP="009F3687">
            <w:pPr>
              <w:rPr>
                <w:b/>
                <w:bCs/>
              </w:rPr>
            </w:pPr>
            <w:r w:rsidRPr="00C63128">
              <w:rPr>
                <w:b/>
                <w:bCs/>
              </w:rPr>
              <w:t>Spełnione częściowo</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73DED50A" w14:textId="1050F7DE" w:rsidR="009F3687" w:rsidRPr="00C63128" w:rsidRDefault="009F3687" w:rsidP="009F3687">
            <w:pPr>
              <w:rPr>
                <w:b/>
                <w:bCs/>
              </w:rPr>
            </w:pPr>
            <w:r w:rsidRPr="00C63128">
              <w:rPr>
                <w:b/>
                <w:bCs/>
              </w:rPr>
              <w:t>Spełnione</w:t>
            </w:r>
          </w:p>
        </w:tc>
      </w:tr>
      <w:tr w:rsidR="009F3687" w:rsidRPr="00C63128" w14:paraId="15BD9C11" w14:textId="469FCF74" w:rsidTr="00BE40B8">
        <w:trPr>
          <w:cantSplit/>
          <w:trHeight w:val="172"/>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2D75D974" w14:textId="77777777" w:rsidR="009F3687" w:rsidRPr="00C63128" w:rsidRDefault="009F3687" w:rsidP="009F3687">
            <w:r w:rsidRPr="00C63128">
              <w:t>2.4.2 </w:t>
            </w:r>
            <w:r w:rsidRPr="00C63128">
              <w:noBreakHyphen/>
              <w:t xml:space="preserve"> Tytuły stron</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D23FE66"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shd w:val="clear" w:color="auto" w:fill="70AD47" w:themeFill="accent6"/>
            <w:vAlign w:val="center"/>
          </w:tcPr>
          <w:p w14:paraId="08E35EEF" w14:textId="5D61D1C2" w:rsidR="009F3687" w:rsidRPr="00C63128" w:rsidRDefault="009F3687" w:rsidP="009F3687">
            <w:pPr>
              <w:rPr>
                <w:b/>
                <w:bCs/>
              </w:rPr>
            </w:pPr>
            <w:r w:rsidRPr="00C63128">
              <w:rPr>
                <w:b/>
                <w:bCs/>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7BE6617D" w14:textId="3AF3BD24" w:rsidR="009F3687" w:rsidRPr="00C63128" w:rsidRDefault="009F3687" w:rsidP="009F3687">
            <w:pPr>
              <w:rPr>
                <w:b/>
                <w:bCs/>
              </w:rPr>
            </w:pPr>
            <w:r w:rsidRPr="00C63128">
              <w:rPr>
                <w:b/>
                <w:bCs/>
              </w:rPr>
              <w:t>Spełnione</w:t>
            </w:r>
          </w:p>
        </w:tc>
      </w:tr>
      <w:tr w:rsidR="009F3687" w:rsidRPr="00C63128" w14:paraId="6C717A73" w14:textId="5036FC22" w:rsidTr="00BE40B8">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2618F638" w14:textId="77777777" w:rsidR="009F3687" w:rsidRPr="00C63128" w:rsidRDefault="009F3687" w:rsidP="009F3687">
            <w:r w:rsidRPr="00C63128">
              <w:t>2.4.3 </w:t>
            </w:r>
            <w:r w:rsidRPr="00C63128">
              <w:noBreakHyphen/>
              <w:t xml:space="preserve"> Kolejność fokusu</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6AA851B"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shd w:val="clear" w:color="auto" w:fill="70AD47" w:themeFill="accent6"/>
            <w:vAlign w:val="center"/>
          </w:tcPr>
          <w:p w14:paraId="76C13093" w14:textId="78BEE382" w:rsidR="009F3687" w:rsidRPr="00C63128" w:rsidRDefault="009F3687" w:rsidP="009F3687">
            <w:pPr>
              <w:rPr>
                <w:b/>
                <w:bCs/>
              </w:rPr>
            </w:pPr>
            <w:r w:rsidRPr="00C63128">
              <w:rPr>
                <w:b/>
                <w:bCs/>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68738AC7" w14:textId="63FB4E32" w:rsidR="009F3687" w:rsidRPr="00C63128" w:rsidRDefault="009F3687" w:rsidP="009F3687">
            <w:pPr>
              <w:rPr>
                <w:b/>
                <w:bCs/>
              </w:rPr>
            </w:pPr>
            <w:r w:rsidRPr="00C63128">
              <w:rPr>
                <w:b/>
                <w:bCs/>
              </w:rPr>
              <w:t>Spełnione</w:t>
            </w:r>
          </w:p>
        </w:tc>
      </w:tr>
      <w:tr w:rsidR="009F3687" w:rsidRPr="00C63128" w14:paraId="0669035C" w14:textId="339FD9BF" w:rsidTr="00BE40B8">
        <w:trPr>
          <w:cantSplit/>
          <w:trHeight w:val="254"/>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58738224" w14:textId="77777777" w:rsidR="009F3687" w:rsidRPr="00C63128" w:rsidRDefault="009F3687" w:rsidP="009F3687">
            <w:pPr>
              <w:ind w:left="708" w:hanging="708"/>
            </w:pPr>
            <w:r w:rsidRPr="00C63128">
              <w:lastRenderedPageBreak/>
              <w:t>2.4.4 – Cel Linku (w kontekście)</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2547C5D"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shd w:val="clear" w:color="auto" w:fill="70AD47" w:themeFill="accent6"/>
            <w:vAlign w:val="center"/>
          </w:tcPr>
          <w:p w14:paraId="5E33DB18" w14:textId="044E533F" w:rsidR="009F3687" w:rsidRPr="00C63128" w:rsidRDefault="009F3687" w:rsidP="009F3687">
            <w:pPr>
              <w:rPr>
                <w:b/>
                <w:bCs/>
              </w:rPr>
            </w:pPr>
            <w:r w:rsidRPr="00C63128">
              <w:rPr>
                <w:b/>
                <w:bCs/>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16714BFB" w14:textId="4DB13DA4" w:rsidR="009F3687" w:rsidRPr="00C63128" w:rsidRDefault="009F3687" w:rsidP="009F3687">
            <w:pPr>
              <w:rPr>
                <w:b/>
                <w:bCs/>
              </w:rPr>
            </w:pPr>
            <w:r w:rsidRPr="00C63128">
              <w:rPr>
                <w:b/>
                <w:bCs/>
              </w:rPr>
              <w:t>Spełnione</w:t>
            </w:r>
          </w:p>
        </w:tc>
      </w:tr>
      <w:tr w:rsidR="009F3687" w:rsidRPr="00C63128" w14:paraId="1C234E4D" w14:textId="137C9CA0" w:rsidTr="00BE40B8">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05B29985" w14:textId="7E3A0BF8" w:rsidR="009F3687" w:rsidRPr="00C63128" w:rsidRDefault="009F3687" w:rsidP="009F3687">
            <w:r w:rsidRPr="00C63128">
              <w:t>2.4.5 </w:t>
            </w:r>
            <w:r w:rsidRPr="00C63128">
              <w:noBreakHyphen/>
              <w:t xml:space="preserve"> Wiele sposobów na znalezienie strony</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FB84687" w14:textId="77777777" w:rsidR="009F3687" w:rsidRPr="00C63128" w:rsidRDefault="009F3687" w:rsidP="009F3687">
            <w:r w:rsidRPr="00C63128">
              <w:t>AA</w:t>
            </w:r>
          </w:p>
        </w:tc>
        <w:tc>
          <w:tcPr>
            <w:tcW w:w="2551" w:type="dxa"/>
            <w:tcBorders>
              <w:top w:val="nil"/>
              <w:left w:val="nil"/>
              <w:bottom w:val="single" w:sz="8" w:space="0" w:color="000000"/>
              <w:right w:val="single" w:sz="4" w:space="0" w:color="auto"/>
            </w:tcBorders>
            <w:shd w:val="clear" w:color="auto" w:fill="70AD47" w:themeFill="accent6"/>
            <w:vAlign w:val="center"/>
          </w:tcPr>
          <w:p w14:paraId="4B768042" w14:textId="4A01D359" w:rsidR="009F3687" w:rsidRPr="00C63128" w:rsidRDefault="009F3687" w:rsidP="009F3687">
            <w:pPr>
              <w:rPr>
                <w:b/>
                <w:bCs/>
              </w:rPr>
            </w:pPr>
            <w:r w:rsidRPr="00C63128">
              <w:rPr>
                <w:b/>
                <w:bCs/>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2E9161B2" w14:textId="23969C6A" w:rsidR="009F3687" w:rsidRPr="00C63128" w:rsidRDefault="009F3687" w:rsidP="009F3687">
            <w:pPr>
              <w:rPr>
                <w:b/>
                <w:bCs/>
              </w:rPr>
            </w:pPr>
            <w:r w:rsidRPr="00C63128">
              <w:rPr>
                <w:b/>
                <w:bCs/>
              </w:rPr>
              <w:t>Spełnione</w:t>
            </w:r>
          </w:p>
        </w:tc>
      </w:tr>
      <w:tr w:rsidR="009F3687" w:rsidRPr="00C63128" w14:paraId="33D1F282" w14:textId="1A5DACA7" w:rsidTr="00985AC8">
        <w:trPr>
          <w:cantSplit/>
          <w:trHeight w:val="203"/>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117FB026" w14:textId="77777777" w:rsidR="009F3687" w:rsidRPr="00C63128" w:rsidRDefault="009F3687" w:rsidP="009F3687">
            <w:r w:rsidRPr="00C63128">
              <w:t>2.4.6 </w:t>
            </w:r>
            <w:r w:rsidRPr="00C63128">
              <w:noBreakHyphen/>
              <w:t xml:space="preserve"> Nagłówki i etykiety</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A9562EA" w14:textId="77777777" w:rsidR="009F3687" w:rsidRPr="00C63128" w:rsidRDefault="009F3687" w:rsidP="009F3687">
            <w:r w:rsidRPr="00C63128">
              <w:t>AA</w:t>
            </w:r>
          </w:p>
        </w:tc>
        <w:tc>
          <w:tcPr>
            <w:tcW w:w="2551" w:type="dxa"/>
            <w:tcBorders>
              <w:top w:val="nil"/>
              <w:left w:val="nil"/>
              <w:bottom w:val="single" w:sz="8" w:space="0" w:color="000000"/>
              <w:right w:val="single" w:sz="4" w:space="0" w:color="auto"/>
            </w:tcBorders>
            <w:shd w:val="clear" w:color="auto" w:fill="C00000"/>
            <w:vAlign w:val="center"/>
          </w:tcPr>
          <w:p w14:paraId="0000A54C" w14:textId="5B35D23A" w:rsidR="009F3687" w:rsidRPr="00C63128" w:rsidRDefault="009F3687" w:rsidP="009F3687">
            <w:r w:rsidRPr="00C63128">
              <w:rPr>
                <w:b/>
                <w:bCs/>
              </w:rPr>
              <w:t>Niespełnione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16B544FB" w14:textId="177442C9" w:rsidR="009F3687" w:rsidRPr="00C63128" w:rsidRDefault="009F3687" w:rsidP="009F3687">
            <w:pPr>
              <w:rPr>
                <w:b/>
                <w:bCs/>
              </w:rPr>
            </w:pPr>
            <w:r w:rsidRPr="00C63128">
              <w:rPr>
                <w:b/>
                <w:bCs/>
              </w:rPr>
              <w:t>Spełnione</w:t>
            </w:r>
          </w:p>
        </w:tc>
      </w:tr>
      <w:tr w:rsidR="009F3687" w:rsidRPr="00C63128" w14:paraId="5B779445" w14:textId="43242182" w:rsidTr="002542B4">
        <w:trPr>
          <w:cantSplit/>
          <w:trHeight w:val="298"/>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18512AEA" w14:textId="77777777" w:rsidR="009F3687" w:rsidRPr="00C63128" w:rsidRDefault="009F3687" w:rsidP="009F3687">
            <w:r w:rsidRPr="00C63128">
              <w:t>2.4.7 </w:t>
            </w:r>
            <w:r w:rsidRPr="00C63128">
              <w:noBreakHyphen/>
              <w:t xml:space="preserve"> Widoczny fokus</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CE8116B" w14:textId="77777777" w:rsidR="009F3687" w:rsidRPr="00C63128" w:rsidRDefault="009F3687" w:rsidP="009F3687">
            <w:r w:rsidRPr="00C63128">
              <w:t>AA</w:t>
            </w:r>
          </w:p>
        </w:tc>
        <w:tc>
          <w:tcPr>
            <w:tcW w:w="2551" w:type="dxa"/>
            <w:tcBorders>
              <w:top w:val="nil"/>
              <w:left w:val="nil"/>
              <w:bottom w:val="single" w:sz="8" w:space="0" w:color="000000"/>
              <w:right w:val="single" w:sz="4" w:space="0" w:color="auto"/>
            </w:tcBorders>
            <w:shd w:val="clear" w:color="auto" w:fill="C00000"/>
            <w:vAlign w:val="center"/>
          </w:tcPr>
          <w:p w14:paraId="6DF141D6" w14:textId="1421C280" w:rsidR="009F3687" w:rsidRPr="00C63128" w:rsidRDefault="009F3687" w:rsidP="009F3687">
            <w:pPr>
              <w:rPr>
                <w:b/>
                <w:bCs/>
              </w:rPr>
            </w:pPr>
            <w:r w:rsidRPr="00C63128">
              <w:rPr>
                <w:b/>
                <w:bCs/>
              </w:rPr>
              <w:t>Niespełnione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5C264746" w14:textId="2DDBD167" w:rsidR="009F3687" w:rsidRPr="00C63128" w:rsidRDefault="002542B4" w:rsidP="009F3687">
            <w:pPr>
              <w:rPr>
                <w:b/>
                <w:bCs/>
              </w:rPr>
            </w:pPr>
            <w:r w:rsidRPr="00C63128">
              <w:rPr>
                <w:b/>
                <w:bCs/>
              </w:rPr>
              <w:t>Spełnione</w:t>
            </w:r>
          </w:p>
        </w:tc>
      </w:tr>
      <w:tr w:rsidR="009F3687" w:rsidRPr="00C63128" w14:paraId="474E511C" w14:textId="43893A78" w:rsidTr="00BE40B8">
        <w:trPr>
          <w:cantSplit/>
          <w:trHeight w:val="298"/>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157FF9B4" w14:textId="77777777" w:rsidR="009F3687" w:rsidRPr="00C63128" w:rsidRDefault="009F3687" w:rsidP="009F3687">
            <w:r w:rsidRPr="00C63128">
              <w:t>2.5.1 - Gesty punktowe</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99B31AD"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shd w:val="clear" w:color="auto" w:fill="70AD47" w:themeFill="accent6"/>
            <w:vAlign w:val="center"/>
          </w:tcPr>
          <w:p w14:paraId="01CD9809" w14:textId="085D5703" w:rsidR="009F3687" w:rsidRPr="00C63128" w:rsidRDefault="009F3687" w:rsidP="009F3687">
            <w:pPr>
              <w:rPr>
                <w:b/>
                <w:bCs/>
              </w:rPr>
            </w:pPr>
            <w:r w:rsidRPr="00C63128">
              <w:rPr>
                <w:b/>
                <w:bCs/>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0294F8F8" w14:textId="059F5CA1" w:rsidR="009F3687" w:rsidRPr="00C63128" w:rsidRDefault="009F3687" w:rsidP="009F3687">
            <w:pPr>
              <w:rPr>
                <w:b/>
                <w:bCs/>
              </w:rPr>
            </w:pPr>
            <w:r w:rsidRPr="00C63128">
              <w:rPr>
                <w:b/>
                <w:bCs/>
              </w:rPr>
              <w:t>Spełnione</w:t>
            </w:r>
          </w:p>
        </w:tc>
      </w:tr>
      <w:tr w:rsidR="009F3687" w:rsidRPr="00C63128" w14:paraId="385F13F3" w14:textId="282000BC" w:rsidTr="00BE40B8">
        <w:trPr>
          <w:cantSplit/>
          <w:trHeight w:val="298"/>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228A6FB9" w14:textId="77777777" w:rsidR="009F3687" w:rsidRPr="00C63128" w:rsidRDefault="009F3687" w:rsidP="009F3687">
            <w:pPr>
              <w:rPr>
                <w:highlight w:val="yellow"/>
              </w:rPr>
            </w:pPr>
            <w:r w:rsidRPr="00C63128">
              <w:t>2.5.2 - Anulowanie kliknięcia</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3ECE0CD"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shd w:val="clear" w:color="auto" w:fill="70AD47" w:themeFill="accent6"/>
            <w:vAlign w:val="center"/>
          </w:tcPr>
          <w:p w14:paraId="2178F516" w14:textId="5EA3DA1B" w:rsidR="009F3687" w:rsidRPr="00C63128" w:rsidRDefault="009F3687" w:rsidP="009F3687">
            <w:pPr>
              <w:rPr>
                <w:b/>
                <w:bCs/>
              </w:rPr>
            </w:pPr>
            <w:r w:rsidRPr="00C63128">
              <w:rPr>
                <w:b/>
                <w:bCs/>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6EC90071" w14:textId="4D8F182D" w:rsidR="009F3687" w:rsidRPr="00C63128" w:rsidRDefault="009F3687" w:rsidP="009F3687">
            <w:pPr>
              <w:rPr>
                <w:b/>
                <w:bCs/>
              </w:rPr>
            </w:pPr>
            <w:r w:rsidRPr="00C63128">
              <w:rPr>
                <w:b/>
                <w:bCs/>
              </w:rPr>
              <w:t>Spełnione</w:t>
            </w:r>
          </w:p>
        </w:tc>
      </w:tr>
      <w:tr w:rsidR="009F3687" w:rsidRPr="00C63128" w14:paraId="256EB49B" w14:textId="3022DF38" w:rsidTr="004B544D">
        <w:trPr>
          <w:cantSplit/>
          <w:trHeight w:val="298"/>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328D2BA4" w14:textId="77777777" w:rsidR="009F3687" w:rsidRPr="00C63128" w:rsidRDefault="009F3687" w:rsidP="009F3687">
            <w:pPr>
              <w:rPr>
                <w:highlight w:val="yellow"/>
              </w:rPr>
            </w:pPr>
            <w:r w:rsidRPr="00C63128">
              <w:t>2.5.3 - Etykieta w nazwie</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CD00EAA"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shd w:val="clear" w:color="auto" w:fill="C00000"/>
            <w:vAlign w:val="center"/>
          </w:tcPr>
          <w:p w14:paraId="04CF72AB" w14:textId="712924D1" w:rsidR="009F3687" w:rsidRPr="00C63128" w:rsidRDefault="009F3687" w:rsidP="009F3687">
            <w:pPr>
              <w:rPr>
                <w:b/>
                <w:bCs/>
              </w:rPr>
            </w:pPr>
            <w:r>
              <w:rPr>
                <w:b/>
                <w:bCs/>
              </w:rPr>
              <w:t>Niespełnione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44DA3E09" w14:textId="5994A7B3" w:rsidR="009F3687" w:rsidRDefault="009F3687" w:rsidP="009F3687">
            <w:pPr>
              <w:rPr>
                <w:b/>
                <w:bCs/>
              </w:rPr>
            </w:pPr>
            <w:r w:rsidRPr="00C63128">
              <w:rPr>
                <w:b/>
                <w:bCs/>
              </w:rPr>
              <w:t>Spełnione</w:t>
            </w:r>
          </w:p>
        </w:tc>
      </w:tr>
      <w:tr w:rsidR="009F3687" w:rsidRPr="00C63128" w14:paraId="7A40B353" w14:textId="038ABF2F" w:rsidTr="00BE40B8">
        <w:trPr>
          <w:cantSplit/>
          <w:trHeight w:val="298"/>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231377C6" w14:textId="77777777" w:rsidR="009F3687" w:rsidRPr="00C63128" w:rsidRDefault="009F3687" w:rsidP="009F3687">
            <w:pPr>
              <w:rPr>
                <w:highlight w:val="yellow"/>
              </w:rPr>
            </w:pPr>
            <w:r w:rsidRPr="00C63128">
              <w:t>2.5.4 - Aktywowanie ruchem</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CE6BC20"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vAlign w:val="center"/>
          </w:tcPr>
          <w:p w14:paraId="7ACBDF41" w14:textId="1F228AC3" w:rsidR="009F3687" w:rsidRPr="00C63128" w:rsidRDefault="009F3687" w:rsidP="009F3687">
            <w:r w:rsidRPr="00C63128">
              <w:t>Nie dotyczy</w:t>
            </w:r>
          </w:p>
        </w:tc>
        <w:tc>
          <w:tcPr>
            <w:tcW w:w="2551" w:type="dxa"/>
            <w:tcBorders>
              <w:top w:val="single" w:sz="4" w:space="0" w:color="auto"/>
              <w:left w:val="single" w:sz="4" w:space="0" w:color="auto"/>
              <w:bottom w:val="single" w:sz="4" w:space="0" w:color="auto"/>
              <w:right w:val="single" w:sz="4" w:space="0" w:color="auto"/>
            </w:tcBorders>
          </w:tcPr>
          <w:p w14:paraId="7CD50E5D" w14:textId="7123A57C" w:rsidR="009F3687" w:rsidRPr="00C63128" w:rsidRDefault="009F3687" w:rsidP="009F3687">
            <w:r w:rsidRPr="00C63128">
              <w:t>Nie dotyczy</w:t>
            </w:r>
          </w:p>
        </w:tc>
      </w:tr>
      <w:tr w:rsidR="009F3687" w:rsidRPr="00C63128" w14:paraId="5FE11C00" w14:textId="14951101" w:rsidTr="00BE40B8">
        <w:trPr>
          <w:cantSplit/>
          <w:trHeight w:val="234"/>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1F2C7AF4" w14:textId="77777777" w:rsidR="009F3687" w:rsidRPr="00C63128" w:rsidRDefault="009F3687" w:rsidP="009F3687">
            <w:r w:rsidRPr="00C63128">
              <w:t>3.1.1 </w:t>
            </w:r>
            <w:r w:rsidRPr="00C63128">
              <w:noBreakHyphen/>
              <w:t xml:space="preserve"> Język strony</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875A99A"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shd w:val="clear" w:color="auto" w:fill="70AD47" w:themeFill="accent6"/>
            <w:vAlign w:val="center"/>
          </w:tcPr>
          <w:p w14:paraId="24F82CF3" w14:textId="236154A1" w:rsidR="009F3687" w:rsidRPr="00C63128" w:rsidRDefault="009F3687" w:rsidP="009F3687">
            <w:pPr>
              <w:rPr>
                <w:b/>
                <w:bCs/>
              </w:rPr>
            </w:pPr>
            <w:r w:rsidRPr="00C63128">
              <w:rPr>
                <w:b/>
                <w:bCs/>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35BA19B9" w14:textId="62366A7C" w:rsidR="009F3687" w:rsidRPr="00C63128" w:rsidRDefault="009F3687" w:rsidP="009F3687">
            <w:pPr>
              <w:rPr>
                <w:b/>
                <w:bCs/>
              </w:rPr>
            </w:pPr>
            <w:r w:rsidRPr="00C63128">
              <w:rPr>
                <w:b/>
                <w:bCs/>
              </w:rPr>
              <w:t>Spełnione</w:t>
            </w:r>
          </w:p>
        </w:tc>
      </w:tr>
      <w:tr w:rsidR="009F3687" w:rsidRPr="00C63128" w14:paraId="6FF03955" w14:textId="3F799730" w:rsidTr="00BE40B8">
        <w:trPr>
          <w:cantSplit/>
          <w:trHeight w:val="170"/>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59FC0EE7" w14:textId="77777777" w:rsidR="009F3687" w:rsidRPr="00C63128" w:rsidRDefault="009F3687" w:rsidP="009F3687">
            <w:r w:rsidRPr="00C63128">
              <w:t>3.1.2 </w:t>
            </w:r>
            <w:r w:rsidRPr="00C63128">
              <w:noBreakHyphen/>
              <w:t xml:space="preserve"> Język części</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5D4AB21" w14:textId="77777777" w:rsidR="009F3687" w:rsidRPr="00C63128" w:rsidRDefault="009F3687" w:rsidP="009F3687">
            <w:r w:rsidRPr="00C63128">
              <w:t>AA</w:t>
            </w:r>
          </w:p>
        </w:tc>
        <w:tc>
          <w:tcPr>
            <w:tcW w:w="2551" w:type="dxa"/>
            <w:tcBorders>
              <w:top w:val="nil"/>
              <w:left w:val="nil"/>
              <w:bottom w:val="single" w:sz="8" w:space="0" w:color="000000"/>
              <w:right w:val="single" w:sz="4" w:space="0" w:color="auto"/>
            </w:tcBorders>
            <w:shd w:val="clear" w:color="auto" w:fill="70AD47" w:themeFill="accent6"/>
            <w:vAlign w:val="center"/>
          </w:tcPr>
          <w:p w14:paraId="3AB5EA74" w14:textId="682CA8D2" w:rsidR="009F3687" w:rsidRPr="00C63128" w:rsidRDefault="009F3687" w:rsidP="009F3687">
            <w:pPr>
              <w:rPr>
                <w:b/>
                <w:bCs/>
              </w:rPr>
            </w:pPr>
            <w:r w:rsidRPr="00C63128">
              <w:rPr>
                <w:b/>
                <w:bCs/>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36A9E321" w14:textId="5C9FF083" w:rsidR="009F3687" w:rsidRPr="00C63128" w:rsidRDefault="009F3687" w:rsidP="009F3687">
            <w:pPr>
              <w:rPr>
                <w:b/>
                <w:bCs/>
              </w:rPr>
            </w:pPr>
            <w:r w:rsidRPr="00C63128">
              <w:rPr>
                <w:b/>
                <w:bCs/>
              </w:rPr>
              <w:t>Spełnione</w:t>
            </w:r>
          </w:p>
        </w:tc>
      </w:tr>
      <w:tr w:rsidR="009F3687" w:rsidRPr="00C63128" w14:paraId="56559C9C" w14:textId="2E7B48E6" w:rsidTr="00BE40B8">
        <w:trPr>
          <w:cantSplit/>
          <w:trHeight w:val="220"/>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6DD45FDF" w14:textId="77777777" w:rsidR="009F3687" w:rsidRPr="00C63128" w:rsidRDefault="009F3687" w:rsidP="009F3687">
            <w:r w:rsidRPr="00C63128">
              <w:t>3.2.1 </w:t>
            </w:r>
            <w:r w:rsidRPr="00C63128">
              <w:noBreakHyphen/>
              <w:t xml:space="preserve"> Po oznaczeniu fokusem</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76EE0BB"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shd w:val="clear" w:color="auto" w:fill="70AD47" w:themeFill="accent6"/>
            <w:vAlign w:val="center"/>
          </w:tcPr>
          <w:p w14:paraId="43B01D02" w14:textId="62D98E56" w:rsidR="009F3687" w:rsidRPr="00C63128" w:rsidRDefault="009F3687" w:rsidP="009F3687">
            <w:r w:rsidRPr="00C63128">
              <w:rPr>
                <w:b/>
                <w:bCs/>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4AA86636" w14:textId="7EDAA6C8" w:rsidR="009F3687" w:rsidRPr="00C63128" w:rsidRDefault="009F3687" w:rsidP="009F3687">
            <w:pPr>
              <w:rPr>
                <w:b/>
                <w:bCs/>
              </w:rPr>
            </w:pPr>
            <w:r w:rsidRPr="00C63128">
              <w:rPr>
                <w:b/>
                <w:bCs/>
              </w:rPr>
              <w:t>Spełnione</w:t>
            </w:r>
          </w:p>
        </w:tc>
      </w:tr>
      <w:tr w:rsidR="009F3687" w:rsidRPr="00C63128" w14:paraId="5B9722B8" w14:textId="39660A79" w:rsidTr="00BE40B8">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2D65E012" w14:textId="77777777" w:rsidR="009F3687" w:rsidRPr="00C63128" w:rsidRDefault="009F3687" w:rsidP="009F3687">
            <w:r w:rsidRPr="00C63128">
              <w:t>3.2.2 </w:t>
            </w:r>
            <w:r w:rsidRPr="00C63128">
              <w:noBreakHyphen/>
              <w:t xml:space="preserve"> Podczas wprowadzania danych</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851CC62"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shd w:val="clear" w:color="auto" w:fill="70AD47" w:themeFill="accent6"/>
            <w:vAlign w:val="center"/>
          </w:tcPr>
          <w:p w14:paraId="351AAE22" w14:textId="4F365315" w:rsidR="009F3687" w:rsidRPr="00C63128" w:rsidRDefault="009F3687" w:rsidP="009F3687">
            <w:r w:rsidRPr="00C63128">
              <w:rPr>
                <w:b/>
                <w:bCs/>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1AAC8A2B" w14:textId="253D34A7" w:rsidR="009F3687" w:rsidRPr="00C63128" w:rsidRDefault="009F3687" w:rsidP="009F3687">
            <w:pPr>
              <w:rPr>
                <w:b/>
                <w:bCs/>
              </w:rPr>
            </w:pPr>
            <w:r w:rsidRPr="00C63128">
              <w:rPr>
                <w:b/>
                <w:bCs/>
              </w:rPr>
              <w:t>Spełnione</w:t>
            </w:r>
          </w:p>
        </w:tc>
      </w:tr>
      <w:tr w:rsidR="009F3687" w:rsidRPr="00C63128" w14:paraId="0AAA6BC5" w14:textId="683D4EAA" w:rsidTr="00BE40B8">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501BDAEA" w14:textId="77777777" w:rsidR="009F3687" w:rsidRPr="00C63128" w:rsidRDefault="009F3687" w:rsidP="009F3687">
            <w:r w:rsidRPr="00C63128">
              <w:t>3.2.3 </w:t>
            </w:r>
            <w:r w:rsidRPr="00C63128">
              <w:noBreakHyphen/>
              <w:t xml:space="preserve"> Konsekwentna nawigacja</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7AA1654" w14:textId="77777777" w:rsidR="009F3687" w:rsidRPr="00C63128" w:rsidRDefault="009F3687" w:rsidP="009F3687">
            <w:r w:rsidRPr="00C63128">
              <w:t>AA</w:t>
            </w:r>
          </w:p>
        </w:tc>
        <w:tc>
          <w:tcPr>
            <w:tcW w:w="2551" w:type="dxa"/>
            <w:tcBorders>
              <w:top w:val="nil"/>
              <w:left w:val="nil"/>
              <w:bottom w:val="single" w:sz="8" w:space="0" w:color="000000"/>
              <w:right w:val="single" w:sz="4" w:space="0" w:color="auto"/>
            </w:tcBorders>
            <w:shd w:val="clear" w:color="auto" w:fill="70AD47" w:themeFill="accent6"/>
            <w:vAlign w:val="center"/>
          </w:tcPr>
          <w:p w14:paraId="33276DC2" w14:textId="2918764E" w:rsidR="009F3687" w:rsidRPr="00C63128" w:rsidRDefault="009F3687" w:rsidP="009F3687">
            <w:pPr>
              <w:rPr>
                <w:b/>
                <w:bCs/>
              </w:rPr>
            </w:pPr>
            <w:r w:rsidRPr="00C63128">
              <w:rPr>
                <w:b/>
                <w:bCs/>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12FFAEB2" w14:textId="3819B705" w:rsidR="009F3687" w:rsidRPr="00C63128" w:rsidRDefault="009F3687" w:rsidP="009F3687">
            <w:pPr>
              <w:rPr>
                <w:b/>
                <w:bCs/>
              </w:rPr>
            </w:pPr>
            <w:r w:rsidRPr="00C63128">
              <w:rPr>
                <w:b/>
                <w:bCs/>
              </w:rPr>
              <w:t>Spełnione</w:t>
            </w:r>
          </w:p>
        </w:tc>
      </w:tr>
      <w:tr w:rsidR="009F3687" w:rsidRPr="00C63128" w14:paraId="078FDC01" w14:textId="75DD9B75" w:rsidTr="0065414B">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46F51233" w14:textId="77777777" w:rsidR="009F3687" w:rsidRPr="00C63128" w:rsidRDefault="009F3687" w:rsidP="009F3687">
            <w:r w:rsidRPr="00C63128">
              <w:t>3.2.4 </w:t>
            </w:r>
            <w:r w:rsidRPr="00C63128">
              <w:noBreakHyphen/>
              <w:t xml:space="preserve"> Konsekwentna identyfikacja</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2C7F9C1" w14:textId="77777777" w:rsidR="009F3687" w:rsidRPr="00C63128" w:rsidRDefault="009F3687" w:rsidP="009F3687">
            <w:r w:rsidRPr="00C63128">
              <w:t>AA</w:t>
            </w:r>
          </w:p>
        </w:tc>
        <w:tc>
          <w:tcPr>
            <w:tcW w:w="2551" w:type="dxa"/>
            <w:tcBorders>
              <w:top w:val="nil"/>
              <w:left w:val="nil"/>
              <w:bottom w:val="single" w:sz="8" w:space="0" w:color="000000"/>
              <w:right w:val="single" w:sz="4" w:space="0" w:color="auto"/>
            </w:tcBorders>
            <w:shd w:val="clear" w:color="auto" w:fill="C00000"/>
            <w:vAlign w:val="center"/>
          </w:tcPr>
          <w:p w14:paraId="0CC5490B" w14:textId="6D37B671" w:rsidR="009F3687" w:rsidRPr="00C63128" w:rsidRDefault="009F3687" w:rsidP="009F3687">
            <w:r>
              <w:rPr>
                <w:b/>
                <w:bCs/>
              </w:rPr>
              <w:t>Nies</w:t>
            </w:r>
            <w:r w:rsidRPr="00C63128">
              <w:rPr>
                <w:b/>
                <w:bCs/>
              </w:rPr>
              <w:t>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51A1CB91" w14:textId="03B79697" w:rsidR="009F3687" w:rsidRDefault="0065414B" w:rsidP="009F3687">
            <w:pPr>
              <w:rPr>
                <w:b/>
                <w:bCs/>
              </w:rPr>
            </w:pPr>
            <w:r w:rsidRPr="00C63128">
              <w:rPr>
                <w:b/>
                <w:bCs/>
              </w:rPr>
              <w:t>Spełnione</w:t>
            </w:r>
          </w:p>
        </w:tc>
      </w:tr>
      <w:tr w:rsidR="009F3687" w:rsidRPr="00C63128" w14:paraId="382FDB4F" w14:textId="470B6174" w:rsidTr="00F81DC7">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34F7BDE6" w14:textId="77777777" w:rsidR="009F3687" w:rsidRPr="00C63128" w:rsidRDefault="009F3687" w:rsidP="009F3687">
            <w:r w:rsidRPr="00C63128">
              <w:t>3.3.1 </w:t>
            </w:r>
            <w:r w:rsidRPr="00C63128">
              <w:noBreakHyphen/>
              <w:t xml:space="preserve"> Identyfikacja błędu</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F3CE87D"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shd w:val="clear" w:color="auto" w:fill="C00000"/>
            <w:vAlign w:val="center"/>
          </w:tcPr>
          <w:p w14:paraId="7EAFC545" w14:textId="290C69CC" w:rsidR="009F3687" w:rsidRPr="00725D0C" w:rsidRDefault="009F3687" w:rsidP="009F3687">
            <w:pPr>
              <w:rPr>
                <w:b/>
                <w:bCs/>
              </w:rPr>
            </w:pPr>
            <w:r w:rsidRPr="00725D0C">
              <w:rPr>
                <w:b/>
                <w:bCs/>
              </w:rPr>
              <w:t>Niespełnione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1AA66893" w14:textId="254D63DF" w:rsidR="009F3687" w:rsidRPr="00725D0C" w:rsidRDefault="00F81DC7" w:rsidP="009F3687">
            <w:pPr>
              <w:rPr>
                <w:b/>
                <w:bCs/>
              </w:rPr>
            </w:pPr>
            <w:r w:rsidRPr="00C63128">
              <w:rPr>
                <w:b/>
                <w:bCs/>
              </w:rPr>
              <w:t>Spełnione</w:t>
            </w:r>
          </w:p>
        </w:tc>
      </w:tr>
      <w:tr w:rsidR="009F3687" w:rsidRPr="00C63128" w14:paraId="74EBC7AC" w14:textId="7D06832D" w:rsidTr="00D601B7">
        <w:trPr>
          <w:cantSplit/>
          <w:trHeight w:val="228"/>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1EFD2744" w14:textId="77777777" w:rsidR="009F3687" w:rsidRPr="00C63128" w:rsidRDefault="009F3687" w:rsidP="009F3687">
            <w:r w:rsidRPr="00C63128">
              <w:lastRenderedPageBreak/>
              <w:t>3.3.2 </w:t>
            </w:r>
            <w:r w:rsidRPr="00C63128">
              <w:noBreakHyphen/>
              <w:t xml:space="preserve"> Etykiety lub instrukcje</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0D80CB4"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shd w:val="clear" w:color="auto" w:fill="70AD47" w:themeFill="accent6"/>
            <w:vAlign w:val="center"/>
          </w:tcPr>
          <w:p w14:paraId="2B6C4DA7" w14:textId="7D31FE3A" w:rsidR="009F3687" w:rsidRPr="00725D0C" w:rsidRDefault="009F3687" w:rsidP="009F3687">
            <w:pPr>
              <w:rPr>
                <w:b/>
                <w:bCs/>
              </w:rPr>
            </w:pPr>
            <w:r w:rsidRPr="00725D0C">
              <w:rPr>
                <w:b/>
                <w:bCs/>
              </w:rPr>
              <w:t>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7DE342E4" w14:textId="5819B12B" w:rsidR="009F3687" w:rsidRPr="00725D0C" w:rsidRDefault="009F3687" w:rsidP="009F3687">
            <w:pPr>
              <w:rPr>
                <w:b/>
                <w:bCs/>
              </w:rPr>
            </w:pPr>
            <w:r>
              <w:rPr>
                <w:b/>
                <w:bCs/>
              </w:rPr>
              <w:t>S</w:t>
            </w:r>
            <w:r w:rsidRPr="00C63128">
              <w:rPr>
                <w:b/>
                <w:bCs/>
              </w:rPr>
              <w:t>pełnione</w:t>
            </w:r>
          </w:p>
        </w:tc>
      </w:tr>
      <w:tr w:rsidR="009F3687" w:rsidRPr="00C63128" w14:paraId="711BF602" w14:textId="128A1440" w:rsidTr="00F445CB">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145800AE" w14:textId="77777777" w:rsidR="009F3687" w:rsidRPr="00C63128" w:rsidRDefault="009F3687" w:rsidP="009F3687">
            <w:r w:rsidRPr="00C63128">
              <w:t>3.3.3 </w:t>
            </w:r>
            <w:r w:rsidRPr="00C63128">
              <w:noBreakHyphen/>
              <w:t xml:space="preserve"> Sugestie korekty błędów</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F1EDBF8" w14:textId="77777777" w:rsidR="009F3687" w:rsidRPr="00C63128" w:rsidRDefault="009F3687" w:rsidP="009F3687">
            <w:r w:rsidRPr="00C63128">
              <w:t>AA</w:t>
            </w:r>
          </w:p>
        </w:tc>
        <w:tc>
          <w:tcPr>
            <w:tcW w:w="2551" w:type="dxa"/>
            <w:tcBorders>
              <w:top w:val="nil"/>
              <w:left w:val="nil"/>
              <w:bottom w:val="single" w:sz="8" w:space="0" w:color="000000"/>
              <w:right w:val="single" w:sz="4" w:space="0" w:color="auto"/>
            </w:tcBorders>
            <w:shd w:val="clear" w:color="auto" w:fill="C00000"/>
            <w:vAlign w:val="center"/>
          </w:tcPr>
          <w:p w14:paraId="2DE97AE2" w14:textId="551BD387" w:rsidR="009F3687" w:rsidRPr="00E25D25" w:rsidRDefault="009F3687" w:rsidP="009F3687">
            <w:pPr>
              <w:rPr>
                <w:b/>
                <w:bCs/>
              </w:rPr>
            </w:pPr>
            <w:r w:rsidRPr="00E25D25">
              <w:rPr>
                <w:b/>
                <w:bCs/>
              </w:rPr>
              <w:t>Niespełnione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5637929F" w14:textId="33499579" w:rsidR="009F3687" w:rsidRPr="00E25D25" w:rsidRDefault="00F445CB" w:rsidP="009F3687">
            <w:pPr>
              <w:rPr>
                <w:b/>
                <w:bCs/>
              </w:rPr>
            </w:pPr>
            <w:r>
              <w:rPr>
                <w:b/>
                <w:bCs/>
              </w:rPr>
              <w:t>S</w:t>
            </w:r>
            <w:r w:rsidRPr="00C63128">
              <w:rPr>
                <w:b/>
                <w:bCs/>
              </w:rPr>
              <w:t>pełnione</w:t>
            </w:r>
          </w:p>
        </w:tc>
      </w:tr>
      <w:tr w:rsidR="009F3687" w:rsidRPr="00C63128" w14:paraId="2BB89B4D" w14:textId="2D00C085" w:rsidTr="00190C56">
        <w:trPr>
          <w:cantSplit/>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58B9969F" w14:textId="77777777" w:rsidR="009F3687" w:rsidRPr="00C63128" w:rsidRDefault="009F3687" w:rsidP="009F3687">
            <w:pPr>
              <w:rPr>
                <w:highlight w:val="yellow"/>
              </w:rPr>
            </w:pPr>
            <w:r w:rsidRPr="00C63128">
              <w:t>3.3.4 </w:t>
            </w:r>
            <w:r w:rsidRPr="00C63128">
              <w:noBreakHyphen/>
              <w:t xml:space="preserve"> Zapobieganie błędom (kontekst prawny, finansowy, związany z podawaniem danych)</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2D4412E" w14:textId="77777777" w:rsidR="009F3687" w:rsidRPr="00C63128" w:rsidRDefault="009F3687" w:rsidP="009F3687">
            <w:r w:rsidRPr="00C63128">
              <w:t>AA</w:t>
            </w:r>
          </w:p>
        </w:tc>
        <w:tc>
          <w:tcPr>
            <w:tcW w:w="2551" w:type="dxa"/>
            <w:tcBorders>
              <w:top w:val="nil"/>
              <w:left w:val="nil"/>
              <w:bottom w:val="single" w:sz="8" w:space="0" w:color="000000"/>
              <w:right w:val="single" w:sz="4" w:space="0" w:color="auto"/>
            </w:tcBorders>
            <w:vAlign w:val="center"/>
          </w:tcPr>
          <w:p w14:paraId="03D55F60" w14:textId="0B9F87D7" w:rsidR="009F3687" w:rsidRPr="00C63128" w:rsidRDefault="009F3687" w:rsidP="009F3687">
            <w:r w:rsidRPr="00C63128">
              <w:t>Nie dotyczy</w:t>
            </w:r>
          </w:p>
        </w:tc>
        <w:tc>
          <w:tcPr>
            <w:tcW w:w="2551" w:type="dxa"/>
            <w:tcBorders>
              <w:top w:val="single" w:sz="4" w:space="0" w:color="auto"/>
              <w:left w:val="single" w:sz="4" w:space="0" w:color="auto"/>
              <w:bottom w:val="single" w:sz="4" w:space="0" w:color="auto"/>
              <w:right w:val="single" w:sz="4" w:space="0" w:color="auto"/>
            </w:tcBorders>
            <w:vAlign w:val="center"/>
          </w:tcPr>
          <w:p w14:paraId="10E6713B" w14:textId="31B7B7B7" w:rsidR="009F3687" w:rsidRPr="00C63128" w:rsidRDefault="009F3687" w:rsidP="009F3687">
            <w:r w:rsidRPr="00C63128">
              <w:t>Nie dotyczy</w:t>
            </w:r>
          </w:p>
        </w:tc>
      </w:tr>
      <w:tr w:rsidR="009F3687" w:rsidRPr="00C63128" w14:paraId="0C5296C6" w14:textId="73929FC6" w:rsidTr="00D601B7">
        <w:trPr>
          <w:cantSplit/>
          <w:trHeight w:val="278"/>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642AA001" w14:textId="77777777" w:rsidR="009F3687" w:rsidRPr="00C63128" w:rsidRDefault="009F3687" w:rsidP="009F3687">
            <w:r w:rsidRPr="00C63128">
              <w:t>4.1.1 </w:t>
            </w:r>
            <w:r w:rsidRPr="00C63128">
              <w:noBreakHyphen/>
              <w:t xml:space="preserve"> </w:t>
            </w:r>
            <w:proofErr w:type="spellStart"/>
            <w:r w:rsidRPr="00C63128">
              <w:t>Parsowanie</w:t>
            </w:r>
            <w:proofErr w:type="spellEnd"/>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24927B2"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shd w:val="clear" w:color="auto" w:fill="C00000"/>
            <w:vAlign w:val="center"/>
          </w:tcPr>
          <w:p w14:paraId="5B84AFA1" w14:textId="7E9B8EDB" w:rsidR="009F3687" w:rsidRPr="000E5428" w:rsidRDefault="009F3687" w:rsidP="009F3687">
            <w:pPr>
              <w:rPr>
                <w:b/>
                <w:bCs/>
              </w:rPr>
            </w:pPr>
            <w:r>
              <w:rPr>
                <w:b/>
                <w:bCs/>
              </w:rPr>
              <w:t>Nies</w:t>
            </w:r>
            <w:r w:rsidRPr="000E5428">
              <w:rPr>
                <w:b/>
                <w:bCs/>
              </w:rPr>
              <w:t>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5B0869BC" w14:textId="75411362" w:rsidR="009F3687" w:rsidRDefault="009F3687" w:rsidP="009F3687">
            <w:pPr>
              <w:rPr>
                <w:b/>
                <w:bCs/>
              </w:rPr>
            </w:pPr>
            <w:r>
              <w:rPr>
                <w:b/>
                <w:bCs/>
              </w:rPr>
              <w:t>S</w:t>
            </w:r>
            <w:r w:rsidRPr="00C63128">
              <w:rPr>
                <w:b/>
                <w:bCs/>
              </w:rPr>
              <w:t>pełnione</w:t>
            </w:r>
          </w:p>
        </w:tc>
      </w:tr>
      <w:tr w:rsidR="009F3687" w:rsidRPr="00C63128" w14:paraId="5E407CC5" w14:textId="6CCD4668" w:rsidTr="00F445CB">
        <w:trPr>
          <w:cantSplit/>
          <w:trHeight w:val="342"/>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576ED0E4" w14:textId="77777777" w:rsidR="009F3687" w:rsidRPr="00C63128" w:rsidRDefault="009F3687" w:rsidP="009F3687">
            <w:r w:rsidRPr="00C63128">
              <w:t>4.1.2 </w:t>
            </w:r>
            <w:r w:rsidRPr="00C63128">
              <w:noBreakHyphen/>
              <w:t xml:space="preserve"> Nazwa, rola, wartość</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150A60D" w14:textId="77777777" w:rsidR="009F3687" w:rsidRPr="00C63128" w:rsidRDefault="009F3687" w:rsidP="009F3687">
            <w:r w:rsidRPr="00C63128">
              <w:t>A</w:t>
            </w:r>
          </w:p>
        </w:tc>
        <w:tc>
          <w:tcPr>
            <w:tcW w:w="2551" w:type="dxa"/>
            <w:tcBorders>
              <w:top w:val="nil"/>
              <w:left w:val="nil"/>
              <w:bottom w:val="single" w:sz="8" w:space="0" w:color="000000"/>
              <w:right w:val="single" w:sz="4" w:space="0" w:color="auto"/>
            </w:tcBorders>
            <w:shd w:val="clear" w:color="auto" w:fill="70AD47" w:themeFill="accent6"/>
            <w:vAlign w:val="center"/>
          </w:tcPr>
          <w:p w14:paraId="1DFF17CB" w14:textId="78D93A02" w:rsidR="009F3687" w:rsidRPr="00C63128" w:rsidRDefault="009F3687" w:rsidP="009F3687">
            <w:pPr>
              <w:rPr>
                <w:b/>
                <w:bCs/>
              </w:rPr>
            </w:pPr>
            <w:r>
              <w:rPr>
                <w:b/>
                <w:bCs/>
              </w:rPr>
              <w:t>S</w:t>
            </w:r>
            <w:r w:rsidRPr="00C63128">
              <w:rPr>
                <w:b/>
                <w:bCs/>
              </w:rPr>
              <w:t>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1A130051" w14:textId="5C91954E" w:rsidR="009F3687" w:rsidRDefault="009F3687" w:rsidP="009F3687">
            <w:pPr>
              <w:rPr>
                <w:b/>
                <w:bCs/>
              </w:rPr>
            </w:pPr>
            <w:r>
              <w:rPr>
                <w:b/>
                <w:bCs/>
              </w:rPr>
              <w:t>S</w:t>
            </w:r>
            <w:r w:rsidRPr="00C63128">
              <w:rPr>
                <w:b/>
                <w:bCs/>
              </w:rPr>
              <w:t>pełnione</w:t>
            </w:r>
          </w:p>
        </w:tc>
      </w:tr>
      <w:tr w:rsidR="009F3687" w:rsidRPr="00C63128" w14:paraId="212480A7" w14:textId="65FFD2B4" w:rsidTr="00F445CB">
        <w:trPr>
          <w:cantSplit/>
          <w:trHeight w:val="342"/>
          <w:jc w:val="center"/>
        </w:trPr>
        <w:tc>
          <w:tcPr>
            <w:tcW w:w="6941" w:type="dxa"/>
            <w:tcBorders>
              <w:top w:val="single" w:sz="8" w:space="0" w:color="000000"/>
              <w:left w:val="single" w:sz="4" w:space="0" w:color="auto"/>
              <w:bottom w:val="single" w:sz="8" w:space="0" w:color="000000"/>
              <w:right w:val="single" w:sz="8" w:space="0" w:color="000000"/>
            </w:tcBorders>
            <w:tcMar>
              <w:top w:w="0" w:type="dxa"/>
              <w:left w:w="70" w:type="dxa"/>
              <w:bottom w:w="0" w:type="dxa"/>
              <w:right w:w="70" w:type="dxa"/>
            </w:tcMar>
            <w:vAlign w:val="center"/>
            <w:hideMark/>
          </w:tcPr>
          <w:p w14:paraId="6AFF69FB" w14:textId="77777777" w:rsidR="009F3687" w:rsidRPr="00C63128" w:rsidRDefault="009F3687" w:rsidP="009F3687">
            <w:r w:rsidRPr="00C63128">
              <w:t>4.1.3 - Komunikaty o stanie</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391A8E9" w14:textId="77777777" w:rsidR="009F3687" w:rsidRPr="00C63128" w:rsidRDefault="009F3687" w:rsidP="009F3687">
            <w:r w:rsidRPr="00C63128">
              <w:t>AA</w:t>
            </w:r>
          </w:p>
        </w:tc>
        <w:tc>
          <w:tcPr>
            <w:tcW w:w="2551" w:type="dxa"/>
            <w:tcBorders>
              <w:top w:val="nil"/>
              <w:left w:val="nil"/>
              <w:bottom w:val="single" w:sz="8" w:space="0" w:color="000000"/>
              <w:right w:val="single" w:sz="4" w:space="0" w:color="auto"/>
            </w:tcBorders>
            <w:shd w:val="clear" w:color="auto" w:fill="C00000"/>
            <w:vAlign w:val="center"/>
          </w:tcPr>
          <w:p w14:paraId="6609CDAE" w14:textId="348F2B89" w:rsidR="009F3687" w:rsidRPr="00C63128" w:rsidRDefault="009F3687" w:rsidP="009F3687">
            <w:r>
              <w:rPr>
                <w:b/>
                <w:bCs/>
              </w:rPr>
              <w:t>Nies</w:t>
            </w:r>
            <w:r w:rsidRPr="00C63128">
              <w:rPr>
                <w:b/>
                <w:bCs/>
              </w:rPr>
              <w:t>pełnione</w:t>
            </w:r>
          </w:p>
        </w:tc>
        <w:tc>
          <w:tcPr>
            <w:tcW w:w="2551" w:type="dxa"/>
            <w:tcBorders>
              <w:top w:val="single" w:sz="4" w:space="0" w:color="auto"/>
              <w:left w:val="single" w:sz="4" w:space="0" w:color="auto"/>
              <w:bottom w:val="single" w:sz="4" w:space="0" w:color="auto"/>
              <w:right w:val="single" w:sz="4" w:space="0" w:color="auto"/>
            </w:tcBorders>
            <w:shd w:val="clear" w:color="auto" w:fill="70AD47" w:themeFill="accent6"/>
          </w:tcPr>
          <w:p w14:paraId="224334D6" w14:textId="57BBC334" w:rsidR="009F3687" w:rsidRDefault="00F445CB" w:rsidP="009F3687">
            <w:pPr>
              <w:rPr>
                <w:b/>
                <w:bCs/>
              </w:rPr>
            </w:pPr>
            <w:r>
              <w:rPr>
                <w:b/>
                <w:bCs/>
              </w:rPr>
              <w:t>S</w:t>
            </w:r>
            <w:r w:rsidRPr="00C63128">
              <w:rPr>
                <w:b/>
                <w:bCs/>
              </w:rPr>
              <w:t>pełnione</w:t>
            </w:r>
          </w:p>
        </w:tc>
      </w:tr>
    </w:tbl>
    <w:p w14:paraId="72D04D51" w14:textId="77777777" w:rsidR="00F445CB" w:rsidRDefault="00F445CB">
      <w:pPr>
        <w:spacing w:after="0" w:line="240" w:lineRule="auto"/>
        <w:rPr>
          <w:b/>
          <w:bCs/>
        </w:rPr>
      </w:pPr>
      <w:r>
        <w:rPr>
          <w:b/>
          <w:bCs/>
        </w:rPr>
        <w:br w:type="page"/>
      </w:r>
    </w:p>
    <w:p w14:paraId="79C2B016" w14:textId="1482A3BD" w:rsidR="00A4733E" w:rsidRPr="00C63128" w:rsidRDefault="00A4733E" w:rsidP="00A4733E">
      <w:pPr>
        <w:spacing w:before="240"/>
        <w:rPr>
          <w:b/>
          <w:bCs/>
        </w:rPr>
      </w:pPr>
      <w:r w:rsidRPr="00C63128">
        <w:rPr>
          <w:b/>
          <w:bCs/>
        </w:rPr>
        <w:lastRenderedPageBreak/>
        <w:t>Podsumowanie audytu:</w:t>
      </w:r>
    </w:p>
    <w:p w14:paraId="3CEA2245" w14:textId="77777777" w:rsidR="00A4733E" w:rsidRPr="00C63128" w:rsidRDefault="00A4733E" w:rsidP="00A4733E">
      <w:pPr>
        <w:pStyle w:val="Akapitzlist"/>
        <w:numPr>
          <w:ilvl w:val="0"/>
          <w:numId w:val="37"/>
        </w:numPr>
        <w:pBdr>
          <w:top w:val="nil"/>
          <w:left w:val="nil"/>
          <w:bottom w:val="nil"/>
          <w:right w:val="nil"/>
          <w:between w:val="nil"/>
        </w:pBdr>
        <w:spacing w:before="240" w:after="0"/>
      </w:pPr>
      <w:r w:rsidRPr="00C63128">
        <w:rPr>
          <w:color w:val="000000"/>
        </w:rPr>
        <w:t xml:space="preserve">Ilość kryteriów sukcesu na poziomie A: </w:t>
      </w:r>
      <w:r w:rsidRPr="00C63128">
        <w:rPr>
          <w:b/>
          <w:color w:val="000000"/>
        </w:rPr>
        <w:t>30</w:t>
      </w:r>
    </w:p>
    <w:p w14:paraId="7D3188A7" w14:textId="5AF1A99B" w:rsidR="00A4733E" w:rsidRPr="00C63128" w:rsidRDefault="00A4733E" w:rsidP="00A4733E">
      <w:pPr>
        <w:pStyle w:val="Akapitzlist"/>
        <w:numPr>
          <w:ilvl w:val="0"/>
          <w:numId w:val="37"/>
        </w:numPr>
        <w:pBdr>
          <w:top w:val="nil"/>
          <w:left w:val="nil"/>
          <w:bottom w:val="nil"/>
          <w:right w:val="nil"/>
          <w:between w:val="nil"/>
        </w:pBdr>
        <w:spacing w:after="0"/>
      </w:pPr>
      <w:r w:rsidRPr="00C63128">
        <w:rPr>
          <w:color w:val="000000"/>
        </w:rPr>
        <w:t xml:space="preserve">Ilość kryteriów sukcesu na poziomie AA: </w:t>
      </w:r>
      <w:r w:rsidR="001151F8" w:rsidRPr="00C63128">
        <w:rPr>
          <w:b/>
          <w:color w:val="000000"/>
        </w:rPr>
        <w:t>19</w:t>
      </w:r>
    </w:p>
    <w:p w14:paraId="70547BD5" w14:textId="0A85E891" w:rsidR="00A4733E" w:rsidRPr="00C63128" w:rsidRDefault="00A4733E" w:rsidP="00A4733E">
      <w:pPr>
        <w:pStyle w:val="Akapitzlist"/>
        <w:numPr>
          <w:ilvl w:val="0"/>
          <w:numId w:val="37"/>
        </w:numPr>
        <w:spacing w:after="0"/>
      </w:pPr>
      <w:r w:rsidRPr="00C63128">
        <w:t>Ilość przebadanych kryteriów sukcesów na poziomie A i AA:</w:t>
      </w:r>
      <w:r w:rsidR="005E2252">
        <w:t xml:space="preserve"> 43</w:t>
      </w:r>
    </w:p>
    <w:p w14:paraId="741F7C4F" w14:textId="11E6E819" w:rsidR="00A4733E" w:rsidRPr="00C63128" w:rsidRDefault="00A4733E" w:rsidP="00A4733E">
      <w:pPr>
        <w:pStyle w:val="Akapitzlist"/>
        <w:numPr>
          <w:ilvl w:val="0"/>
          <w:numId w:val="37"/>
        </w:numPr>
        <w:spacing w:after="0"/>
      </w:pPr>
      <w:r w:rsidRPr="00C63128">
        <w:t xml:space="preserve">kryteria sukcesu </w:t>
      </w:r>
      <w:r w:rsidRPr="00C63128">
        <w:rPr>
          <w:b/>
          <w:color w:val="38761D"/>
        </w:rPr>
        <w:t>spełnione</w:t>
      </w:r>
      <w:r w:rsidRPr="00C63128">
        <w:t xml:space="preserve"> (ilość - procent całości):</w:t>
      </w:r>
      <w:r w:rsidR="005E2252">
        <w:t xml:space="preserve"> 2</w:t>
      </w:r>
      <w:r w:rsidR="00925BF4">
        <w:t>6</w:t>
      </w:r>
      <w:r w:rsidR="005E2252">
        <w:t>/43 – 6</w:t>
      </w:r>
      <w:r w:rsidR="00925BF4">
        <w:t>0</w:t>
      </w:r>
      <w:r w:rsidR="005E2252">
        <w:t>,</w:t>
      </w:r>
      <w:r w:rsidR="00925BF4">
        <w:t>46</w:t>
      </w:r>
      <w:r w:rsidR="005E2252">
        <w:t>%</w:t>
      </w:r>
    </w:p>
    <w:p w14:paraId="76F0CC1F" w14:textId="0087B288" w:rsidR="00A4733E" w:rsidRPr="00C63128" w:rsidRDefault="00A4733E" w:rsidP="00A4733E">
      <w:pPr>
        <w:pStyle w:val="Akapitzlist"/>
        <w:numPr>
          <w:ilvl w:val="0"/>
          <w:numId w:val="37"/>
        </w:numPr>
        <w:spacing w:after="0"/>
      </w:pPr>
      <w:r w:rsidRPr="00C63128">
        <w:t xml:space="preserve">kryteria sukcesu </w:t>
      </w:r>
      <w:r w:rsidRPr="00C63128">
        <w:rPr>
          <w:b/>
          <w:color w:val="BE5A11"/>
        </w:rPr>
        <w:t>spełnione częściowo</w:t>
      </w:r>
      <w:r w:rsidRPr="00C63128">
        <w:t xml:space="preserve"> (ilość - procent całości):</w:t>
      </w:r>
      <w:r w:rsidR="005E2252">
        <w:t xml:space="preserve"> </w:t>
      </w:r>
      <w:r w:rsidR="00925BF4">
        <w:t>1</w:t>
      </w:r>
      <w:r w:rsidR="005E2252">
        <w:t>/43</w:t>
      </w:r>
      <w:r w:rsidR="00582EEA">
        <w:t xml:space="preserve"> – </w:t>
      </w:r>
      <w:r w:rsidR="00925BF4">
        <w:t>2</w:t>
      </w:r>
      <w:r w:rsidR="00582EEA">
        <w:t>,</w:t>
      </w:r>
      <w:r w:rsidR="00925BF4">
        <w:t>33</w:t>
      </w:r>
      <w:r w:rsidR="00582EEA">
        <w:t>%</w:t>
      </w:r>
    </w:p>
    <w:p w14:paraId="0ED3B0FC" w14:textId="4221788F" w:rsidR="00A4733E" w:rsidRPr="00F445CB" w:rsidRDefault="00A4733E" w:rsidP="00A4733E">
      <w:pPr>
        <w:pStyle w:val="Akapitzlist"/>
        <w:numPr>
          <w:ilvl w:val="0"/>
          <w:numId w:val="37"/>
        </w:numPr>
        <w:spacing w:after="0"/>
        <w:rPr>
          <w:b/>
        </w:rPr>
      </w:pPr>
      <w:r w:rsidRPr="00C63128">
        <w:t xml:space="preserve">kryteria sukcesu </w:t>
      </w:r>
      <w:r w:rsidRPr="00C63128">
        <w:rPr>
          <w:b/>
          <w:color w:val="C00000"/>
        </w:rPr>
        <w:t>niespełnione</w:t>
      </w:r>
      <w:r w:rsidRPr="00C63128">
        <w:t xml:space="preserve"> (ilość - procent całości):</w:t>
      </w:r>
      <w:r w:rsidR="005E2252">
        <w:t xml:space="preserve"> 1</w:t>
      </w:r>
      <w:r w:rsidR="00925BF4">
        <w:t>6</w:t>
      </w:r>
      <w:r w:rsidR="00582EEA">
        <w:t xml:space="preserve">/43 – </w:t>
      </w:r>
      <w:r w:rsidR="00925BF4">
        <w:t>3</w:t>
      </w:r>
      <w:r w:rsidR="00582EEA">
        <w:t>7,</w:t>
      </w:r>
      <w:r w:rsidR="00925BF4">
        <w:t>21</w:t>
      </w:r>
      <w:r w:rsidR="00582EEA">
        <w:t>%</w:t>
      </w:r>
    </w:p>
    <w:p w14:paraId="3B033DB2" w14:textId="705C2CE0" w:rsidR="00F445CB" w:rsidRPr="00C63128" w:rsidRDefault="00F445CB" w:rsidP="00F445CB">
      <w:pPr>
        <w:spacing w:before="240"/>
        <w:rPr>
          <w:b/>
          <w:bCs/>
        </w:rPr>
      </w:pPr>
      <w:r w:rsidRPr="00C63128">
        <w:rPr>
          <w:b/>
          <w:bCs/>
        </w:rPr>
        <w:t xml:space="preserve">Podsumowanie </w:t>
      </w:r>
      <w:r>
        <w:rPr>
          <w:b/>
          <w:bCs/>
        </w:rPr>
        <w:t>po weryfikacji 24.03.2026</w:t>
      </w:r>
      <w:r w:rsidRPr="00C63128">
        <w:rPr>
          <w:b/>
          <w:bCs/>
        </w:rPr>
        <w:t>:</w:t>
      </w:r>
    </w:p>
    <w:p w14:paraId="0662B534" w14:textId="77777777" w:rsidR="00F445CB" w:rsidRPr="00C63128" w:rsidRDefault="00F445CB" w:rsidP="00F445CB">
      <w:pPr>
        <w:pStyle w:val="Akapitzlist"/>
        <w:numPr>
          <w:ilvl w:val="0"/>
          <w:numId w:val="37"/>
        </w:numPr>
        <w:pBdr>
          <w:top w:val="nil"/>
          <w:left w:val="nil"/>
          <w:bottom w:val="nil"/>
          <w:right w:val="nil"/>
          <w:between w:val="nil"/>
        </w:pBdr>
        <w:spacing w:before="240" w:after="0"/>
      </w:pPr>
      <w:r w:rsidRPr="00C63128">
        <w:rPr>
          <w:color w:val="000000"/>
        </w:rPr>
        <w:t xml:space="preserve">Ilość kryteriów sukcesu na poziomie A: </w:t>
      </w:r>
      <w:r w:rsidRPr="00C63128">
        <w:rPr>
          <w:b/>
          <w:color w:val="000000"/>
        </w:rPr>
        <w:t>30</w:t>
      </w:r>
    </w:p>
    <w:p w14:paraId="13CE2FB6" w14:textId="77777777" w:rsidR="00F445CB" w:rsidRPr="00C63128" w:rsidRDefault="00F445CB" w:rsidP="00F445CB">
      <w:pPr>
        <w:pStyle w:val="Akapitzlist"/>
        <w:numPr>
          <w:ilvl w:val="0"/>
          <w:numId w:val="37"/>
        </w:numPr>
        <w:pBdr>
          <w:top w:val="nil"/>
          <w:left w:val="nil"/>
          <w:bottom w:val="nil"/>
          <w:right w:val="nil"/>
          <w:between w:val="nil"/>
        </w:pBdr>
        <w:spacing w:after="0"/>
      </w:pPr>
      <w:r w:rsidRPr="00C63128">
        <w:rPr>
          <w:color w:val="000000"/>
        </w:rPr>
        <w:t xml:space="preserve">Ilość kryteriów sukcesu na poziomie AA: </w:t>
      </w:r>
      <w:r w:rsidRPr="00C63128">
        <w:rPr>
          <w:b/>
          <w:color w:val="000000"/>
        </w:rPr>
        <w:t>19</w:t>
      </w:r>
    </w:p>
    <w:p w14:paraId="680905D9" w14:textId="77777777" w:rsidR="00F445CB" w:rsidRPr="00C63128" w:rsidRDefault="00F445CB" w:rsidP="00F445CB">
      <w:pPr>
        <w:pStyle w:val="Akapitzlist"/>
        <w:numPr>
          <w:ilvl w:val="0"/>
          <w:numId w:val="37"/>
        </w:numPr>
        <w:spacing w:after="0"/>
      </w:pPr>
      <w:r w:rsidRPr="00C63128">
        <w:t>Ilość przebadanych kryteriów sukcesów na poziomie A i AA:</w:t>
      </w:r>
      <w:r>
        <w:t xml:space="preserve"> 43</w:t>
      </w:r>
    </w:p>
    <w:p w14:paraId="3D324088" w14:textId="291E2328" w:rsidR="00F445CB" w:rsidRPr="00C63128" w:rsidRDefault="00F445CB" w:rsidP="00F445CB">
      <w:pPr>
        <w:pStyle w:val="Akapitzlist"/>
        <w:numPr>
          <w:ilvl w:val="0"/>
          <w:numId w:val="37"/>
        </w:numPr>
        <w:spacing w:after="0"/>
      </w:pPr>
      <w:r w:rsidRPr="00C63128">
        <w:t xml:space="preserve">kryteria sukcesu </w:t>
      </w:r>
      <w:r w:rsidRPr="00C63128">
        <w:rPr>
          <w:b/>
          <w:color w:val="38761D"/>
        </w:rPr>
        <w:t>spełnione</w:t>
      </w:r>
      <w:r w:rsidRPr="00C63128">
        <w:t xml:space="preserve"> (ilość - procent całości):</w:t>
      </w:r>
      <w:r>
        <w:t xml:space="preserve"> 41/43 – 95,35%</w:t>
      </w:r>
    </w:p>
    <w:p w14:paraId="4BE26E0F" w14:textId="34097D04" w:rsidR="00F445CB" w:rsidRPr="00C63128" w:rsidRDefault="00F445CB" w:rsidP="00F445CB">
      <w:pPr>
        <w:pStyle w:val="Akapitzlist"/>
        <w:numPr>
          <w:ilvl w:val="0"/>
          <w:numId w:val="37"/>
        </w:numPr>
        <w:spacing w:after="0"/>
      </w:pPr>
      <w:r w:rsidRPr="00C63128">
        <w:t xml:space="preserve">kryteria sukcesu </w:t>
      </w:r>
      <w:r w:rsidRPr="00C63128">
        <w:rPr>
          <w:b/>
          <w:color w:val="BE5A11"/>
        </w:rPr>
        <w:t>spełnione częściowo</w:t>
      </w:r>
      <w:r w:rsidRPr="00C63128">
        <w:t xml:space="preserve"> (ilość - procent całości):</w:t>
      </w:r>
      <w:r>
        <w:t xml:space="preserve"> 0/43 – 0%</w:t>
      </w:r>
    </w:p>
    <w:p w14:paraId="74F9B07D" w14:textId="3BF3C6F7" w:rsidR="00F445CB" w:rsidRPr="00F445CB" w:rsidRDefault="00F445CB" w:rsidP="00F445CB">
      <w:pPr>
        <w:pStyle w:val="Akapitzlist"/>
        <w:numPr>
          <w:ilvl w:val="0"/>
          <w:numId w:val="37"/>
        </w:numPr>
        <w:spacing w:after="0"/>
        <w:rPr>
          <w:b/>
        </w:rPr>
      </w:pPr>
      <w:r w:rsidRPr="00C63128">
        <w:t xml:space="preserve">kryteria sukcesu </w:t>
      </w:r>
      <w:r w:rsidRPr="00C63128">
        <w:rPr>
          <w:b/>
          <w:color w:val="C00000"/>
        </w:rPr>
        <w:t>niespełnione</w:t>
      </w:r>
      <w:r w:rsidRPr="00C63128">
        <w:t xml:space="preserve"> (ilość - procent całości):</w:t>
      </w:r>
      <w:r>
        <w:t xml:space="preserve"> 2/43 – 4,65%</w:t>
      </w:r>
    </w:p>
    <w:p w14:paraId="5A6C85C9" w14:textId="77777777" w:rsidR="00A4733E" w:rsidRPr="00C63128" w:rsidRDefault="00A4733E">
      <w:pPr>
        <w:spacing w:after="0" w:line="240" w:lineRule="auto"/>
        <w:rPr>
          <w:b/>
        </w:rPr>
      </w:pPr>
      <w:r w:rsidRPr="00C63128">
        <w:rPr>
          <w:b/>
        </w:rPr>
        <w:br w:type="page"/>
      </w:r>
    </w:p>
    <w:p w14:paraId="543D04DA" w14:textId="76385545" w:rsidR="00A4733E" w:rsidRPr="00C63128" w:rsidRDefault="00A4733E" w:rsidP="00A4733E">
      <w:pPr>
        <w:pStyle w:val="Nagwek2"/>
        <w:jc w:val="center"/>
      </w:pPr>
      <w:r w:rsidRPr="00C63128">
        <w:lastRenderedPageBreak/>
        <w:t>Wyniki audytu dostępności</w:t>
      </w:r>
    </w:p>
    <w:p w14:paraId="4D79EB2A" w14:textId="71E40913" w:rsidR="00C925DA" w:rsidRPr="00C63128" w:rsidRDefault="00C925DA" w:rsidP="00D50B2D">
      <w:pPr>
        <w:pStyle w:val="Nagwek2"/>
      </w:pPr>
      <w:r w:rsidRPr="00C63128">
        <w:t>Postrzegalność</w:t>
      </w:r>
    </w:p>
    <w:p w14:paraId="2AFC058B" w14:textId="670BDF14" w:rsidR="00C925DA" w:rsidRPr="00C63128" w:rsidRDefault="00C925DA" w:rsidP="00D50B2D">
      <w:r w:rsidRPr="00C63128">
        <w:t>Przedstawiaj użytkownikom informacje i komponenty interfejsu w sposób dostrzegalny dla ich zmysłów.</w:t>
      </w:r>
    </w:p>
    <w:p w14:paraId="2D224E63" w14:textId="2EFC2BD0" w:rsidR="00C925DA" w:rsidRPr="00C63128" w:rsidRDefault="00C925DA" w:rsidP="00D50B2D">
      <w:pPr>
        <w:pStyle w:val="Nagwek3"/>
      </w:pPr>
      <w:r w:rsidRPr="00C63128">
        <w:t>Wytyczna 1.1 Alternatywa tekstowa</w:t>
      </w:r>
    </w:p>
    <w:p w14:paraId="0D00C718" w14:textId="1825F266" w:rsidR="00C925DA" w:rsidRPr="00C63128" w:rsidRDefault="00C925DA" w:rsidP="00D50B2D">
      <w:r w:rsidRPr="00C63128">
        <w:t>Zapewnij tekstowe zamienniki wszystkich treści nietekstowych, aby można je było zamienić na inne formy (np. powiększony druk, brajl, mowa syntetyczna, symbole lub prostszy język).</w:t>
      </w:r>
    </w:p>
    <w:p w14:paraId="381C0FD0" w14:textId="76D67166" w:rsidR="000C4F2E" w:rsidRPr="00C63128" w:rsidRDefault="00C925DA" w:rsidP="00D50B2D">
      <w:pPr>
        <w:pStyle w:val="Nagwek4"/>
      </w:pPr>
      <w:r w:rsidRPr="00C63128">
        <w:t>Kryterium sukcesu 1.1.1 Treść nietekstowa</w:t>
      </w:r>
      <w:r w:rsidR="000C4F2E" w:rsidRPr="00C63128">
        <w:t xml:space="preserve"> </w:t>
      </w:r>
      <w:r w:rsidRPr="00C63128">
        <w:t>(Poziom A)</w:t>
      </w:r>
    </w:p>
    <w:p w14:paraId="39D59C57" w14:textId="7BBA60AF" w:rsidR="00C925DA" w:rsidRPr="00C63128" w:rsidRDefault="00C925DA" w:rsidP="00D50B2D">
      <w:r w:rsidRPr="00C63128">
        <w:t>Wszelkie treści nietekstowe przedstawione użytkownikowi mają swoją tekstową alternatywę , która służy tym samym celom</w:t>
      </w:r>
      <w:r w:rsidR="00375ADB" w:rsidRPr="00C63128">
        <w:t>.</w:t>
      </w:r>
    </w:p>
    <w:p w14:paraId="4E9451BC" w14:textId="1F1F3396" w:rsidR="00A4733E" w:rsidRDefault="00A4733E" w:rsidP="00805EBB">
      <w:pPr>
        <w:shd w:val="clear" w:color="auto" w:fill="C00000"/>
        <w:rPr>
          <w:b/>
          <w:bCs/>
        </w:rPr>
      </w:pPr>
      <w:r w:rsidRPr="00C63128">
        <w:rPr>
          <w:b/>
          <w:bCs/>
        </w:rPr>
        <w:t>Wynik audytu: Niespełnione</w:t>
      </w:r>
    </w:p>
    <w:p w14:paraId="098DF064" w14:textId="465EBC42" w:rsidR="00BE40B8" w:rsidRPr="00BE40B8" w:rsidRDefault="00BE40B8" w:rsidP="00BE40B8">
      <w:pPr>
        <w:pBdr>
          <w:top w:val="single" w:sz="4" w:space="1" w:color="auto"/>
        </w:pBdr>
        <w:shd w:val="clear" w:color="auto" w:fill="C00000"/>
        <w:rPr>
          <w:b/>
          <w:bCs/>
          <w:color w:val="FFFFFF" w:themeColor="background1"/>
        </w:rPr>
      </w:pPr>
      <w:r w:rsidRPr="00BE40B8">
        <w:rPr>
          <w:b/>
          <w:bCs/>
          <w:color w:val="FFFFFF" w:themeColor="background1"/>
        </w:rPr>
        <w:t>Weryfikacja 24.03.2026: Niespełnione</w:t>
      </w:r>
    </w:p>
    <w:tbl>
      <w:tblPr>
        <w:tblStyle w:val="Tabela-Siatka"/>
        <w:tblW w:w="5000" w:type="pct"/>
        <w:tblLayout w:type="fixed"/>
        <w:tblLook w:val="04A0" w:firstRow="1" w:lastRow="0" w:firstColumn="1" w:lastColumn="0" w:noHBand="0" w:noVBand="1"/>
      </w:tblPr>
      <w:tblGrid>
        <w:gridCol w:w="2972"/>
        <w:gridCol w:w="5387"/>
        <w:gridCol w:w="3543"/>
        <w:gridCol w:w="2090"/>
      </w:tblGrid>
      <w:tr w:rsidR="00244F3F" w:rsidRPr="00C63128" w14:paraId="1240F258" w14:textId="2BAC2C8A" w:rsidTr="00BB77AD">
        <w:trPr>
          <w:tblHeader/>
        </w:trPr>
        <w:tc>
          <w:tcPr>
            <w:tcW w:w="1062" w:type="pct"/>
            <w:shd w:val="clear" w:color="auto" w:fill="D9D9D9" w:themeFill="background1" w:themeFillShade="D9"/>
          </w:tcPr>
          <w:p w14:paraId="3255C27D" w14:textId="77777777" w:rsidR="00244F3F" w:rsidRPr="00C63128" w:rsidRDefault="00244F3F" w:rsidP="005051CF">
            <w:pPr>
              <w:rPr>
                <w:b/>
                <w:bCs/>
              </w:rPr>
            </w:pPr>
            <w:r w:rsidRPr="00C63128">
              <w:rPr>
                <w:b/>
                <w:bCs/>
              </w:rPr>
              <w:t>Strona</w:t>
            </w:r>
          </w:p>
        </w:tc>
        <w:tc>
          <w:tcPr>
            <w:tcW w:w="1925" w:type="pct"/>
            <w:shd w:val="clear" w:color="auto" w:fill="D9D9D9" w:themeFill="background1" w:themeFillShade="D9"/>
          </w:tcPr>
          <w:p w14:paraId="1F130F1A" w14:textId="77777777" w:rsidR="00244F3F" w:rsidRPr="00C63128" w:rsidRDefault="00244F3F" w:rsidP="005051CF">
            <w:pPr>
              <w:rPr>
                <w:b/>
                <w:bCs/>
              </w:rPr>
            </w:pPr>
            <w:r w:rsidRPr="00C63128">
              <w:rPr>
                <w:b/>
                <w:bCs/>
              </w:rPr>
              <w:t>Opis problemu</w:t>
            </w:r>
          </w:p>
        </w:tc>
        <w:tc>
          <w:tcPr>
            <w:tcW w:w="1266" w:type="pct"/>
            <w:shd w:val="clear" w:color="auto" w:fill="D9D9D9" w:themeFill="background1" w:themeFillShade="D9"/>
          </w:tcPr>
          <w:p w14:paraId="39371C2E" w14:textId="77777777" w:rsidR="00244F3F" w:rsidRPr="00C63128" w:rsidRDefault="00244F3F" w:rsidP="005051CF">
            <w:pPr>
              <w:rPr>
                <w:b/>
                <w:bCs/>
              </w:rPr>
            </w:pPr>
            <w:r w:rsidRPr="00C63128">
              <w:rPr>
                <w:b/>
                <w:bCs/>
              </w:rPr>
              <w:t>Rozwiązania</w:t>
            </w:r>
          </w:p>
        </w:tc>
        <w:tc>
          <w:tcPr>
            <w:tcW w:w="747" w:type="pct"/>
            <w:shd w:val="clear" w:color="auto" w:fill="D9D9D9" w:themeFill="background1" w:themeFillShade="D9"/>
          </w:tcPr>
          <w:p w14:paraId="07356E65" w14:textId="02A7AC5F" w:rsidR="00244F3F" w:rsidRPr="00C63128" w:rsidRDefault="00B7167F" w:rsidP="005051CF">
            <w:pPr>
              <w:rPr>
                <w:b/>
                <w:bCs/>
              </w:rPr>
            </w:pPr>
            <w:r w:rsidRPr="00B7167F">
              <w:rPr>
                <w:b/>
                <w:bCs/>
              </w:rPr>
              <w:t>Uwagi</w:t>
            </w:r>
          </w:p>
        </w:tc>
      </w:tr>
      <w:tr w:rsidR="00244F3F" w:rsidRPr="00C63128" w14:paraId="272A0530" w14:textId="27D8DE60" w:rsidTr="00BB77AD">
        <w:tc>
          <w:tcPr>
            <w:tcW w:w="1062" w:type="pct"/>
          </w:tcPr>
          <w:p w14:paraId="0EAEB0F9" w14:textId="77777777" w:rsidR="00244F3F" w:rsidRPr="00C63128" w:rsidRDefault="00244F3F" w:rsidP="005051CF">
            <w:hyperlink r:id="rId24" w:history="1">
              <w:r w:rsidRPr="00C63128">
                <w:rPr>
                  <w:rStyle w:val="Hipercze"/>
                </w:rPr>
                <w:t>https://portal-sow.pfron.org.pl/opencms/export/sites/pfron-sow/sow/</w:t>
              </w:r>
            </w:hyperlink>
          </w:p>
          <w:p w14:paraId="609DE771" w14:textId="699BE1DE" w:rsidR="00244F3F" w:rsidRPr="00C63128" w:rsidRDefault="00244F3F" w:rsidP="005051CF">
            <w:r w:rsidRPr="00C63128">
              <w:t>cały serwis</w:t>
            </w:r>
          </w:p>
        </w:tc>
        <w:tc>
          <w:tcPr>
            <w:tcW w:w="1925" w:type="pct"/>
          </w:tcPr>
          <w:p w14:paraId="0B0367FC" w14:textId="0D32ECEB" w:rsidR="00244F3F" w:rsidRPr="00C63128" w:rsidRDefault="00244F3F" w:rsidP="005051CF">
            <w:r w:rsidRPr="00C63128">
              <w:t>Błędny tekst alternatywny. Opis alternatywny grafiki, która jest linkiem musi zawierać cel, do którego prowadzi łącze. W tym przypadku łącze prowadzi do strony głównej portalu informacyjnego natomiast z treści opisu alternatywnego wynika, że do strony głównej systemu SOW. Jest to zupełnie inny serwis i taka informacja może wprowadzać użytkownika w błąd. Ponadto, w treści opisu jest literówka. Wpisano słowo „</w:t>
            </w:r>
            <w:proofErr w:type="spellStart"/>
            <w:r w:rsidRPr="00C63128">
              <w:t>przejdz</w:t>
            </w:r>
            <w:proofErr w:type="spellEnd"/>
            <w:r w:rsidRPr="00C63128">
              <w:t>” zamiast „przejdź”.</w:t>
            </w:r>
          </w:p>
          <w:p w14:paraId="58FDCC45" w14:textId="77777777" w:rsidR="00244F3F" w:rsidRPr="00C63128" w:rsidRDefault="00244F3F" w:rsidP="005051CF">
            <w:r w:rsidRPr="00C63128">
              <w:rPr>
                <w:noProof/>
              </w:rPr>
              <w:lastRenderedPageBreak/>
              <w:drawing>
                <wp:inline distT="0" distB="0" distL="0" distR="0" wp14:anchorId="6F9A9BD1" wp14:editId="077547DE">
                  <wp:extent cx="807771" cy="693396"/>
                  <wp:effectExtent l="19050" t="19050" r="11430" b="12065"/>
                  <wp:docPr id="1587349165"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349165" name="Obraz 1">
                            <a:extLst>
                              <a:ext uri="{C183D7F6-B498-43B3-948B-1728B52AA6E4}">
                                <adec:decorative xmlns:adec="http://schemas.microsoft.com/office/drawing/2017/decorative" val="1"/>
                              </a:ext>
                            </a:extLst>
                          </pic:cNvPr>
                          <pic:cNvPicPr/>
                        </pic:nvPicPr>
                        <pic:blipFill>
                          <a:blip r:embed="rId25"/>
                          <a:stretch>
                            <a:fillRect/>
                          </a:stretch>
                        </pic:blipFill>
                        <pic:spPr>
                          <a:xfrm>
                            <a:off x="0" y="0"/>
                            <a:ext cx="815739" cy="700236"/>
                          </a:xfrm>
                          <a:prstGeom prst="rect">
                            <a:avLst/>
                          </a:prstGeom>
                          <a:ln>
                            <a:solidFill>
                              <a:schemeClr val="accent1"/>
                            </a:solidFill>
                          </a:ln>
                        </pic:spPr>
                      </pic:pic>
                    </a:graphicData>
                  </a:graphic>
                </wp:inline>
              </w:drawing>
            </w:r>
          </w:p>
          <w:p w14:paraId="24C4D336" w14:textId="0D982E0F" w:rsidR="00244F3F" w:rsidRPr="00C63128" w:rsidRDefault="00244F3F" w:rsidP="005051CF">
            <w:r w:rsidRPr="00C63128">
              <w:t>&lt;</w:t>
            </w:r>
            <w:proofErr w:type="spellStart"/>
            <w:r w:rsidRPr="00C63128">
              <w:t>img</w:t>
            </w:r>
            <w:proofErr w:type="spellEnd"/>
            <w:r w:rsidRPr="00C63128">
              <w:t xml:space="preserve"> alt="</w:t>
            </w:r>
            <w:r w:rsidRPr="00C63128">
              <w:rPr>
                <w:b/>
                <w:bCs/>
              </w:rPr>
              <w:t xml:space="preserve">System obsługi wsparcia - </w:t>
            </w:r>
            <w:proofErr w:type="spellStart"/>
            <w:r w:rsidRPr="00C63128">
              <w:rPr>
                <w:b/>
                <w:bCs/>
              </w:rPr>
              <w:t>przejdz</w:t>
            </w:r>
            <w:proofErr w:type="spellEnd"/>
            <w:r w:rsidRPr="00C63128">
              <w:rPr>
                <w:b/>
                <w:bCs/>
              </w:rPr>
              <w:t xml:space="preserve"> do strony głównej</w:t>
            </w:r>
            <w:r w:rsidRPr="00C63128">
              <w:t xml:space="preserve">" </w:t>
            </w:r>
            <w:proofErr w:type="spellStart"/>
            <w:r w:rsidRPr="00C63128">
              <w:t>src</w:t>
            </w:r>
            <w:proofErr w:type="spellEnd"/>
            <w:r w:rsidRPr="00C63128">
              <w:t>="/</w:t>
            </w:r>
            <w:proofErr w:type="spellStart"/>
            <w:r w:rsidRPr="00C63128">
              <w:t>opencms</w:t>
            </w:r>
            <w:proofErr w:type="spellEnd"/>
            <w:r w:rsidRPr="00C63128">
              <w:t>/export/system/</w:t>
            </w:r>
            <w:proofErr w:type="spellStart"/>
            <w:r w:rsidRPr="00C63128">
              <w:t>modules</w:t>
            </w:r>
            <w:proofErr w:type="spellEnd"/>
            <w:r w:rsidRPr="00C63128">
              <w:t>/</w:t>
            </w:r>
            <w:r>
              <w:t xml:space="preserve"> </w:t>
            </w:r>
            <w:proofErr w:type="spellStart"/>
            <w:r w:rsidRPr="00C63128">
              <w:t>pl.org.pfron.sow</w:t>
            </w:r>
            <w:proofErr w:type="spellEnd"/>
            <w:r w:rsidRPr="00C63128">
              <w:t>/</w:t>
            </w:r>
            <w:proofErr w:type="spellStart"/>
            <w:r w:rsidRPr="00C63128">
              <w:t>resources</w:t>
            </w:r>
            <w:proofErr w:type="spellEnd"/>
            <w:r w:rsidRPr="00C63128">
              <w:t>/</w:t>
            </w:r>
            <w:proofErr w:type="spellStart"/>
            <w:r w:rsidRPr="00C63128">
              <w:t>img</w:t>
            </w:r>
            <w:proofErr w:type="spellEnd"/>
            <w:r w:rsidRPr="00C63128">
              <w:t xml:space="preserve">/main_logo.png" </w:t>
            </w:r>
            <w:proofErr w:type="spellStart"/>
            <w:r w:rsidRPr="00C63128">
              <w:t>width</w:t>
            </w:r>
            <w:proofErr w:type="spellEnd"/>
            <w:r w:rsidRPr="00C63128">
              <w:t xml:space="preserve">="499" </w:t>
            </w:r>
            <w:proofErr w:type="spellStart"/>
            <w:r w:rsidRPr="00C63128">
              <w:t>height</w:t>
            </w:r>
            <w:proofErr w:type="spellEnd"/>
            <w:r w:rsidRPr="00C63128">
              <w:t>="250"&gt;</w:t>
            </w:r>
          </w:p>
        </w:tc>
        <w:tc>
          <w:tcPr>
            <w:tcW w:w="1266" w:type="pct"/>
          </w:tcPr>
          <w:p w14:paraId="2DE78D71" w14:textId="2A5DDA5A" w:rsidR="00244F3F" w:rsidRPr="00C63128" w:rsidRDefault="00244F3F" w:rsidP="00C935C8">
            <w:r w:rsidRPr="00C935C8">
              <w:lastRenderedPageBreak/>
              <w:t>Należy poprawić opis alternatywny grafiki pamiętając, że widoczna etykieta musi rozpoczynać nazwę programową. Przykład: System obsługi Wsparcia - przejdź do strony głównej portalu informacyjnego.</w:t>
            </w:r>
          </w:p>
        </w:tc>
        <w:tc>
          <w:tcPr>
            <w:tcW w:w="747" w:type="pct"/>
          </w:tcPr>
          <w:p w14:paraId="45D7DFDE" w14:textId="6A7BB5F3" w:rsidR="00B7167F" w:rsidRPr="00C935C8" w:rsidRDefault="00AD6E12" w:rsidP="00C935C8">
            <w:r>
              <w:t>Spełnione</w:t>
            </w:r>
          </w:p>
        </w:tc>
      </w:tr>
      <w:tr w:rsidR="00244F3F" w:rsidRPr="00C63128" w14:paraId="5AB5BAFB" w14:textId="05B41D12" w:rsidTr="00BB77AD">
        <w:tc>
          <w:tcPr>
            <w:tcW w:w="1062" w:type="pct"/>
          </w:tcPr>
          <w:p w14:paraId="322C3F07" w14:textId="77777777" w:rsidR="00244F3F" w:rsidRPr="00C63128" w:rsidRDefault="00244F3F" w:rsidP="005051CF">
            <w:hyperlink r:id="rId26" w:history="1">
              <w:r w:rsidRPr="00C63128">
                <w:rPr>
                  <w:rStyle w:val="Hipercze"/>
                </w:rPr>
                <w:t>https://portal-sow.pfron.org.pl/opencms/export/sites/pfron-sow/sow/aktualnosci/szkolenie-sow-w-starostwie-powiatowym-w-stargardzie-dedykowane-pracownikom-osrodkow-pomocy-spolecznej/index.html</w:t>
              </w:r>
            </w:hyperlink>
          </w:p>
          <w:p w14:paraId="20FE6518" w14:textId="77777777" w:rsidR="00244F3F" w:rsidRPr="00C63128" w:rsidRDefault="00244F3F" w:rsidP="005051CF">
            <w:hyperlink r:id="rId27" w:history="1">
              <w:r w:rsidRPr="00C63128">
                <w:rPr>
                  <w:rStyle w:val="Hipercze"/>
                </w:rPr>
                <w:t>https://portal-sow.pfron.org.pl/opencms/export/sites/pfron-sow/sow/media/dla-mediow/zdjecia/</w:t>
              </w:r>
            </w:hyperlink>
          </w:p>
          <w:p w14:paraId="04181954" w14:textId="3A93458D" w:rsidR="00244F3F" w:rsidRPr="00C63128" w:rsidRDefault="00244F3F" w:rsidP="005051CF">
            <w:r w:rsidRPr="00C63128">
              <w:t>cały serwis</w:t>
            </w:r>
          </w:p>
        </w:tc>
        <w:tc>
          <w:tcPr>
            <w:tcW w:w="1925" w:type="pct"/>
          </w:tcPr>
          <w:p w14:paraId="33052174" w14:textId="77777777" w:rsidR="00244F3F" w:rsidRPr="00C63128" w:rsidRDefault="00244F3F" w:rsidP="005051CF">
            <w:r w:rsidRPr="00C63128">
              <w:t>Błędny tekst alternatywny. Opis alternatywny niektórych zdjęć i grafik w serwisie nie opisuje co na zdjęciu się znajduje. Użytkownik nie wie co przedstawia dane zdjęcie. Treść atrybutu alt ma charakter podpisu zdjęcia a nie jego opisu.</w:t>
            </w:r>
          </w:p>
          <w:p w14:paraId="4C403C65" w14:textId="77777777" w:rsidR="00244F3F" w:rsidRPr="00C63128" w:rsidRDefault="00244F3F" w:rsidP="005051CF">
            <w:r w:rsidRPr="00C63128">
              <w:rPr>
                <w:noProof/>
              </w:rPr>
              <w:drawing>
                <wp:inline distT="0" distB="0" distL="0" distR="0" wp14:anchorId="61D1E0BC" wp14:editId="3B7C1BEE">
                  <wp:extent cx="968278" cy="750917"/>
                  <wp:effectExtent l="19050" t="19050" r="22860" b="11430"/>
                  <wp:docPr id="2132919557"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919557" name="Obraz 1">
                            <a:extLst>
                              <a:ext uri="{C183D7F6-B498-43B3-948B-1728B52AA6E4}">
                                <adec:decorative xmlns:adec="http://schemas.microsoft.com/office/drawing/2017/decorative" val="1"/>
                              </a:ext>
                            </a:extLst>
                          </pic:cNvPr>
                          <pic:cNvPicPr/>
                        </pic:nvPicPr>
                        <pic:blipFill>
                          <a:blip r:embed="rId28"/>
                          <a:stretch>
                            <a:fillRect/>
                          </a:stretch>
                        </pic:blipFill>
                        <pic:spPr>
                          <a:xfrm>
                            <a:off x="0" y="0"/>
                            <a:ext cx="982875" cy="762237"/>
                          </a:xfrm>
                          <a:prstGeom prst="rect">
                            <a:avLst/>
                          </a:prstGeom>
                          <a:ln>
                            <a:solidFill>
                              <a:schemeClr val="tx1"/>
                            </a:solidFill>
                          </a:ln>
                        </pic:spPr>
                      </pic:pic>
                    </a:graphicData>
                  </a:graphic>
                </wp:inline>
              </w:drawing>
            </w:r>
          </w:p>
          <w:p w14:paraId="2B904CB6" w14:textId="2D3C6307" w:rsidR="00244F3F" w:rsidRPr="00C63128" w:rsidRDefault="00244F3F" w:rsidP="005051CF">
            <w:r w:rsidRPr="00C63128">
              <w:t>&lt;</w:t>
            </w:r>
            <w:proofErr w:type="spellStart"/>
            <w:r w:rsidRPr="00C63128">
              <w:t>img</w:t>
            </w:r>
            <w:proofErr w:type="spellEnd"/>
            <w:r w:rsidRPr="00C63128">
              <w:t xml:space="preserve"> alt="</w:t>
            </w:r>
            <w:r w:rsidRPr="00C63128">
              <w:rPr>
                <w:b/>
                <w:bCs/>
              </w:rPr>
              <w:t>Spotkanie w Starostwie Powiatowym w Stargardzie dotyczące obsługi programu SOW</w:t>
            </w:r>
            <w:r w:rsidRPr="00C63128">
              <w:t>" src="/opencms/export/sites/pfron-sow//sow/res/gal/Spotkanie-w-Starostwie-Powiatowym-w-Stargardzie_ar.jpg"&gt;</w:t>
            </w:r>
          </w:p>
        </w:tc>
        <w:tc>
          <w:tcPr>
            <w:tcW w:w="1266" w:type="pct"/>
          </w:tcPr>
          <w:p w14:paraId="5BFED8B2" w14:textId="77777777" w:rsidR="00244F3F" w:rsidRPr="00C63128" w:rsidRDefault="00244F3F" w:rsidP="005051CF">
            <w:r w:rsidRPr="00C63128">
              <w:t>Należy poprawić opisy alternatywne w ten sposób by oddały użytkownikowi treść zdjęcia. Użytkownik powinien otrzymać informację co znajduje się na zdjęciu. Przykład tekstu alternatywnego:</w:t>
            </w:r>
          </w:p>
          <w:p w14:paraId="59DBA780" w14:textId="598265F9" w:rsidR="00244F3F" w:rsidRPr="00C63128" w:rsidRDefault="00244F3F" w:rsidP="005051CF">
            <w:r w:rsidRPr="00C63128">
              <w:t>„Cztery osoby stojące w pomieszczeniu podczas spotkania w Starostwie Powiatowym. W grupie są dwaj mężczyźni i dwie kobiety, z których jedna mówi do mikrofonu. W pomieszczeniu są stoły, na których leżą laptopy.”</w:t>
            </w:r>
          </w:p>
        </w:tc>
        <w:tc>
          <w:tcPr>
            <w:tcW w:w="747" w:type="pct"/>
          </w:tcPr>
          <w:p w14:paraId="69CBF1B6" w14:textId="6D847029" w:rsidR="00B7167F" w:rsidRPr="00C63128" w:rsidRDefault="00AD6E12" w:rsidP="005051CF">
            <w:r>
              <w:t>Spełnione</w:t>
            </w:r>
            <w:r>
              <w:rPr>
                <w:b/>
                <w:bCs/>
              </w:rPr>
              <w:t xml:space="preserve"> </w:t>
            </w:r>
            <w:r w:rsidRPr="00AD6E12">
              <w:t>(</w:t>
            </w:r>
            <w:r w:rsidR="00B7167F" w:rsidRPr="00AD6E12">
              <w:t>częściowo</w:t>
            </w:r>
            <w:r w:rsidRPr="00AD6E12">
              <w:t>)</w:t>
            </w:r>
            <w:r w:rsidR="00B7167F" w:rsidRPr="00AD6E12">
              <w:t>.</w:t>
            </w:r>
            <w:r w:rsidR="00B7167F">
              <w:rPr>
                <w:b/>
                <w:bCs/>
              </w:rPr>
              <w:t xml:space="preserve"> </w:t>
            </w:r>
            <w:r w:rsidR="00B7167F" w:rsidRPr="00B7167F">
              <w:t>W</w:t>
            </w:r>
            <w:r w:rsidR="00B7167F">
              <w:t> </w:t>
            </w:r>
            <w:r w:rsidR="00B7167F" w:rsidRPr="00B7167F">
              <w:t>serwisie nadal występują grafiki niepoprawnie opisane testem alternatywnym.</w:t>
            </w:r>
          </w:p>
        </w:tc>
      </w:tr>
      <w:tr w:rsidR="00244F3F" w:rsidRPr="00C63128" w14:paraId="47872F50" w14:textId="5004B978" w:rsidTr="00BB77AD">
        <w:tc>
          <w:tcPr>
            <w:tcW w:w="1062" w:type="pct"/>
          </w:tcPr>
          <w:p w14:paraId="24A1BD36" w14:textId="40EF23BE" w:rsidR="00244F3F" w:rsidRPr="00C63128" w:rsidRDefault="00244F3F" w:rsidP="005051CF">
            <w:hyperlink r:id="rId29" w:history="1">
              <w:r w:rsidRPr="005817B0">
                <w:rPr>
                  <w:rStyle w:val="Hipercze"/>
                </w:rPr>
                <w:t>https://portal-sow.pfron.org.pl/opencms/export/sites/pfron-sow/sow/media/dla-mediow/zdjecia/</w:t>
              </w:r>
            </w:hyperlink>
          </w:p>
        </w:tc>
        <w:tc>
          <w:tcPr>
            <w:tcW w:w="1925" w:type="pct"/>
          </w:tcPr>
          <w:p w14:paraId="76394567" w14:textId="4B695B9F" w:rsidR="00244F3F" w:rsidRPr="00C63128" w:rsidRDefault="00244F3F" w:rsidP="005051CF">
            <w:pPr>
              <w:rPr>
                <w:rFonts w:cstheme="minorHAnsi"/>
              </w:rPr>
            </w:pPr>
            <w:r w:rsidRPr="00C63128">
              <w:t xml:space="preserve">Część zdjęć w serwisie w opisie alternatywnym ma powtórzony tekst z podpisu zdjęcia. </w:t>
            </w:r>
            <w:r w:rsidRPr="00C63128">
              <w:rPr>
                <w:rFonts w:cstheme="minorHAnsi"/>
              </w:rPr>
              <w:t>Tekst alternatywny nie może być taki sam jak tytuł czy podpis zdjęcia. Tytuł/podpis krótko opisuje co dane zdjęcie przedstawia. np. „Piotr Pawłowski, Prezes Fundacji Integracja”. Opis alternatywny mówi co widać na zdjęciu: np. Na wózku inwalidzkim siedzi mężczyzna. Ubrany jest w ciemnym garnitur. Mówi do mikrofonu, w tle wyświetlona jest prezentacja.</w:t>
            </w:r>
          </w:p>
          <w:p w14:paraId="719EDDA1" w14:textId="77777777" w:rsidR="00244F3F" w:rsidRPr="00C63128" w:rsidRDefault="00244F3F" w:rsidP="005051CF">
            <w:r w:rsidRPr="00C63128">
              <w:rPr>
                <w:noProof/>
              </w:rPr>
              <w:drawing>
                <wp:inline distT="0" distB="0" distL="0" distR="0" wp14:anchorId="35C7E9FA" wp14:editId="3B0F188A">
                  <wp:extent cx="1170231" cy="852232"/>
                  <wp:effectExtent l="19050" t="19050" r="11430" b="24130"/>
                  <wp:docPr id="200116989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169892" name="Obraz 1">
                            <a:extLst>
                              <a:ext uri="{C183D7F6-B498-43B3-948B-1728B52AA6E4}">
                                <adec:decorative xmlns:adec="http://schemas.microsoft.com/office/drawing/2017/decorative" val="1"/>
                              </a:ext>
                            </a:extLst>
                          </pic:cNvPr>
                          <pic:cNvPicPr/>
                        </pic:nvPicPr>
                        <pic:blipFill>
                          <a:blip r:embed="rId30"/>
                          <a:stretch>
                            <a:fillRect/>
                          </a:stretch>
                        </pic:blipFill>
                        <pic:spPr>
                          <a:xfrm>
                            <a:off x="0" y="0"/>
                            <a:ext cx="1192018" cy="868099"/>
                          </a:xfrm>
                          <a:prstGeom prst="rect">
                            <a:avLst/>
                          </a:prstGeom>
                          <a:ln>
                            <a:solidFill>
                              <a:schemeClr val="tx1"/>
                            </a:solidFill>
                          </a:ln>
                        </pic:spPr>
                      </pic:pic>
                    </a:graphicData>
                  </a:graphic>
                </wp:inline>
              </w:drawing>
            </w:r>
          </w:p>
          <w:p w14:paraId="66832772" w14:textId="77777777" w:rsidR="00244F3F" w:rsidRPr="00C63128" w:rsidRDefault="00244F3F" w:rsidP="00C43DDB">
            <w:r w:rsidRPr="00C63128">
              <w:t>&lt;</w:t>
            </w:r>
            <w:proofErr w:type="spellStart"/>
            <w:r w:rsidRPr="00C63128">
              <w:t>figure</w:t>
            </w:r>
            <w:proofErr w:type="spellEnd"/>
            <w:r w:rsidRPr="00C63128">
              <w:t>&gt;&lt;</w:t>
            </w:r>
            <w:proofErr w:type="spellStart"/>
            <w:r w:rsidRPr="00C63128">
              <w:t>img</w:t>
            </w:r>
            <w:proofErr w:type="spellEnd"/>
            <w:r w:rsidRPr="00C63128">
              <w:t xml:space="preserve"> </w:t>
            </w:r>
            <w:proofErr w:type="spellStart"/>
            <w:r w:rsidRPr="00C63128">
              <w:t>dir</w:t>
            </w:r>
            <w:proofErr w:type="spellEnd"/>
            <w:r w:rsidRPr="00C63128">
              <w:t>="</w:t>
            </w:r>
            <w:proofErr w:type="spellStart"/>
            <w:r w:rsidRPr="00C63128">
              <w:t>ltr</w:t>
            </w:r>
            <w:proofErr w:type="spellEnd"/>
            <w:r w:rsidRPr="00C63128">
              <w:t>" style="max-</w:t>
            </w:r>
            <w:proofErr w:type="spellStart"/>
            <w:r w:rsidRPr="00C63128">
              <w:t>width</w:t>
            </w:r>
            <w:proofErr w:type="spellEnd"/>
            <w:r w:rsidRPr="00C63128">
              <w:t xml:space="preserve">: 653px; display: </w:t>
            </w:r>
            <w:proofErr w:type="spellStart"/>
            <w:r w:rsidRPr="00C63128">
              <w:t>block</w:t>
            </w:r>
            <w:proofErr w:type="spellEnd"/>
            <w:r w:rsidRPr="00C63128">
              <w:t xml:space="preserve">; </w:t>
            </w:r>
            <w:proofErr w:type="spellStart"/>
            <w:r w:rsidRPr="00C63128">
              <w:t>margin-left</w:t>
            </w:r>
            <w:proofErr w:type="spellEnd"/>
            <w:r w:rsidRPr="00C63128">
              <w:t xml:space="preserve">: auto; </w:t>
            </w:r>
            <w:proofErr w:type="spellStart"/>
            <w:r w:rsidRPr="00C63128">
              <w:t>margin-right</w:t>
            </w:r>
            <w:proofErr w:type="spellEnd"/>
            <w:r w:rsidRPr="00C63128">
              <w:t xml:space="preserve">: auto; </w:t>
            </w:r>
            <w:proofErr w:type="spellStart"/>
            <w:r w:rsidRPr="00C63128">
              <w:t>width</w:t>
            </w:r>
            <w:proofErr w:type="spellEnd"/>
            <w:r w:rsidRPr="00C63128">
              <w:t>: 3960px;" src="/opencms/export/sites/pfron-sow/sow/res/pliki/01_konferencja_051.jpg" alt="Piotr Pawłowski, Prezes Fundacji Integracja na konferencji SOW"&gt;</w:t>
            </w:r>
          </w:p>
          <w:p w14:paraId="508D3334" w14:textId="77777777" w:rsidR="00244F3F" w:rsidRPr="00BC123A" w:rsidRDefault="00244F3F" w:rsidP="00C43DDB">
            <w:pPr>
              <w:rPr>
                <w:lang w:val="en-GB"/>
              </w:rPr>
            </w:pPr>
            <w:r w:rsidRPr="00BC123A">
              <w:rPr>
                <w:lang w:val="en-GB"/>
              </w:rPr>
              <w:t>&lt;</w:t>
            </w:r>
            <w:proofErr w:type="spellStart"/>
            <w:r w:rsidRPr="00BC123A">
              <w:rPr>
                <w:lang w:val="en-GB"/>
              </w:rPr>
              <w:t>figcaption</w:t>
            </w:r>
            <w:proofErr w:type="spellEnd"/>
            <w:r w:rsidRPr="00BC123A">
              <w:rPr>
                <w:lang w:val="en-GB"/>
              </w:rPr>
              <w:t>&gt;</w:t>
            </w:r>
          </w:p>
          <w:p w14:paraId="53F23638" w14:textId="15780707" w:rsidR="00244F3F" w:rsidRPr="00BC123A" w:rsidRDefault="00244F3F" w:rsidP="00C43DDB">
            <w:pPr>
              <w:rPr>
                <w:lang w:val="en-GB"/>
              </w:rPr>
            </w:pPr>
            <w:r w:rsidRPr="00BC123A">
              <w:rPr>
                <w:lang w:val="en-GB"/>
              </w:rPr>
              <w:t xml:space="preserve">&lt;p style="text-align: canter;"&gt;&lt;strong&gt;Piotr Pawłowski&lt;/strong&gt;, Prezes </w:t>
            </w:r>
            <w:proofErr w:type="spellStart"/>
            <w:r w:rsidRPr="00BC123A">
              <w:rPr>
                <w:lang w:val="en-GB"/>
              </w:rPr>
              <w:t>Fundacji</w:t>
            </w:r>
            <w:proofErr w:type="spellEnd"/>
            <w:r w:rsidRPr="00BC123A">
              <w:rPr>
                <w:lang w:val="en-GB"/>
              </w:rPr>
              <w:t xml:space="preserve"> </w:t>
            </w:r>
            <w:proofErr w:type="spellStart"/>
            <w:r w:rsidRPr="00BC123A">
              <w:rPr>
                <w:lang w:val="en-GB"/>
              </w:rPr>
              <w:t>Integracja</w:t>
            </w:r>
            <w:proofErr w:type="spellEnd"/>
            <w:r w:rsidRPr="00BC123A">
              <w:rPr>
                <w:lang w:val="en-GB"/>
              </w:rPr>
              <w:t>&lt;/p&gt;</w:t>
            </w:r>
          </w:p>
          <w:p w14:paraId="6BE4822D" w14:textId="6B4C52BB" w:rsidR="00244F3F" w:rsidRPr="00BC123A" w:rsidRDefault="00244F3F" w:rsidP="005817B0">
            <w:pPr>
              <w:rPr>
                <w:lang w:val="en-GB"/>
              </w:rPr>
            </w:pPr>
            <w:r w:rsidRPr="00BC123A">
              <w:rPr>
                <w:lang w:val="en-GB"/>
              </w:rPr>
              <w:t>&lt;/</w:t>
            </w:r>
            <w:proofErr w:type="spellStart"/>
            <w:r w:rsidRPr="00BC123A">
              <w:rPr>
                <w:lang w:val="en-GB"/>
              </w:rPr>
              <w:t>figcaption</w:t>
            </w:r>
            <w:proofErr w:type="spellEnd"/>
            <w:r w:rsidRPr="00BC123A">
              <w:rPr>
                <w:lang w:val="en-GB"/>
              </w:rPr>
              <w:t>&gt;&lt;/figure&gt;</w:t>
            </w:r>
          </w:p>
        </w:tc>
        <w:tc>
          <w:tcPr>
            <w:tcW w:w="1266" w:type="pct"/>
          </w:tcPr>
          <w:p w14:paraId="3862F614" w14:textId="6150CC86" w:rsidR="00244F3F" w:rsidRPr="00C63128" w:rsidRDefault="00244F3F" w:rsidP="005051CF">
            <w:pPr>
              <w:rPr>
                <w:rFonts w:cstheme="minorHAnsi"/>
              </w:rPr>
            </w:pPr>
            <w:r w:rsidRPr="00C63128">
              <w:rPr>
                <w:rFonts w:cstheme="minorHAnsi"/>
              </w:rPr>
              <w:t>Należy poprawić opisy alt.</w:t>
            </w:r>
          </w:p>
        </w:tc>
        <w:tc>
          <w:tcPr>
            <w:tcW w:w="747" w:type="pct"/>
          </w:tcPr>
          <w:p w14:paraId="604C0F14" w14:textId="6FA1D373" w:rsidR="00A71DE4" w:rsidRPr="00C63128" w:rsidRDefault="00AD6E12" w:rsidP="005051CF">
            <w:pPr>
              <w:rPr>
                <w:rFonts w:cstheme="minorHAnsi"/>
              </w:rPr>
            </w:pPr>
            <w:r>
              <w:t>Nies</w:t>
            </w:r>
            <w:r>
              <w:t>pełnione</w:t>
            </w:r>
          </w:p>
        </w:tc>
      </w:tr>
    </w:tbl>
    <w:p w14:paraId="5F940B7C" w14:textId="1C262A54" w:rsidR="00375ADB" w:rsidRPr="00C63128" w:rsidRDefault="00375ADB" w:rsidP="00D50B2D">
      <w:pPr>
        <w:pStyle w:val="Nagwek3"/>
      </w:pPr>
      <w:r w:rsidRPr="00C63128">
        <w:lastRenderedPageBreak/>
        <w:t>Wytyczna 1.2 Multimedia</w:t>
      </w:r>
    </w:p>
    <w:p w14:paraId="32396993" w14:textId="3BE7AEA4" w:rsidR="00375ADB" w:rsidRPr="00C63128" w:rsidRDefault="00375ADB" w:rsidP="00D50B2D">
      <w:r w:rsidRPr="00C63128">
        <w:t>Zapewnij rozwiązania alternatywne dla mediów opartych na czasie.</w:t>
      </w:r>
    </w:p>
    <w:p w14:paraId="6415D060" w14:textId="44CCE50D" w:rsidR="00375ADB" w:rsidRPr="00C63128" w:rsidRDefault="00375ADB" w:rsidP="00D50B2D">
      <w:pPr>
        <w:pStyle w:val="Nagwek4"/>
      </w:pPr>
      <w:r w:rsidRPr="00C63128">
        <w:t>Kryterium sukcesu 1.2.1 Tylko audio lub tylko wideo (nagranie)</w:t>
      </w:r>
      <w:r w:rsidR="000C4F2E" w:rsidRPr="00C63128">
        <w:t xml:space="preserve"> (Poziom A)</w:t>
      </w:r>
    </w:p>
    <w:p w14:paraId="2628C8D8" w14:textId="74EF5666" w:rsidR="00375ADB" w:rsidRPr="00C63128" w:rsidRDefault="00375ADB" w:rsidP="00D50B2D">
      <w:r w:rsidRPr="00C63128">
        <w:rPr>
          <w:b/>
          <w:bCs/>
        </w:rPr>
        <w:t>Alternatywa dla audio:</w:t>
      </w:r>
      <w:r w:rsidRPr="00C63128">
        <w:t xml:space="preserve"> Zapewniona jest alternatywa tekstowa dla nagrań dźwiękowych przedstawiająca tę samą treść, co nagranie audio.</w:t>
      </w:r>
    </w:p>
    <w:p w14:paraId="338E93B6" w14:textId="533A1C0C" w:rsidR="00375ADB" w:rsidRPr="00C63128" w:rsidRDefault="00375ADB" w:rsidP="00D50B2D">
      <w:r w:rsidRPr="00C63128">
        <w:rPr>
          <w:b/>
          <w:bCs/>
        </w:rPr>
        <w:t>Alternatywa dla wideo:</w:t>
      </w:r>
      <w:r w:rsidRPr="00C63128">
        <w:t xml:space="preserve"> Zapewniona jest alternatywa tekstowa albo audiodeskrypcja dla nagrań zawierających tylko wideo przedstawiająca tę samą treść, co nagranie wideo.</w:t>
      </w:r>
    </w:p>
    <w:p w14:paraId="28B28223" w14:textId="26D8391E" w:rsidR="00A4733E" w:rsidRPr="00C63128" w:rsidRDefault="00A4733E" w:rsidP="00352FDA">
      <w:pPr>
        <w:shd w:val="clear" w:color="auto" w:fill="70AD47" w:themeFill="accent6"/>
        <w:rPr>
          <w:b/>
          <w:bCs/>
        </w:rPr>
      </w:pPr>
      <w:r w:rsidRPr="00C63128">
        <w:rPr>
          <w:b/>
          <w:bCs/>
        </w:rPr>
        <w:t xml:space="preserve">Wynik audytu: </w:t>
      </w:r>
      <w:r w:rsidR="00352FDA" w:rsidRPr="00C63128">
        <w:rPr>
          <w:b/>
          <w:bCs/>
        </w:rPr>
        <w:t>Spełnione</w:t>
      </w:r>
    </w:p>
    <w:p w14:paraId="74507E4D" w14:textId="77777777" w:rsidR="00FC0B8E" w:rsidRPr="00C63128" w:rsidRDefault="00FC0B8E" w:rsidP="00D50B2D">
      <w:pPr>
        <w:pStyle w:val="Nagwek4"/>
      </w:pPr>
      <w:r w:rsidRPr="00C63128">
        <w:t>Kryterium sukcesu 1.2.2 Napisy rozszerzone (nagranie)(Poziom A)</w:t>
      </w:r>
    </w:p>
    <w:p w14:paraId="74CE877F" w14:textId="6C91E834" w:rsidR="00FC0B8E" w:rsidRPr="00C63128" w:rsidRDefault="00FC0B8E" w:rsidP="00D50B2D">
      <w:r w:rsidRPr="00C63128">
        <w:t>Do wszystkich nagrań audio w multimediach zsynchronizowanych (dźwięk i obraz), z wyjątkiem sytuacji, kiedy są one alternatywami dla tekstu i w taki sposób są oznaczone, zapewnione są napisy rozszerzone.</w:t>
      </w:r>
    </w:p>
    <w:p w14:paraId="271A5ECE" w14:textId="03DD313E" w:rsidR="003F066E" w:rsidRDefault="00A4733E" w:rsidP="00BB0CED">
      <w:pPr>
        <w:shd w:val="clear" w:color="auto" w:fill="C00000"/>
        <w:rPr>
          <w:b/>
          <w:bCs/>
        </w:rPr>
      </w:pPr>
      <w:r w:rsidRPr="00C63128">
        <w:rPr>
          <w:b/>
          <w:bCs/>
        </w:rPr>
        <w:t xml:space="preserve">Wynik audytu: </w:t>
      </w:r>
      <w:r w:rsidR="00BB0CED">
        <w:rPr>
          <w:b/>
          <w:bCs/>
        </w:rPr>
        <w:t>Nie</w:t>
      </w:r>
      <w:r w:rsidR="00C935C8">
        <w:rPr>
          <w:b/>
          <w:bCs/>
        </w:rPr>
        <w:t>s</w:t>
      </w:r>
      <w:r w:rsidRPr="00C63128">
        <w:rPr>
          <w:b/>
          <w:bCs/>
        </w:rPr>
        <w:t>pełnione</w:t>
      </w:r>
    </w:p>
    <w:p w14:paraId="4960E36A" w14:textId="3CC2107C" w:rsidR="00BB77AD" w:rsidRPr="00BB77AD" w:rsidRDefault="00BB77AD" w:rsidP="00BB77AD">
      <w:pPr>
        <w:pBdr>
          <w:top w:val="single" w:sz="4" w:space="1" w:color="auto"/>
        </w:pBdr>
        <w:shd w:val="clear" w:color="auto" w:fill="C00000"/>
        <w:rPr>
          <w:b/>
          <w:bCs/>
          <w:color w:val="FFFFFF" w:themeColor="background1"/>
        </w:rPr>
      </w:pPr>
      <w:r w:rsidRPr="00BE40B8">
        <w:rPr>
          <w:b/>
          <w:bCs/>
          <w:color w:val="FFFFFF" w:themeColor="background1"/>
        </w:rPr>
        <w:t>Weryfikacja 24.03.2026: Niespełnione</w:t>
      </w:r>
    </w:p>
    <w:tbl>
      <w:tblPr>
        <w:tblStyle w:val="Tabela-Siatka"/>
        <w:tblW w:w="0" w:type="auto"/>
        <w:tblLayout w:type="fixed"/>
        <w:tblLook w:val="04A0" w:firstRow="1" w:lastRow="0" w:firstColumn="1" w:lastColumn="0" w:noHBand="0" w:noVBand="1"/>
      </w:tblPr>
      <w:tblGrid>
        <w:gridCol w:w="4106"/>
        <w:gridCol w:w="3402"/>
        <w:gridCol w:w="3795"/>
        <w:gridCol w:w="2689"/>
      </w:tblGrid>
      <w:tr w:rsidR="005D0573" w:rsidRPr="00C63128" w14:paraId="033FBAA1" w14:textId="792D0E51" w:rsidTr="00BB77AD">
        <w:trPr>
          <w:tblHeader/>
        </w:trPr>
        <w:tc>
          <w:tcPr>
            <w:tcW w:w="4106" w:type="dxa"/>
            <w:shd w:val="clear" w:color="auto" w:fill="D9D9D9" w:themeFill="background1" w:themeFillShade="D9"/>
          </w:tcPr>
          <w:p w14:paraId="06BA8803" w14:textId="77777777" w:rsidR="005D0573" w:rsidRPr="00C63128" w:rsidRDefault="005D0573" w:rsidP="009E4F77">
            <w:pPr>
              <w:rPr>
                <w:b/>
                <w:bCs/>
              </w:rPr>
            </w:pPr>
            <w:r w:rsidRPr="00C63128">
              <w:rPr>
                <w:b/>
                <w:bCs/>
              </w:rPr>
              <w:t>Strona</w:t>
            </w:r>
          </w:p>
        </w:tc>
        <w:tc>
          <w:tcPr>
            <w:tcW w:w="3402" w:type="dxa"/>
            <w:shd w:val="clear" w:color="auto" w:fill="D9D9D9" w:themeFill="background1" w:themeFillShade="D9"/>
          </w:tcPr>
          <w:p w14:paraId="3D0085B9" w14:textId="77777777" w:rsidR="005D0573" w:rsidRPr="00C63128" w:rsidRDefault="005D0573" w:rsidP="009E4F77">
            <w:pPr>
              <w:rPr>
                <w:b/>
                <w:bCs/>
              </w:rPr>
            </w:pPr>
            <w:r w:rsidRPr="00C63128">
              <w:rPr>
                <w:b/>
                <w:bCs/>
              </w:rPr>
              <w:t>Opis problemu</w:t>
            </w:r>
          </w:p>
        </w:tc>
        <w:tc>
          <w:tcPr>
            <w:tcW w:w="3795" w:type="dxa"/>
            <w:shd w:val="clear" w:color="auto" w:fill="D9D9D9" w:themeFill="background1" w:themeFillShade="D9"/>
          </w:tcPr>
          <w:p w14:paraId="5816F19B" w14:textId="77777777" w:rsidR="005D0573" w:rsidRPr="00C63128" w:rsidRDefault="005D0573" w:rsidP="009E4F77">
            <w:pPr>
              <w:rPr>
                <w:b/>
                <w:bCs/>
              </w:rPr>
            </w:pPr>
            <w:r w:rsidRPr="00C63128">
              <w:rPr>
                <w:b/>
                <w:bCs/>
              </w:rPr>
              <w:t>Rozwiązania</w:t>
            </w:r>
          </w:p>
        </w:tc>
        <w:tc>
          <w:tcPr>
            <w:tcW w:w="2689" w:type="dxa"/>
            <w:shd w:val="clear" w:color="auto" w:fill="D9D9D9" w:themeFill="background1" w:themeFillShade="D9"/>
          </w:tcPr>
          <w:p w14:paraId="508B2F23" w14:textId="0F69C9F2" w:rsidR="005D0573" w:rsidRPr="00C63128" w:rsidRDefault="008B3A9D" w:rsidP="009E4F77">
            <w:pPr>
              <w:rPr>
                <w:b/>
                <w:bCs/>
              </w:rPr>
            </w:pPr>
            <w:r w:rsidRPr="008B3A9D">
              <w:rPr>
                <w:b/>
                <w:bCs/>
              </w:rPr>
              <w:t>Uwagi</w:t>
            </w:r>
          </w:p>
        </w:tc>
      </w:tr>
      <w:tr w:rsidR="005D0573" w:rsidRPr="00C63128" w14:paraId="79EDAA79" w14:textId="069C3958" w:rsidTr="00BB77AD">
        <w:tc>
          <w:tcPr>
            <w:tcW w:w="4106" w:type="dxa"/>
          </w:tcPr>
          <w:p w14:paraId="3EE75482" w14:textId="3212A914" w:rsidR="005D0573" w:rsidRPr="00C63128" w:rsidRDefault="005D0573" w:rsidP="009E4F77">
            <w:hyperlink r:id="rId31" w:history="1">
              <w:r w:rsidRPr="00F51394">
                <w:rPr>
                  <w:rStyle w:val="Hipercze"/>
                </w:rPr>
                <w:t>https://portal-sow.pfron.org.pl/opencms/export/sites/pfron-sow/sow/media/dla-mediow/wideo/</w:t>
              </w:r>
            </w:hyperlink>
          </w:p>
        </w:tc>
        <w:tc>
          <w:tcPr>
            <w:tcW w:w="3402" w:type="dxa"/>
          </w:tcPr>
          <w:p w14:paraId="4BA1C48A" w14:textId="3B0A5CEB" w:rsidR="005D0573" w:rsidRPr="00C63128" w:rsidRDefault="005D0573" w:rsidP="009E4F77">
            <w:r>
              <w:t>Nie wszystkie materiały wideo umieszczone na stronie mają zapewnione napisy rozszerzone.</w:t>
            </w:r>
          </w:p>
        </w:tc>
        <w:tc>
          <w:tcPr>
            <w:tcW w:w="3795" w:type="dxa"/>
          </w:tcPr>
          <w:p w14:paraId="17FDAD4A" w14:textId="00BCD234" w:rsidR="005D0573" w:rsidRPr="008B3A9D" w:rsidRDefault="005D0573" w:rsidP="009E4F77">
            <w:r w:rsidRPr="008B3A9D">
              <w:t>Dla wszystkich materiałów wideo należy zapewnić napisy rozszerzone. Napisy takie zawierają dialogi, ale także identyfikują osobę mówiącą i zawierają inne informacje przekazywane za pomocą dźwięku, w tym znaczące efekty dźwiękowe.</w:t>
            </w:r>
          </w:p>
        </w:tc>
        <w:tc>
          <w:tcPr>
            <w:tcW w:w="2689" w:type="dxa"/>
          </w:tcPr>
          <w:p w14:paraId="3250A077" w14:textId="0AF90588" w:rsidR="008B3A9D" w:rsidRPr="008B3A9D" w:rsidRDefault="00AD6E12" w:rsidP="009E4F77">
            <w:r>
              <w:t>Nies</w:t>
            </w:r>
            <w:r>
              <w:t>pełnione</w:t>
            </w:r>
          </w:p>
        </w:tc>
      </w:tr>
    </w:tbl>
    <w:p w14:paraId="70848FB4" w14:textId="77777777" w:rsidR="00C935C8" w:rsidRDefault="00C935C8">
      <w:pPr>
        <w:spacing w:after="0" w:line="240" w:lineRule="auto"/>
        <w:rPr>
          <w:b/>
          <w:bCs/>
        </w:rPr>
      </w:pPr>
      <w:r>
        <w:br w:type="page"/>
      </w:r>
    </w:p>
    <w:p w14:paraId="40B4B2DE" w14:textId="7E2F1D50" w:rsidR="00FC0B8E" w:rsidRPr="00C63128" w:rsidRDefault="00FC0B8E" w:rsidP="00D50B2D">
      <w:pPr>
        <w:pStyle w:val="Nagwek4"/>
      </w:pPr>
      <w:r w:rsidRPr="00C63128">
        <w:lastRenderedPageBreak/>
        <w:t>Kryterium sukcesu 1.2.3 Audiodeskrypcja lub alternatywa tekstowa dla mediów (nagranie)(Poziom A)</w:t>
      </w:r>
    </w:p>
    <w:p w14:paraId="6F3ECC62" w14:textId="4E3D8841" w:rsidR="00FC0B8E" w:rsidRPr="00C63128" w:rsidRDefault="00FC0B8E" w:rsidP="00D50B2D">
      <w:r w:rsidRPr="00C63128">
        <w:t>Zapewniona jest alternatywa dla multimediów lub audiodeskrypcja dla nagrań wideo w multimediach zsynchronizowanych (dźwięk i obraz), z wyjątkiem sytuacji, kiedy są one alternatywami dla tekstu i w taki sposób są oznaczone.</w:t>
      </w:r>
    </w:p>
    <w:p w14:paraId="0BA4B3D1" w14:textId="15832BD2" w:rsidR="00A4733E" w:rsidRPr="00905BB7" w:rsidRDefault="00A4733E" w:rsidP="00905BB7">
      <w:pPr>
        <w:shd w:val="clear" w:color="auto" w:fill="70AD47" w:themeFill="accent6"/>
        <w:rPr>
          <w:b/>
          <w:bCs/>
        </w:rPr>
      </w:pPr>
      <w:r w:rsidRPr="00905BB7">
        <w:rPr>
          <w:b/>
          <w:bCs/>
        </w:rPr>
        <w:t>Wynik audytu: Spełnione</w:t>
      </w:r>
    </w:p>
    <w:p w14:paraId="69B91ABE" w14:textId="0D8D2644" w:rsidR="00FC0B8E" w:rsidRPr="00C63128" w:rsidRDefault="00FC0B8E" w:rsidP="00D50B2D">
      <w:pPr>
        <w:pStyle w:val="Nagwek4"/>
      </w:pPr>
      <w:r w:rsidRPr="00C63128">
        <w:t>Kryterium sukcesu 1.2.5 Audiodeskrypcja (nagranie) (Poziom AA)</w:t>
      </w:r>
    </w:p>
    <w:p w14:paraId="2D821156" w14:textId="3D9BF84E" w:rsidR="00FC0B8E" w:rsidRPr="00C63128" w:rsidRDefault="00FC0B8E" w:rsidP="00D50B2D">
      <w:r w:rsidRPr="00C63128">
        <w:t>Zapewniona jest audiodeskrypcja dla wszystkich nagrań wideo w multimediach zsynchronizowanych.</w:t>
      </w:r>
    </w:p>
    <w:p w14:paraId="4DC802CD" w14:textId="65A17519" w:rsidR="00C935C8" w:rsidRPr="00BB77AD" w:rsidRDefault="00A4733E" w:rsidP="00BB77AD">
      <w:pPr>
        <w:shd w:val="clear" w:color="auto" w:fill="70AD47" w:themeFill="accent6"/>
        <w:rPr>
          <w:b/>
          <w:bCs/>
        </w:rPr>
      </w:pPr>
      <w:r w:rsidRPr="00905BB7">
        <w:rPr>
          <w:b/>
          <w:bCs/>
        </w:rPr>
        <w:t>Wynik audytu: Spełnione</w:t>
      </w:r>
    </w:p>
    <w:p w14:paraId="09992650" w14:textId="798DBE3C" w:rsidR="003E549F" w:rsidRPr="00C63128" w:rsidRDefault="003E549F" w:rsidP="00D50B2D">
      <w:pPr>
        <w:pStyle w:val="Nagwek3"/>
      </w:pPr>
      <w:r w:rsidRPr="00C63128">
        <w:t>Wytyczna 1.3 Możliwość adaptacji</w:t>
      </w:r>
    </w:p>
    <w:p w14:paraId="535F9252" w14:textId="77777777" w:rsidR="003E549F" w:rsidRPr="00C63128" w:rsidRDefault="003E549F" w:rsidP="00D50B2D">
      <w:r w:rsidRPr="00C63128">
        <w:t>Twórz treści, które mogą być prezentowane na różne sposoby bez utraty informacji czy struktury.</w:t>
      </w:r>
    </w:p>
    <w:p w14:paraId="3C5739D4" w14:textId="45716B12" w:rsidR="003E549F" w:rsidRPr="00C63128" w:rsidRDefault="003E549F" w:rsidP="00D50B2D">
      <w:pPr>
        <w:pStyle w:val="Nagwek4"/>
      </w:pPr>
      <w:r w:rsidRPr="00C63128">
        <w:t>Kryterium sukcesu 1.3.1 Informacje i relacje (Poziom A)</w:t>
      </w:r>
    </w:p>
    <w:p w14:paraId="79523CC6" w14:textId="77777777" w:rsidR="003E549F" w:rsidRPr="00C63128" w:rsidRDefault="003E549F" w:rsidP="00D50B2D">
      <w:r w:rsidRPr="00C63128">
        <w:t>Informacje, struktura oraz relacje między treściami przekazywane poprzez prezentację mogą być odczytane przez program komputerowy lub istnieją w postaci tekstu.</w:t>
      </w:r>
    </w:p>
    <w:p w14:paraId="327801EF" w14:textId="3A6C82DC" w:rsidR="00A4733E" w:rsidRDefault="00A4733E" w:rsidP="00EB5982">
      <w:pPr>
        <w:shd w:val="clear" w:color="auto" w:fill="C00000"/>
        <w:rPr>
          <w:b/>
          <w:bCs/>
        </w:rPr>
      </w:pPr>
      <w:r w:rsidRPr="00C63128">
        <w:rPr>
          <w:b/>
          <w:bCs/>
        </w:rPr>
        <w:t>Wynik audytu: Niespełnione</w:t>
      </w:r>
    </w:p>
    <w:p w14:paraId="5E20712B" w14:textId="7B3EF4F9" w:rsidR="0065414B" w:rsidRPr="00C63128" w:rsidRDefault="0065414B" w:rsidP="0065414B">
      <w:pPr>
        <w:pBdr>
          <w:top w:val="single" w:sz="4" w:space="1" w:color="auto"/>
        </w:pBdr>
        <w:shd w:val="clear" w:color="auto" w:fill="70AD47" w:themeFill="accent6"/>
        <w:rPr>
          <w:b/>
          <w:bCs/>
        </w:rPr>
      </w:pPr>
      <w:r w:rsidRPr="00FF417A">
        <w:rPr>
          <w:b/>
          <w:bCs/>
        </w:rPr>
        <w:t>Weryfikacja 24.03.2026: Spełnione</w:t>
      </w:r>
    </w:p>
    <w:tbl>
      <w:tblPr>
        <w:tblStyle w:val="Tabela-Siatka"/>
        <w:tblW w:w="0" w:type="auto"/>
        <w:tblLook w:val="04A0" w:firstRow="1" w:lastRow="0" w:firstColumn="1" w:lastColumn="0" w:noHBand="0" w:noVBand="1"/>
      </w:tblPr>
      <w:tblGrid>
        <w:gridCol w:w="1696"/>
        <w:gridCol w:w="6237"/>
        <w:gridCol w:w="2694"/>
        <w:gridCol w:w="3365"/>
      </w:tblGrid>
      <w:tr w:rsidR="00A22911" w:rsidRPr="00C63128" w14:paraId="596F623A" w14:textId="1E50233D" w:rsidTr="00BB77AD">
        <w:trPr>
          <w:tblHeader/>
        </w:trPr>
        <w:tc>
          <w:tcPr>
            <w:tcW w:w="1696" w:type="dxa"/>
            <w:shd w:val="clear" w:color="auto" w:fill="D9D9D9" w:themeFill="background1" w:themeFillShade="D9"/>
          </w:tcPr>
          <w:p w14:paraId="46349DFE" w14:textId="77777777" w:rsidR="00A22911" w:rsidRPr="00C63128" w:rsidRDefault="00A22911" w:rsidP="005051CF">
            <w:pPr>
              <w:rPr>
                <w:b/>
                <w:bCs/>
              </w:rPr>
            </w:pPr>
            <w:r w:rsidRPr="00C63128">
              <w:rPr>
                <w:b/>
                <w:bCs/>
              </w:rPr>
              <w:t>Strona</w:t>
            </w:r>
          </w:p>
        </w:tc>
        <w:tc>
          <w:tcPr>
            <w:tcW w:w="6237" w:type="dxa"/>
            <w:shd w:val="clear" w:color="auto" w:fill="D9D9D9" w:themeFill="background1" w:themeFillShade="D9"/>
          </w:tcPr>
          <w:p w14:paraId="6B9DE7CC" w14:textId="77777777" w:rsidR="00A22911" w:rsidRPr="00C63128" w:rsidRDefault="00A22911" w:rsidP="005051CF">
            <w:pPr>
              <w:rPr>
                <w:b/>
                <w:bCs/>
              </w:rPr>
            </w:pPr>
            <w:r w:rsidRPr="00C63128">
              <w:rPr>
                <w:b/>
                <w:bCs/>
              </w:rPr>
              <w:t>Opis problemu</w:t>
            </w:r>
          </w:p>
        </w:tc>
        <w:tc>
          <w:tcPr>
            <w:tcW w:w="2694" w:type="dxa"/>
            <w:shd w:val="clear" w:color="auto" w:fill="D9D9D9" w:themeFill="background1" w:themeFillShade="D9"/>
          </w:tcPr>
          <w:p w14:paraId="23D264BD" w14:textId="77777777" w:rsidR="00A22911" w:rsidRPr="00C63128" w:rsidRDefault="00A22911" w:rsidP="005051CF">
            <w:pPr>
              <w:rPr>
                <w:b/>
                <w:bCs/>
              </w:rPr>
            </w:pPr>
            <w:r w:rsidRPr="00C63128">
              <w:rPr>
                <w:b/>
                <w:bCs/>
              </w:rPr>
              <w:t>Rozwiązania</w:t>
            </w:r>
          </w:p>
        </w:tc>
        <w:tc>
          <w:tcPr>
            <w:tcW w:w="3365" w:type="dxa"/>
            <w:shd w:val="clear" w:color="auto" w:fill="D9D9D9" w:themeFill="background1" w:themeFillShade="D9"/>
          </w:tcPr>
          <w:p w14:paraId="036495AF" w14:textId="1DD79F28" w:rsidR="00A22911" w:rsidRPr="00C63128" w:rsidRDefault="008B3A9D" w:rsidP="005051CF">
            <w:pPr>
              <w:rPr>
                <w:b/>
                <w:bCs/>
              </w:rPr>
            </w:pPr>
            <w:r w:rsidRPr="008B3A9D">
              <w:rPr>
                <w:b/>
                <w:bCs/>
              </w:rPr>
              <w:t>Uwagi</w:t>
            </w:r>
          </w:p>
        </w:tc>
      </w:tr>
      <w:tr w:rsidR="00A22911" w:rsidRPr="00C63128" w14:paraId="06635871" w14:textId="44CF08BB" w:rsidTr="00BB77AD">
        <w:tc>
          <w:tcPr>
            <w:tcW w:w="1696" w:type="dxa"/>
          </w:tcPr>
          <w:p w14:paraId="7C33E78C" w14:textId="5715F8FD" w:rsidR="00A22911" w:rsidRPr="00C63128" w:rsidRDefault="00A22911" w:rsidP="005051CF">
            <w:r>
              <w:t>Cały serwis</w:t>
            </w:r>
          </w:p>
        </w:tc>
        <w:tc>
          <w:tcPr>
            <w:tcW w:w="6237" w:type="dxa"/>
          </w:tcPr>
          <w:p w14:paraId="65E2ED49" w14:textId="5B0ED61D" w:rsidR="00A22911" w:rsidRDefault="00A22911" w:rsidP="009A3F93">
            <w:r w:rsidRPr="00655301">
              <w:t>Pole tekstowe formularza wyszukiwania ma etykietę &lt;</w:t>
            </w:r>
            <w:proofErr w:type="spellStart"/>
            <w:r w:rsidRPr="00655301">
              <w:t>label</w:t>
            </w:r>
            <w:proofErr w:type="spellEnd"/>
            <w:r w:rsidRPr="00655301">
              <w:t>&gt;, która została ukryta atrybutem aria-</w:t>
            </w:r>
            <w:proofErr w:type="spellStart"/>
            <w:r w:rsidRPr="00655301">
              <w:t>hidden</w:t>
            </w:r>
            <w:proofErr w:type="spellEnd"/>
            <w:r w:rsidRPr="00655301">
              <w:t>="</w:t>
            </w:r>
            <w:proofErr w:type="spellStart"/>
            <w:r w:rsidRPr="00655301">
              <w:t>true</w:t>
            </w:r>
            <w:proofErr w:type="spellEnd"/>
            <w:r w:rsidRPr="00655301">
              <w:t xml:space="preserve">". W efekcie czytniki ekranu </w:t>
            </w:r>
            <w:r>
              <w:t>mogą pomijać tą etykietę</w:t>
            </w:r>
            <w:r w:rsidRPr="00655301">
              <w:t>.</w:t>
            </w:r>
            <w:r>
              <w:t xml:space="preserve"> Rolę etykiety przejmuje treść w </w:t>
            </w:r>
            <w:proofErr w:type="spellStart"/>
            <w:r>
              <w:t>pleaceholder</w:t>
            </w:r>
            <w:proofErr w:type="spellEnd"/>
            <w:r>
              <w:t xml:space="preserve">. Treść ta jednak znika podczas wpisywania tekstu w polu. Dodatkowo treść w </w:t>
            </w:r>
            <w:proofErr w:type="spellStart"/>
            <w:r>
              <w:lastRenderedPageBreak/>
              <w:t>pleaceholder</w:t>
            </w:r>
            <w:proofErr w:type="spellEnd"/>
            <w:r>
              <w:t xml:space="preserve"> może nie być odczytywana przez wszystkie czytniki ekranu. Przycisk wyszukiwania jest odczytywany mimo atrybutu aria-</w:t>
            </w:r>
            <w:proofErr w:type="spellStart"/>
            <w:r>
              <w:t>hidden</w:t>
            </w:r>
            <w:proofErr w:type="spellEnd"/>
            <w:r>
              <w:t>. Wymusza to czytnik NVDA – jest to błędne działanie.</w:t>
            </w:r>
          </w:p>
          <w:p w14:paraId="1A08A8F2" w14:textId="0EF8BC1B" w:rsidR="00A22911" w:rsidRPr="00C63128" w:rsidRDefault="00A22911" w:rsidP="009A3F93">
            <w:r>
              <w:t xml:space="preserve">Na stronie są dwa różne elementy do uruchamiania wyszukiwania przycisk i link. Oba </w:t>
            </w:r>
            <w:r w:rsidR="009B7CE7">
              <w:t xml:space="preserve">z </w:t>
            </w:r>
            <w:r>
              <w:t>błędami (przycisk – aria-</w:t>
            </w:r>
            <w:proofErr w:type="spellStart"/>
            <w:r>
              <w:t>hidden</w:t>
            </w:r>
            <w:proofErr w:type="spellEnd"/>
            <w:r>
              <w:t>, link – tabindex”-1”). Zduplikowany mechanizm może wprowadzać w błąd użytkownika.</w:t>
            </w:r>
          </w:p>
          <w:p w14:paraId="4DB5FEB5" w14:textId="77777777" w:rsidR="00A22911" w:rsidRPr="000035CF" w:rsidRDefault="00A22911" w:rsidP="009A3F93">
            <w:pPr>
              <w:contextualSpacing/>
              <w:rPr>
                <w:lang w:val="en-GB"/>
              </w:rPr>
            </w:pPr>
            <w:r w:rsidRPr="000035CF">
              <w:rPr>
                <w:lang w:val="en-GB"/>
              </w:rPr>
              <w:t>&lt;form id="</w:t>
            </w:r>
            <w:proofErr w:type="spellStart"/>
            <w:r w:rsidRPr="000035CF">
              <w:rPr>
                <w:lang w:val="en-GB"/>
              </w:rPr>
              <w:t>searchForm</w:t>
            </w:r>
            <w:proofErr w:type="spellEnd"/>
            <w:r w:rsidRPr="000035CF">
              <w:rPr>
                <w:lang w:val="en-GB"/>
              </w:rPr>
              <w:t>" method="GET" action="/</w:t>
            </w:r>
            <w:proofErr w:type="spellStart"/>
            <w:r w:rsidRPr="000035CF">
              <w:rPr>
                <w:lang w:val="en-GB"/>
              </w:rPr>
              <w:t>opencms</w:t>
            </w:r>
            <w:proofErr w:type="spellEnd"/>
            <w:r w:rsidRPr="000035CF">
              <w:rPr>
                <w:lang w:val="en-GB"/>
              </w:rPr>
              <w:t>/sow/search/" class="ng-pristine ng-valid"&gt;</w:t>
            </w:r>
          </w:p>
          <w:p w14:paraId="59F942E3" w14:textId="77777777" w:rsidR="00A22911" w:rsidRPr="00C63128" w:rsidRDefault="00A22911" w:rsidP="009A3F93">
            <w:pPr>
              <w:contextualSpacing/>
              <w:rPr>
                <w:lang w:val="en-GB"/>
              </w:rPr>
            </w:pPr>
            <w:r w:rsidRPr="00C63128">
              <w:rPr>
                <w:lang w:val="en-GB"/>
              </w:rPr>
              <w:t>&lt;span class="</w:t>
            </w:r>
            <w:proofErr w:type="spellStart"/>
            <w:r w:rsidRPr="00C63128">
              <w:rPr>
                <w:lang w:val="en-GB"/>
              </w:rPr>
              <w:t>menuBody</w:t>
            </w:r>
            <w:proofErr w:type="spellEnd"/>
            <w:r w:rsidRPr="00C63128">
              <w:rPr>
                <w:lang w:val="en-GB"/>
              </w:rPr>
              <w:t>"&gt;</w:t>
            </w:r>
          </w:p>
          <w:p w14:paraId="4A87F633" w14:textId="77777777" w:rsidR="00A22911" w:rsidRPr="00BC123A" w:rsidRDefault="00A22911" w:rsidP="009A3F93">
            <w:pPr>
              <w:contextualSpacing/>
              <w:rPr>
                <w:lang w:val="en-GB"/>
              </w:rPr>
            </w:pPr>
            <w:r w:rsidRPr="00C63128">
              <w:rPr>
                <w:lang w:val="en-GB"/>
              </w:rPr>
              <w:t>&lt;label aria-hidden="true" class="hidden" hidden="" for="</w:t>
            </w:r>
            <w:proofErr w:type="spellStart"/>
            <w:r w:rsidRPr="00C63128">
              <w:rPr>
                <w:lang w:val="en-GB"/>
              </w:rPr>
              <w:t>searchFormBar</w:t>
            </w:r>
            <w:proofErr w:type="spellEnd"/>
            <w:r w:rsidRPr="00C63128">
              <w:rPr>
                <w:lang w:val="en-GB"/>
              </w:rPr>
              <w:t>"&gt;</w:t>
            </w:r>
            <w:proofErr w:type="spellStart"/>
            <w:r w:rsidRPr="00BC123A">
              <w:rPr>
                <w:lang w:val="en-GB"/>
              </w:rPr>
              <w:t>Wyszukaj</w:t>
            </w:r>
            <w:proofErr w:type="spellEnd"/>
            <w:r w:rsidRPr="00BC123A">
              <w:rPr>
                <w:lang w:val="en-GB"/>
              </w:rPr>
              <w:t>&lt;/label&gt;</w:t>
            </w:r>
          </w:p>
          <w:p w14:paraId="5CFCE668" w14:textId="77777777" w:rsidR="00A22911" w:rsidRPr="00BC123A" w:rsidRDefault="00A22911" w:rsidP="009A3F93">
            <w:pPr>
              <w:contextualSpacing/>
              <w:rPr>
                <w:lang w:val="en-GB"/>
              </w:rPr>
            </w:pPr>
            <w:r w:rsidRPr="00BC123A">
              <w:rPr>
                <w:lang w:val="en-GB"/>
              </w:rPr>
              <w:t>&lt;input id="</w:t>
            </w:r>
            <w:proofErr w:type="spellStart"/>
            <w:r w:rsidRPr="00BC123A">
              <w:rPr>
                <w:lang w:val="en-GB"/>
              </w:rPr>
              <w:t>searchFormBar</w:t>
            </w:r>
            <w:proofErr w:type="spellEnd"/>
            <w:r w:rsidRPr="00BC123A">
              <w:rPr>
                <w:lang w:val="en-GB"/>
              </w:rPr>
              <w:t>" type="text" name="q" placeholder="</w:t>
            </w:r>
            <w:proofErr w:type="spellStart"/>
            <w:r w:rsidRPr="00BC123A">
              <w:rPr>
                <w:lang w:val="en-GB"/>
              </w:rPr>
              <w:t>Wyszukaj</w:t>
            </w:r>
            <w:proofErr w:type="spellEnd"/>
            <w:r w:rsidRPr="00BC123A">
              <w:rPr>
                <w:lang w:val="en-GB"/>
              </w:rPr>
              <w:t>"&gt;</w:t>
            </w:r>
          </w:p>
          <w:p w14:paraId="6D20027D" w14:textId="77777777" w:rsidR="00A22911" w:rsidRPr="00BC123A" w:rsidRDefault="00A22911" w:rsidP="009A3F93">
            <w:pPr>
              <w:contextualSpacing/>
              <w:rPr>
                <w:lang w:val="en-GB"/>
              </w:rPr>
            </w:pPr>
            <w:r w:rsidRPr="00BC123A">
              <w:rPr>
                <w:lang w:val="en-GB"/>
              </w:rPr>
              <w:t>&lt;button aria-hidden="true" class="</w:t>
            </w:r>
            <w:proofErr w:type="spellStart"/>
            <w:r w:rsidRPr="00BC123A">
              <w:rPr>
                <w:lang w:val="en-GB"/>
              </w:rPr>
              <w:t>sr</w:t>
            </w:r>
            <w:proofErr w:type="spellEnd"/>
            <w:r w:rsidRPr="00BC123A">
              <w:rPr>
                <w:lang w:val="en-GB"/>
              </w:rPr>
              <w:t>-only" type="submit"&gt;</w:t>
            </w:r>
            <w:proofErr w:type="spellStart"/>
            <w:r w:rsidRPr="00BC123A">
              <w:rPr>
                <w:lang w:val="en-GB"/>
              </w:rPr>
              <w:t>Wyszukaj</w:t>
            </w:r>
            <w:proofErr w:type="spellEnd"/>
            <w:r w:rsidRPr="00BC123A">
              <w:rPr>
                <w:lang w:val="en-GB"/>
              </w:rPr>
              <w:t>&lt;/button&gt;</w:t>
            </w:r>
          </w:p>
          <w:p w14:paraId="000C6608" w14:textId="77777777" w:rsidR="00A22911" w:rsidRPr="00BC123A" w:rsidRDefault="00A22911" w:rsidP="009A3F93">
            <w:pPr>
              <w:contextualSpacing/>
              <w:rPr>
                <w:lang w:val="en-GB"/>
              </w:rPr>
            </w:pPr>
            <w:r w:rsidRPr="00BC123A">
              <w:rPr>
                <w:lang w:val="en-GB"/>
              </w:rPr>
              <w:t xml:space="preserve">&lt;/span&gt;&lt;a </w:t>
            </w:r>
            <w:proofErr w:type="spellStart"/>
            <w:r w:rsidRPr="00BC123A">
              <w:rPr>
                <w:lang w:val="en-GB"/>
              </w:rPr>
              <w:t>tabindex</w:t>
            </w:r>
            <w:proofErr w:type="spellEnd"/>
            <w:r w:rsidRPr="00BC123A">
              <w:rPr>
                <w:lang w:val="en-GB"/>
              </w:rPr>
              <w:t xml:space="preserve">="-1" </w:t>
            </w:r>
            <w:proofErr w:type="spellStart"/>
            <w:r w:rsidRPr="00BC123A">
              <w:rPr>
                <w:lang w:val="en-GB"/>
              </w:rPr>
              <w:t>href</w:t>
            </w:r>
            <w:proofErr w:type="spellEnd"/>
            <w:r w:rsidRPr="00BC123A">
              <w:rPr>
                <w:lang w:val="en-GB"/>
              </w:rPr>
              <w:t>="</w:t>
            </w:r>
            <w:proofErr w:type="spellStart"/>
            <w:r w:rsidRPr="00BC123A">
              <w:rPr>
                <w:lang w:val="en-GB"/>
              </w:rPr>
              <w:t>javascript</w:t>
            </w:r>
            <w:proofErr w:type="spellEnd"/>
            <w:r w:rsidRPr="00BC123A">
              <w:rPr>
                <w:lang w:val="en-GB"/>
              </w:rPr>
              <w:t>:$('#</w:t>
            </w:r>
            <w:proofErr w:type="spellStart"/>
            <w:r w:rsidRPr="00BC123A">
              <w:rPr>
                <w:lang w:val="en-GB"/>
              </w:rPr>
              <w:t>searchForm</w:t>
            </w:r>
            <w:proofErr w:type="spellEnd"/>
            <w:r w:rsidRPr="00BC123A">
              <w:rPr>
                <w:lang w:val="en-GB"/>
              </w:rPr>
              <w:t>').submit()"&gt;</w:t>
            </w:r>
          </w:p>
          <w:p w14:paraId="76B2F4AE" w14:textId="77777777" w:rsidR="00A22911" w:rsidRPr="00BC123A" w:rsidRDefault="00A22911" w:rsidP="009A3F93">
            <w:pPr>
              <w:contextualSpacing/>
              <w:rPr>
                <w:lang w:val="en-GB"/>
              </w:rPr>
            </w:pPr>
            <w:r w:rsidRPr="00BC123A">
              <w:rPr>
                <w:lang w:val="en-GB"/>
              </w:rPr>
              <w:t>&lt;span class="</w:t>
            </w:r>
            <w:proofErr w:type="spellStart"/>
            <w:r w:rsidRPr="00BC123A">
              <w:rPr>
                <w:lang w:val="en-GB"/>
              </w:rPr>
              <w:t>menuBtn</w:t>
            </w:r>
            <w:proofErr w:type="spellEnd"/>
            <w:r w:rsidRPr="00BC123A">
              <w:rPr>
                <w:lang w:val="en-GB"/>
              </w:rPr>
              <w:t>"&gt;</w:t>
            </w:r>
          </w:p>
          <w:p w14:paraId="4A61A4C2" w14:textId="77777777" w:rsidR="00A22911" w:rsidRPr="00BC123A" w:rsidRDefault="00A22911" w:rsidP="009A3F93">
            <w:pPr>
              <w:contextualSpacing/>
              <w:rPr>
                <w:lang w:val="en-GB"/>
              </w:rPr>
            </w:pPr>
            <w:r w:rsidRPr="00BC123A">
              <w:rPr>
                <w:lang w:val="en-GB"/>
              </w:rPr>
              <w:t>&lt;</w:t>
            </w:r>
            <w:proofErr w:type="spellStart"/>
            <w:r w:rsidRPr="00BC123A">
              <w:rPr>
                <w:lang w:val="en-GB"/>
              </w:rPr>
              <w:t>i</w:t>
            </w:r>
            <w:proofErr w:type="spellEnd"/>
            <w:r w:rsidRPr="00BC123A">
              <w:rPr>
                <w:lang w:val="en-GB"/>
              </w:rPr>
              <w:t xml:space="preserve"> class="</w:t>
            </w:r>
            <w:proofErr w:type="spellStart"/>
            <w:r w:rsidRPr="00BC123A">
              <w:rPr>
                <w:lang w:val="en-GB"/>
              </w:rPr>
              <w:t>fas</w:t>
            </w:r>
            <w:proofErr w:type="spellEnd"/>
            <w:r w:rsidRPr="00BC123A">
              <w:rPr>
                <w:lang w:val="en-GB"/>
              </w:rPr>
              <w:t xml:space="preserve"> fa-search" aria-hidden="true"&gt;</w:t>
            </w:r>
          </w:p>
          <w:p w14:paraId="6E46DA5F" w14:textId="1EFA7D2C" w:rsidR="00A22911" w:rsidRPr="00C63128" w:rsidRDefault="00A22911" w:rsidP="009A3F93">
            <w:r w:rsidRPr="00C63128">
              <w:t>&lt;!--  --&gt;&lt;/i&gt;&lt;/</w:t>
            </w:r>
            <w:proofErr w:type="spellStart"/>
            <w:r w:rsidRPr="00C63128">
              <w:t>span</w:t>
            </w:r>
            <w:proofErr w:type="spellEnd"/>
            <w:r w:rsidRPr="00C63128">
              <w:t>&gt;&lt;</w:t>
            </w:r>
            <w:proofErr w:type="spellStart"/>
            <w:r w:rsidRPr="00C63128">
              <w:t>span</w:t>
            </w:r>
            <w:proofErr w:type="spellEnd"/>
            <w:r w:rsidRPr="00C63128">
              <w:t xml:space="preserve"> </w:t>
            </w:r>
            <w:proofErr w:type="spellStart"/>
            <w:r w:rsidRPr="00C63128">
              <w:t>class</w:t>
            </w:r>
            <w:proofErr w:type="spellEnd"/>
            <w:r w:rsidRPr="00C63128">
              <w:t>="</w:t>
            </w:r>
            <w:proofErr w:type="spellStart"/>
            <w:r w:rsidRPr="00C63128">
              <w:t>sr-only</w:t>
            </w:r>
            <w:proofErr w:type="spellEnd"/>
            <w:r w:rsidRPr="00C63128">
              <w:t>"&gt;Wyszukaj treści&lt;/</w:t>
            </w:r>
            <w:proofErr w:type="spellStart"/>
            <w:r w:rsidRPr="00C63128">
              <w:t>span</w:t>
            </w:r>
            <w:proofErr w:type="spellEnd"/>
            <w:r w:rsidRPr="00C63128">
              <w:t>&gt;&lt;/a&gt;&lt;/form&gt;</w:t>
            </w:r>
          </w:p>
        </w:tc>
        <w:tc>
          <w:tcPr>
            <w:tcW w:w="2694" w:type="dxa"/>
          </w:tcPr>
          <w:p w14:paraId="2F3459BC" w14:textId="68A7CC71" w:rsidR="00A22911" w:rsidRPr="00C63128" w:rsidRDefault="00A22911" w:rsidP="005051CF">
            <w:r>
              <w:lastRenderedPageBreak/>
              <w:t>Należy usunąć aria-</w:t>
            </w:r>
            <w:proofErr w:type="spellStart"/>
            <w:r>
              <w:t>hidden</w:t>
            </w:r>
            <w:proofErr w:type="spellEnd"/>
            <w:r>
              <w:t xml:space="preserve"> z etykiety pola wyszukiwarki. Jeśli etykieta ma być ukryta wizualnie można ją ukryć </w:t>
            </w:r>
            <w:r>
              <w:lastRenderedPageBreak/>
              <w:t xml:space="preserve">klasą CSS np. </w:t>
            </w:r>
            <w:proofErr w:type="spellStart"/>
            <w:r>
              <w:t>sr-only</w:t>
            </w:r>
            <w:proofErr w:type="spellEnd"/>
            <w:r>
              <w:t xml:space="preserve">. </w:t>
            </w:r>
            <w:proofErr w:type="spellStart"/>
            <w:r>
              <w:t>Etykie</w:t>
            </w:r>
            <w:proofErr w:type="spellEnd"/>
            <w:r>
              <w:br/>
              <w:t xml:space="preserve"> Należy użyć jednego mechanizmu wyszukiwania semantycznego przycisku z ikoną lupy i usunięcie linku.</w:t>
            </w:r>
          </w:p>
        </w:tc>
        <w:tc>
          <w:tcPr>
            <w:tcW w:w="3365" w:type="dxa"/>
          </w:tcPr>
          <w:p w14:paraId="558EC393" w14:textId="6FDA1F88" w:rsidR="008B3A9D" w:rsidRPr="009B7CE7" w:rsidRDefault="00AD6E12" w:rsidP="008B3A9D">
            <w:r>
              <w:lastRenderedPageBreak/>
              <w:t>Spełnione</w:t>
            </w:r>
          </w:p>
        </w:tc>
      </w:tr>
    </w:tbl>
    <w:p w14:paraId="7002382A" w14:textId="02CFDFD5" w:rsidR="003E549F" w:rsidRPr="00C63128" w:rsidRDefault="003E549F" w:rsidP="00D50B2D">
      <w:pPr>
        <w:pStyle w:val="Nagwek4"/>
      </w:pPr>
      <w:r w:rsidRPr="00C63128">
        <w:lastRenderedPageBreak/>
        <w:t>Kryterium sukcesu 1.3.2 Zrozumiała kolejność (Poziom A)</w:t>
      </w:r>
    </w:p>
    <w:p w14:paraId="203197A0" w14:textId="67F4B9E6" w:rsidR="003E549F" w:rsidRPr="00C63128" w:rsidRDefault="003E549F" w:rsidP="00D50B2D">
      <w:r w:rsidRPr="00C63128">
        <w:t>Jeśli kolejność, w jakiej przedstawiona jest treść, ma znaczenie dla zrozumienia treści — prawidłowa kolejność odczytu musi być określona programowo.</w:t>
      </w:r>
    </w:p>
    <w:p w14:paraId="0057D7FD" w14:textId="5CA134FB" w:rsidR="00A4733E" w:rsidRPr="00C63128" w:rsidRDefault="00A4733E" w:rsidP="006A052D">
      <w:pPr>
        <w:shd w:val="clear" w:color="auto" w:fill="70AD47" w:themeFill="accent6"/>
        <w:rPr>
          <w:b/>
          <w:bCs/>
        </w:rPr>
      </w:pPr>
      <w:r w:rsidRPr="00C63128">
        <w:rPr>
          <w:b/>
          <w:bCs/>
        </w:rPr>
        <w:t>Wynik audytu: Spełnione</w:t>
      </w:r>
    </w:p>
    <w:p w14:paraId="664886C2" w14:textId="76F6183C" w:rsidR="003E549F" w:rsidRPr="00C63128" w:rsidRDefault="003E549F" w:rsidP="00D50B2D">
      <w:pPr>
        <w:pStyle w:val="Nagwek4"/>
      </w:pPr>
      <w:r w:rsidRPr="00C63128">
        <w:t>Kryterium sukcesu 1.3.3 Właściwości zmysłowe (Poziom A)</w:t>
      </w:r>
    </w:p>
    <w:p w14:paraId="1AF20FD3" w14:textId="0766A004" w:rsidR="003E549F" w:rsidRPr="00C63128" w:rsidRDefault="003E549F" w:rsidP="00D50B2D">
      <w:r w:rsidRPr="00C63128">
        <w:t>Instrukcje co do zrozumienia i operowania treścią nie opierają się wyłącznie na właściwościach zmysłowych, takich jak: kształt, rozmiar, wzrokowa lokalizacja, orientacja w przestrzeni lub dźwięk.</w:t>
      </w:r>
    </w:p>
    <w:p w14:paraId="3E6F5B26" w14:textId="3EB7B954" w:rsidR="00EA4BCB" w:rsidRDefault="00A4733E" w:rsidP="00BB77AD">
      <w:pPr>
        <w:shd w:val="clear" w:color="auto" w:fill="70AD47" w:themeFill="accent6"/>
        <w:rPr>
          <w:b/>
          <w:bCs/>
        </w:rPr>
      </w:pPr>
      <w:r w:rsidRPr="00C63128">
        <w:rPr>
          <w:b/>
          <w:bCs/>
        </w:rPr>
        <w:t>Wynik audytu: Spełnione</w:t>
      </w:r>
    </w:p>
    <w:p w14:paraId="1449FE84" w14:textId="77777777" w:rsidR="00BB77AD" w:rsidRDefault="00BB77AD">
      <w:pPr>
        <w:spacing w:after="0" w:line="240" w:lineRule="auto"/>
        <w:rPr>
          <w:b/>
          <w:bCs/>
        </w:rPr>
      </w:pPr>
      <w:r>
        <w:br w:type="page"/>
      </w:r>
    </w:p>
    <w:p w14:paraId="3572F9D5" w14:textId="2A5EDCD1" w:rsidR="003E549F" w:rsidRPr="00C63128" w:rsidRDefault="003E549F" w:rsidP="00D50B2D">
      <w:pPr>
        <w:pStyle w:val="Nagwek4"/>
      </w:pPr>
      <w:r w:rsidRPr="00C63128">
        <w:lastRenderedPageBreak/>
        <w:t>Kryterium sukcesu 1.3.4 Orientacja (Poziom AA)</w:t>
      </w:r>
    </w:p>
    <w:p w14:paraId="0B07620D" w14:textId="16E730A1" w:rsidR="003E549F" w:rsidRPr="00C63128" w:rsidRDefault="003E549F" w:rsidP="00D50B2D">
      <w:r w:rsidRPr="00C63128">
        <w:t>Treść nie ogranicza swojego widoku i działania do jednej orientacji wyświetlania, takiej jak pionowa lub pozioma, chyba że określona orientacja wyświetlania jest istotna.</w:t>
      </w:r>
    </w:p>
    <w:p w14:paraId="459B4A69" w14:textId="1891A194" w:rsidR="00A4733E" w:rsidRDefault="00A4733E" w:rsidP="00AF0BB7">
      <w:pPr>
        <w:shd w:val="clear" w:color="auto" w:fill="C00000"/>
        <w:rPr>
          <w:b/>
          <w:bCs/>
        </w:rPr>
      </w:pPr>
      <w:r w:rsidRPr="00C63128">
        <w:rPr>
          <w:b/>
          <w:bCs/>
        </w:rPr>
        <w:t>Wynik audytu: Niespełnione</w:t>
      </w:r>
    </w:p>
    <w:p w14:paraId="5E2CB5F0" w14:textId="3CFA5522" w:rsidR="001A7FB0" w:rsidRPr="00C63128" w:rsidRDefault="001A7FB0" w:rsidP="001A7FB0">
      <w:pPr>
        <w:pBdr>
          <w:top w:val="single" w:sz="4" w:space="1" w:color="auto"/>
        </w:pBdr>
        <w:shd w:val="clear" w:color="auto" w:fill="70AD47" w:themeFill="accent6"/>
        <w:rPr>
          <w:b/>
          <w:bCs/>
        </w:rPr>
      </w:pPr>
      <w:r w:rsidRPr="00FF417A">
        <w:rPr>
          <w:b/>
          <w:bCs/>
        </w:rPr>
        <w:t>Weryfikacja 24.03.2026: Spełnione</w:t>
      </w:r>
    </w:p>
    <w:tbl>
      <w:tblPr>
        <w:tblStyle w:val="Tabela-Siatka"/>
        <w:tblW w:w="0" w:type="auto"/>
        <w:tblLayout w:type="fixed"/>
        <w:tblLook w:val="04A0" w:firstRow="1" w:lastRow="0" w:firstColumn="1" w:lastColumn="0" w:noHBand="0" w:noVBand="1"/>
      </w:tblPr>
      <w:tblGrid>
        <w:gridCol w:w="3823"/>
        <w:gridCol w:w="4394"/>
        <w:gridCol w:w="2835"/>
        <w:gridCol w:w="2940"/>
      </w:tblGrid>
      <w:tr w:rsidR="006A0457" w:rsidRPr="00C63128" w14:paraId="1A4E60FE" w14:textId="074E7650" w:rsidTr="001A7FB0">
        <w:trPr>
          <w:tblHeader/>
        </w:trPr>
        <w:tc>
          <w:tcPr>
            <w:tcW w:w="3823" w:type="dxa"/>
            <w:shd w:val="clear" w:color="auto" w:fill="D9D9D9" w:themeFill="background1" w:themeFillShade="D9"/>
          </w:tcPr>
          <w:p w14:paraId="50628BF1" w14:textId="77777777" w:rsidR="006A0457" w:rsidRPr="00C63128" w:rsidRDefault="006A0457" w:rsidP="005051CF">
            <w:pPr>
              <w:rPr>
                <w:b/>
                <w:bCs/>
              </w:rPr>
            </w:pPr>
            <w:r w:rsidRPr="00C63128">
              <w:rPr>
                <w:b/>
                <w:bCs/>
              </w:rPr>
              <w:t>Strona</w:t>
            </w:r>
          </w:p>
        </w:tc>
        <w:tc>
          <w:tcPr>
            <w:tcW w:w="4394" w:type="dxa"/>
            <w:shd w:val="clear" w:color="auto" w:fill="D9D9D9" w:themeFill="background1" w:themeFillShade="D9"/>
          </w:tcPr>
          <w:p w14:paraId="6F9F81A0" w14:textId="77777777" w:rsidR="006A0457" w:rsidRPr="00C63128" w:rsidRDefault="006A0457" w:rsidP="005051CF">
            <w:pPr>
              <w:rPr>
                <w:b/>
                <w:bCs/>
              </w:rPr>
            </w:pPr>
            <w:r w:rsidRPr="00C63128">
              <w:rPr>
                <w:b/>
                <w:bCs/>
              </w:rPr>
              <w:t>Opis problemu</w:t>
            </w:r>
          </w:p>
        </w:tc>
        <w:tc>
          <w:tcPr>
            <w:tcW w:w="2835" w:type="dxa"/>
            <w:shd w:val="clear" w:color="auto" w:fill="D9D9D9" w:themeFill="background1" w:themeFillShade="D9"/>
          </w:tcPr>
          <w:p w14:paraId="553CD89A" w14:textId="77777777" w:rsidR="006A0457" w:rsidRPr="00C63128" w:rsidRDefault="006A0457" w:rsidP="005051CF">
            <w:pPr>
              <w:rPr>
                <w:b/>
                <w:bCs/>
              </w:rPr>
            </w:pPr>
            <w:r w:rsidRPr="00C63128">
              <w:rPr>
                <w:b/>
                <w:bCs/>
              </w:rPr>
              <w:t>Rozwiązania</w:t>
            </w:r>
          </w:p>
        </w:tc>
        <w:tc>
          <w:tcPr>
            <w:tcW w:w="2940" w:type="dxa"/>
            <w:shd w:val="clear" w:color="auto" w:fill="D9D9D9" w:themeFill="background1" w:themeFillShade="D9"/>
          </w:tcPr>
          <w:p w14:paraId="681D8C97" w14:textId="25321D07" w:rsidR="006A0457" w:rsidRPr="008B3A9D" w:rsidRDefault="008B3A9D" w:rsidP="005051CF">
            <w:pPr>
              <w:rPr>
                <w:b/>
                <w:bCs/>
              </w:rPr>
            </w:pPr>
            <w:r w:rsidRPr="008B3A9D">
              <w:rPr>
                <w:b/>
                <w:bCs/>
              </w:rPr>
              <w:t>Uwagi</w:t>
            </w:r>
          </w:p>
        </w:tc>
      </w:tr>
      <w:tr w:rsidR="006A0457" w:rsidRPr="00C63128" w14:paraId="72B36F2D" w14:textId="50A7592B" w:rsidTr="001A7FB0">
        <w:tc>
          <w:tcPr>
            <w:tcW w:w="3823" w:type="dxa"/>
          </w:tcPr>
          <w:p w14:paraId="42520BC3" w14:textId="11F24E88" w:rsidR="006A0457" w:rsidRPr="00C63128" w:rsidRDefault="006A0457" w:rsidP="005051CF">
            <w:hyperlink r:id="rId32" w:history="1">
              <w:r w:rsidRPr="00C63128">
                <w:rPr>
                  <w:rStyle w:val="Hipercze"/>
                </w:rPr>
                <w:t>https://portal-sow.pfron.org.pl/opencms/export/sites/pfron-sow/sow/baza-wiedzy/informator/instytucje/</w:t>
              </w:r>
            </w:hyperlink>
            <w:r w:rsidR="0033431D">
              <w:t xml:space="preserve"> (1)</w:t>
            </w:r>
          </w:p>
          <w:p w14:paraId="4BEBA9F8" w14:textId="1030A473" w:rsidR="006A0457" w:rsidRPr="00C63128" w:rsidRDefault="006A0457" w:rsidP="005051CF">
            <w:hyperlink r:id="rId33" w:history="1">
              <w:r w:rsidRPr="00C63128">
                <w:rPr>
                  <w:rStyle w:val="Hipercze"/>
                </w:rPr>
                <w:t>https://portal-sow.pfron.org.pl/opencms/export/sites/pfron-sow/sow/turnusy/krok-po-kroku/</w:t>
              </w:r>
            </w:hyperlink>
            <w:r w:rsidR="0033431D">
              <w:t xml:space="preserve"> (2)</w:t>
            </w:r>
          </w:p>
        </w:tc>
        <w:tc>
          <w:tcPr>
            <w:tcW w:w="4394" w:type="dxa"/>
          </w:tcPr>
          <w:p w14:paraId="61B55660" w14:textId="77777777" w:rsidR="006A0457" w:rsidRPr="00C63128" w:rsidRDefault="006A0457" w:rsidP="004C5AEE">
            <w:r w:rsidRPr="00C63128">
              <w:t>W widoku mobilnym nie wszystkie elementy strony są w pełni czytelne.</w:t>
            </w:r>
          </w:p>
          <w:p w14:paraId="388AA6D8" w14:textId="77777777" w:rsidR="006A0457" w:rsidRPr="00C63128" w:rsidRDefault="006A0457" w:rsidP="005051CF">
            <w:r w:rsidRPr="00C63128">
              <w:rPr>
                <w:noProof/>
              </w:rPr>
              <w:drawing>
                <wp:inline distT="0" distB="0" distL="0" distR="0" wp14:anchorId="4EE2F74A" wp14:editId="47CE67EA">
                  <wp:extent cx="1377795" cy="1818216"/>
                  <wp:effectExtent l="19050" t="19050" r="13335" b="10795"/>
                  <wp:docPr id="957826138"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826138" name="Obraz 1">
                            <a:extLst>
                              <a:ext uri="{C183D7F6-B498-43B3-948B-1728B52AA6E4}">
                                <adec:decorative xmlns:adec="http://schemas.microsoft.com/office/drawing/2017/decorative" val="1"/>
                              </a:ext>
                            </a:extLst>
                          </pic:cNvPr>
                          <pic:cNvPicPr/>
                        </pic:nvPicPr>
                        <pic:blipFill>
                          <a:blip r:embed="rId34"/>
                          <a:stretch>
                            <a:fillRect/>
                          </a:stretch>
                        </pic:blipFill>
                        <pic:spPr>
                          <a:xfrm>
                            <a:off x="0" y="0"/>
                            <a:ext cx="1381356" cy="1822916"/>
                          </a:xfrm>
                          <a:prstGeom prst="rect">
                            <a:avLst/>
                          </a:prstGeom>
                          <a:ln>
                            <a:solidFill>
                              <a:schemeClr val="tx1"/>
                            </a:solidFill>
                          </a:ln>
                        </pic:spPr>
                      </pic:pic>
                    </a:graphicData>
                  </a:graphic>
                </wp:inline>
              </w:drawing>
            </w:r>
          </w:p>
          <w:p w14:paraId="2AE463B0" w14:textId="2B06FAE2" w:rsidR="006A0457" w:rsidRPr="00C63128" w:rsidRDefault="006A0457" w:rsidP="005051CF">
            <w:r w:rsidRPr="00C63128">
              <w:rPr>
                <w:noProof/>
              </w:rPr>
              <w:drawing>
                <wp:inline distT="0" distB="0" distL="0" distR="0" wp14:anchorId="45D38718" wp14:editId="7C8AF8A7">
                  <wp:extent cx="1947772" cy="1052424"/>
                  <wp:effectExtent l="19050" t="19050" r="14605" b="14605"/>
                  <wp:docPr id="1876209236"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09236" name="Obraz 1">
                            <a:extLst>
                              <a:ext uri="{C183D7F6-B498-43B3-948B-1728B52AA6E4}">
                                <adec:decorative xmlns:adec="http://schemas.microsoft.com/office/drawing/2017/decorative" val="1"/>
                              </a:ext>
                            </a:extLst>
                          </pic:cNvPr>
                          <pic:cNvPicPr/>
                        </pic:nvPicPr>
                        <pic:blipFill>
                          <a:blip r:embed="rId35"/>
                          <a:stretch>
                            <a:fillRect/>
                          </a:stretch>
                        </pic:blipFill>
                        <pic:spPr>
                          <a:xfrm>
                            <a:off x="0" y="0"/>
                            <a:ext cx="1947772" cy="1052424"/>
                          </a:xfrm>
                          <a:prstGeom prst="rect">
                            <a:avLst/>
                          </a:prstGeom>
                          <a:ln>
                            <a:solidFill>
                              <a:schemeClr val="tx1"/>
                            </a:solidFill>
                          </a:ln>
                        </pic:spPr>
                      </pic:pic>
                    </a:graphicData>
                  </a:graphic>
                </wp:inline>
              </w:drawing>
            </w:r>
          </w:p>
        </w:tc>
        <w:tc>
          <w:tcPr>
            <w:tcW w:w="2835" w:type="dxa"/>
          </w:tcPr>
          <w:p w14:paraId="16D1338D" w14:textId="34EB6B89" w:rsidR="006A0457" w:rsidRPr="00C63128" w:rsidRDefault="006A0457" w:rsidP="005051CF">
            <w:r w:rsidRPr="00C63128">
              <w:t xml:space="preserve">Należy zadbać o </w:t>
            </w:r>
            <w:proofErr w:type="spellStart"/>
            <w:r>
              <w:t>r</w:t>
            </w:r>
            <w:r w:rsidRPr="00C63128">
              <w:t>esponsywność</w:t>
            </w:r>
            <w:proofErr w:type="spellEnd"/>
            <w:r w:rsidRPr="00C63128">
              <w:t>. Treść powinna dopasowywać się do szerokości ekranu.</w:t>
            </w:r>
          </w:p>
        </w:tc>
        <w:tc>
          <w:tcPr>
            <w:tcW w:w="2940" w:type="dxa"/>
          </w:tcPr>
          <w:p w14:paraId="3F149812" w14:textId="63858C62" w:rsidR="001A7FB0" w:rsidRPr="00C63128" w:rsidRDefault="00AD6E12" w:rsidP="005051CF">
            <w:r>
              <w:t>Spełnione</w:t>
            </w:r>
          </w:p>
        </w:tc>
      </w:tr>
      <w:tr w:rsidR="006A0457" w:rsidRPr="00C63128" w14:paraId="048D1258" w14:textId="141AAF07" w:rsidTr="001A7FB0">
        <w:trPr>
          <w:cantSplit/>
        </w:trPr>
        <w:tc>
          <w:tcPr>
            <w:tcW w:w="3823" w:type="dxa"/>
          </w:tcPr>
          <w:p w14:paraId="6D01EBAC" w14:textId="09D016F2" w:rsidR="006A0457" w:rsidRPr="00C63128" w:rsidRDefault="006A0457" w:rsidP="005051CF">
            <w:hyperlink r:id="rId36" w:history="1">
              <w:r w:rsidRPr="00C63128">
                <w:rPr>
                  <w:rStyle w:val="Hipercze"/>
                </w:rPr>
                <w:t>https://portal-sow.pfron.org.pl/opencms/export/sites/pfron-sow/sow/kontakt/</w:t>
              </w:r>
            </w:hyperlink>
          </w:p>
        </w:tc>
        <w:tc>
          <w:tcPr>
            <w:tcW w:w="4394" w:type="dxa"/>
          </w:tcPr>
          <w:p w14:paraId="3B65E34C" w14:textId="1B3EC1F8" w:rsidR="006A0457" w:rsidRPr="00C63128" w:rsidRDefault="006A0457" w:rsidP="004C5AEE">
            <w:r w:rsidRPr="00C63128">
              <w:t>Kontrolka wyboru pliku ma nieczytelną etykietę.</w:t>
            </w:r>
          </w:p>
          <w:p w14:paraId="7DBB0E28" w14:textId="3196EE9C" w:rsidR="006A0457" w:rsidRPr="00C63128" w:rsidRDefault="006A0457" w:rsidP="004C5AEE">
            <w:r w:rsidRPr="00C63128">
              <w:rPr>
                <w:noProof/>
              </w:rPr>
              <w:drawing>
                <wp:inline distT="0" distB="0" distL="0" distR="0" wp14:anchorId="064CA367" wp14:editId="7541C454">
                  <wp:extent cx="940372" cy="884130"/>
                  <wp:effectExtent l="19050" t="19050" r="12700" b="11430"/>
                  <wp:docPr id="2030498015"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98015" name="Obraz 1">
                            <a:extLst>
                              <a:ext uri="{C183D7F6-B498-43B3-948B-1728B52AA6E4}">
                                <adec:decorative xmlns:adec="http://schemas.microsoft.com/office/drawing/2017/decorative" val="1"/>
                              </a:ext>
                            </a:extLst>
                          </pic:cNvPr>
                          <pic:cNvPicPr/>
                        </pic:nvPicPr>
                        <pic:blipFill>
                          <a:blip r:embed="rId37"/>
                          <a:stretch>
                            <a:fillRect/>
                          </a:stretch>
                        </pic:blipFill>
                        <pic:spPr>
                          <a:xfrm>
                            <a:off x="0" y="0"/>
                            <a:ext cx="962067" cy="904528"/>
                          </a:xfrm>
                          <a:prstGeom prst="rect">
                            <a:avLst/>
                          </a:prstGeom>
                          <a:ln>
                            <a:solidFill>
                              <a:schemeClr val="tx1"/>
                            </a:solidFill>
                          </a:ln>
                        </pic:spPr>
                      </pic:pic>
                    </a:graphicData>
                  </a:graphic>
                </wp:inline>
              </w:drawing>
            </w:r>
          </w:p>
        </w:tc>
        <w:tc>
          <w:tcPr>
            <w:tcW w:w="2835" w:type="dxa"/>
          </w:tcPr>
          <w:p w14:paraId="0C1B0B4C" w14:textId="1DC0F645" w:rsidR="006A0457" w:rsidRPr="00C63128" w:rsidRDefault="006A0457" w:rsidP="005051CF">
            <w:r w:rsidRPr="00C63128">
              <w:t>Należy zapewnić pełną czytelność treści, etykiet w wersji mobilnej serwisu.</w:t>
            </w:r>
          </w:p>
        </w:tc>
        <w:tc>
          <w:tcPr>
            <w:tcW w:w="2940" w:type="dxa"/>
          </w:tcPr>
          <w:p w14:paraId="5EB953C4" w14:textId="3F6B5B05" w:rsidR="001A7FB0" w:rsidRPr="00C63128" w:rsidRDefault="00AD6E12" w:rsidP="005051CF">
            <w:r>
              <w:t>Spełnione</w:t>
            </w:r>
          </w:p>
        </w:tc>
      </w:tr>
      <w:tr w:rsidR="006A0457" w:rsidRPr="00C63128" w14:paraId="18D04168" w14:textId="06CF7733" w:rsidTr="001A7FB0">
        <w:tc>
          <w:tcPr>
            <w:tcW w:w="3823" w:type="dxa"/>
          </w:tcPr>
          <w:p w14:paraId="03D02C0B" w14:textId="7182A9B0" w:rsidR="006A0457" w:rsidRPr="00C63128" w:rsidRDefault="006A0457" w:rsidP="005051CF">
            <w:hyperlink r:id="rId38" w:history="1">
              <w:r w:rsidRPr="00C63128">
                <w:rPr>
                  <w:rStyle w:val="Hipercze"/>
                </w:rPr>
                <w:t>https://portal-sow.pfron.org.pl/opencms/export/sites/pfron-sow/sow/media/dla-mediow/zdjecia/</w:t>
              </w:r>
            </w:hyperlink>
          </w:p>
        </w:tc>
        <w:tc>
          <w:tcPr>
            <w:tcW w:w="4394" w:type="dxa"/>
          </w:tcPr>
          <w:p w14:paraId="6FA7BB35" w14:textId="77777777" w:rsidR="006A0457" w:rsidRPr="00C63128" w:rsidRDefault="006A0457" w:rsidP="004C5AEE">
            <w:r w:rsidRPr="00C63128">
              <w:t>W widoku mobilnym zdjęcia nie dostosowują się do szerokości ekranu.</w:t>
            </w:r>
          </w:p>
          <w:p w14:paraId="7C284951" w14:textId="77777777" w:rsidR="006A0457" w:rsidRPr="00C63128" w:rsidRDefault="006A0457" w:rsidP="004C5AEE">
            <w:r w:rsidRPr="00C63128">
              <w:rPr>
                <w:noProof/>
              </w:rPr>
              <w:drawing>
                <wp:inline distT="0" distB="0" distL="0" distR="0" wp14:anchorId="1ED7D933" wp14:editId="6C7BF777">
                  <wp:extent cx="1389014" cy="1228855"/>
                  <wp:effectExtent l="19050" t="19050" r="20955" b="9525"/>
                  <wp:docPr id="1272529584"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29584" name="Obraz 1">
                            <a:extLst>
                              <a:ext uri="{C183D7F6-B498-43B3-948B-1728B52AA6E4}">
                                <adec:decorative xmlns:adec="http://schemas.microsoft.com/office/drawing/2017/decorative" val="1"/>
                              </a:ext>
                            </a:extLst>
                          </pic:cNvPr>
                          <pic:cNvPicPr/>
                        </pic:nvPicPr>
                        <pic:blipFill>
                          <a:blip r:embed="rId39"/>
                          <a:stretch>
                            <a:fillRect/>
                          </a:stretch>
                        </pic:blipFill>
                        <pic:spPr>
                          <a:xfrm>
                            <a:off x="0" y="0"/>
                            <a:ext cx="1420366" cy="1256592"/>
                          </a:xfrm>
                          <a:prstGeom prst="rect">
                            <a:avLst/>
                          </a:prstGeom>
                          <a:ln>
                            <a:solidFill>
                              <a:schemeClr val="tx1"/>
                            </a:solidFill>
                          </a:ln>
                        </pic:spPr>
                      </pic:pic>
                    </a:graphicData>
                  </a:graphic>
                </wp:inline>
              </w:drawing>
            </w:r>
          </w:p>
          <w:p w14:paraId="64364AD5" w14:textId="59D37111" w:rsidR="006A0457" w:rsidRPr="00C63128" w:rsidRDefault="006A0457" w:rsidP="004C5AEE">
            <w:r w:rsidRPr="00C63128">
              <w:t>&lt;</w:t>
            </w:r>
            <w:proofErr w:type="spellStart"/>
            <w:r w:rsidRPr="00C63128">
              <w:t>figure</w:t>
            </w:r>
            <w:proofErr w:type="spellEnd"/>
            <w:r w:rsidRPr="00C63128">
              <w:t>&gt;&lt;</w:t>
            </w:r>
            <w:proofErr w:type="spellStart"/>
            <w:r w:rsidRPr="00C63128">
              <w:t>img</w:t>
            </w:r>
            <w:proofErr w:type="spellEnd"/>
            <w:r w:rsidRPr="00C63128">
              <w:t xml:space="preserve"> </w:t>
            </w:r>
            <w:proofErr w:type="spellStart"/>
            <w:r w:rsidRPr="00C63128">
              <w:t>class</w:t>
            </w:r>
            <w:proofErr w:type="spellEnd"/>
            <w:r w:rsidRPr="00C63128">
              <w:t xml:space="preserve">="cmsInserted2" </w:t>
            </w:r>
            <w:proofErr w:type="spellStart"/>
            <w:r w:rsidRPr="00C63128">
              <w:t>dir</w:t>
            </w:r>
            <w:proofErr w:type="spellEnd"/>
            <w:r w:rsidRPr="00C63128">
              <w:t>="</w:t>
            </w:r>
            <w:proofErr w:type="spellStart"/>
            <w:r w:rsidRPr="00C63128">
              <w:t>ltr</w:t>
            </w:r>
            <w:proofErr w:type="spellEnd"/>
            <w:r w:rsidRPr="00C63128">
              <w:t>" style="max-</w:t>
            </w:r>
            <w:proofErr w:type="spellStart"/>
            <w:r w:rsidRPr="00C63128">
              <w:t>width</w:t>
            </w:r>
            <w:proofErr w:type="spellEnd"/>
            <w:r w:rsidRPr="00C63128">
              <w:t xml:space="preserve">: 653px; display: </w:t>
            </w:r>
            <w:proofErr w:type="spellStart"/>
            <w:r w:rsidRPr="00C63128">
              <w:t>block</w:t>
            </w:r>
            <w:proofErr w:type="spellEnd"/>
            <w:r w:rsidRPr="00C63128">
              <w:t xml:space="preserve">; </w:t>
            </w:r>
            <w:proofErr w:type="spellStart"/>
            <w:r w:rsidRPr="00C63128">
              <w:t>margin-left</w:t>
            </w:r>
            <w:proofErr w:type="spellEnd"/>
            <w:r w:rsidRPr="00C63128">
              <w:t xml:space="preserve">: auto; </w:t>
            </w:r>
            <w:proofErr w:type="spellStart"/>
            <w:r w:rsidRPr="00C63128">
              <w:t>margin-right</w:t>
            </w:r>
            <w:proofErr w:type="spellEnd"/>
            <w:r w:rsidRPr="00C63128">
              <w:t xml:space="preserve">: auto; </w:t>
            </w:r>
            <w:proofErr w:type="spellStart"/>
            <w:r w:rsidRPr="00C63128">
              <w:t>width</w:t>
            </w:r>
            <w:proofErr w:type="spellEnd"/>
            <w:r w:rsidRPr="00C63128">
              <w:t>: 800px;" src="/opencms/export/sites/pfron-sow/sow/res/pliki/wozek.jpg_1509618041.jpg" alt="Osoba na wózku inwalidzkim w parku, za nią stoi opiekun, logotypy Funduszy Europejskich"&gt;&lt;/</w:t>
            </w:r>
            <w:proofErr w:type="spellStart"/>
            <w:r w:rsidRPr="00C63128">
              <w:t>figure</w:t>
            </w:r>
            <w:proofErr w:type="spellEnd"/>
            <w:r w:rsidRPr="00C63128">
              <w:t>&gt;</w:t>
            </w:r>
          </w:p>
        </w:tc>
        <w:tc>
          <w:tcPr>
            <w:tcW w:w="2835" w:type="dxa"/>
          </w:tcPr>
          <w:p w14:paraId="11E1A6FF" w14:textId="6720FC4B" w:rsidR="006A0457" w:rsidRPr="00C63128" w:rsidRDefault="006A0457" w:rsidP="005051CF">
            <w:r w:rsidRPr="00C63128">
              <w:t>Należy zapewnić pełną czytelność treści, etykiet w wersji mobilnej serwisu.</w:t>
            </w:r>
          </w:p>
        </w:tc>
        <w:tc>
          <w:tcPr>
            <w:tcW w:w="2940" w:type="dxa"/>
          </w:tcPr>
          <w:p w14:paraId="601C8FB4" w14:textId="63AE0493" w:rsidR="001A7FB0" w:rsidRPr="00C63128" w:rsidRDefault="00AD6E12" w:rsidP="005051CF">
            <w:r>
              <w:t>Spełnione</w:t>
            </w:r>
          </w:p>
        </w:tc>
      </w:tr>
    </w:tbl>
    <w:p w14:paraId="65E2EFB6" w14:textId="01E321CF" w:rsidR="003E549F" w:rsidRPr="00C63128" w:rsidRDefault="003E549F" w:rsidP="00D50B2D">
      <w:pPr>
        <w:pStyle w:val="Nagwek4"/>
      </w:pPr>
      <w:r w:rsidRPr="00C63128">
        <w:lastRenderedPageBreak/>
        <w:t>Kryterium sukcesu 1.3.5 Określenie pożądanej wartości (Poziom AA)</w:t>
      </w:r>
    </w:p>
    <w:p w14:paraId="4E1307C9" w14:textId="54854FE2" w:rsidR="003E549F" w:rsidRPr="00C63128" w:rsidRDefault="003E549F" w:rsidP="00D50B2D">
      <w:r w:rsidRPr="00C63128">
        <w:t>Cel każdego pola zbierającego informacje o użytkowniku może być programowo określony, gdy:</w:t>
      </w:r>
    </w:p>
    <w:p w14:paraId="6E562DD7" w14:textId="22D4B089" w:rsidR="003E549F" w:rsidRPr="00C63128" w:rsidRDefault="003E549F" w:rsidP="00D50B2D">
      <w:r w:rsidRPr="00C63128">
        <w:t>Pole zbierające dane służy celowi określonemu w sekcji Przeznaczenie pól danych w komponentach interfejsu użytkownika; oraz</w:t>
      </w:r>
    </w:p>
    <w:p w14:paraId="7B297AC0" w14:textId="77777777" w:rsidR="003E549F" w:rsidRPr="00C63128" w:rsidRDefault="003E549F" w:rsidP="00D50B2D">
      <w:r w:rsidRPr="00C63128">
        <w:t>Treść jest implementowana za pomocą technologii obsługującej określanie w polach formularza typu oczekiwanych danych.</w:t>
      </w:r>
    </w:p>
    <w:p w14:paraId="304FD81C" w14:textId="6C958412" w:rsidR="006822D9" w:rsidRPr="00BB77AD" w:rsidRDefault="00A4733E" w:rsidP="00BB77AD">
      <w:pPr>
        <w:shd w:val="clear" w:color="auto" w:fill="70AD47" w:themeFill="accent6"/>
        <w:rPr>
          <w:b/>
          <w:bCs/>
        </w:rPr>
      </w:pPr>
      <w:r w:rsidRPr="00C63128">
        <w:rPr>
          <w:b/>
          <w:bCs/>
        </w:rPr>
        <w:t>Wynik audytu: Spełnione</w:t>
      </w:r>
    </w:p>
    <w:p w14:paraId="06CBD8AF" w14:textId="734B718B" w:rsidR="003E549F" w:rsidRPr="00C63128" w:rsidRDefault="003E549F" w:rsidP="00D50B2D">
      <w:pPr>
        <w:pStyle w:val="Nagwek3"/>
      </w:pPr>
      <w:r w:rsidRPr="00C63128">
        <w:t>Wytyczna 1.4 Rozróżnialność</w:t>
      </w:r>
    </w:p>
    <w:p w14:paraId="3BD4362C" w14:textId="14914BF4" w:rsidR="003E549F" w:rsidRPr="00C63128" w:rsidRDefault="003E549F" w:rsidP="00D50B2D">
      <w:r w:rsidRPr="00C63128">
        <w:t>Ułatwiaj oglądanie i słuchanie treści oraz oddzielanie informacji od tła.</w:t>
      </w:r>
    </w:p>
    <w:p w14:paraId="41627BA3" w14:textId="4BEDE257" w:rsidR="003E549F" w:rsidRPr="00C63128" w:rsidRDefault="003E549F" w:rsidP="00D50B2D">
      <w:pPr>
        <w:pStyle w:val="Nagwek4"/>
      </w:pPr>
      <w:r w:rsidRPr="00C63128">
        <w:t>Kryterium sukcesu 1.4.1 Użycie koloru (Poziom A)</w:t>
      </w:r>
    </w:p>
    <w:p w14:paraId="26D248E0" w14:textId="7A2DFD18" w:rsidR="003E549F" w:rsidRPr="00C63128" w:rsidRDefault="003E549F" w:rsidP="00D50B2D">
      <w:r w:rsidRPr="00C63128">
        <w:t>Kolor nie jest wykorzystywany jako jedyny wizualny sposób przekazywania informacji, wskazywania czynności do wykonania lub oczekiwania na odpowiedź, czy też wyróżniania elementów wizualnych.</w:t>
      </w:r>
    </w:p>
    <w:p w14:paraId="45FF7DBD" w14:textId="5B187DE8" w:rsidR="00A4733E" w:rsidRDefault="00A4733E" w:rsidP="00985D61">
      <w:pPr>
        <w:shd w:val="clear" w:color="auto" w:fill="C00000"/>
        <w:rPr>
          <w:b/>
          <w:bCs/>
        </w:rPr>
      </w:pPr>
      <w:r w:rsidRPr="00C63128">
        <w:rPr>
          <w:b/>
          <w:bCs/>
        </w:rPr>
        <w:t xml:space="preserve">Wynik audytu: </w:t>
      </w:r>
      <w:r w:rsidR="00985D61">
        <w:rPr>
          <w:b/>
          <w:bCs/>
        </w:rPr>
        <w:t>Nies</w:t>
      </w:r>
      <w:r w:rsidRPr="00C63128">
        <w:rPr>
          <w:b/>
          <w:bCs/>
        </w:rPr>
        <w:t>pełnione</w:t>
      </w:r>
    </w:p>
    <w:p w14:paraId="1250E7F5" w14:textId="463588FC" w:rsidR="009F3687" w:rsidRPr="00C63128" w:rsidRDefault="009F3687" w:rsidP="009F3687">
      <w:pPr>
        <w:pBdr>
          <w:top w:val="single" w:sz="4" w:space="1" w:color="auto"/>
        </w:pBdr>
        <w:shd w:val="clear" w:color="auto" w:fill="70AD47" w:themeFill="accent6"/>
        <w:rPr>
          <w:b/>
          <w:bCs/>
        </w:rPr>
      </w:pPr>
      <w:r w:rsidRPr="00FF417A">
        <w:rPr>
          <w:b/>
          <w:bCs/>
        </w:rPr>
        <w:t>Weryfikacja 24.03.2026: Spełnione</w:t>
      </w:r>
    </w:p>
    <w:tbl>
      <w:tblPr>
        <w:tblStyle w:val="Tabela-Siatka"/>
        <w:tblW w:w="0" w:type="auto"/>
        <w:tblLayout w:type="fixed"/>
        <w:tblLook w:val="04A0" w:firstRow="1" w:lastRow="0" w:firstColumn="1" w:lastColumn="0" w:noHBand="0" w:noVBand="1"/>
      </w:tblPr>
      <w:tblGrid>
        <w:gridCol w:w="1838"/>
        <w:gridCol w:w="4678"/>
        <w:gridCol w:w="4678"/>
        <w:gridCol w:w="2798"/>
      </w:tblGrid>
      <w:tr w:rsidR="00280A17" w:rsidRPr="00C63128" w14:paraId="7A09BA8C" w14:textId="73E8407F" w:rsidTr="008B3A9D">
        <w:trPr>
          <w:tblHeader/>
        </w:trPr>
        <w:tc>
          <w:tcPr>
            <w:tcW w:w="1838" w:type="dxa"/>
            <w:shd w:val="clear" w:color="auto" w:fill="D9D9D9" w:themeFill="background1" w:themeFillShade="D9"/>
          </w:tcPr>
          <w:p w14:paraId="521712A8" w14:textId="77777777" w:rsidR="00280A17" w:rsidRPr="00C63128" w:rsidRDefault="00280A17" w:rsidP="009E4F77">
            <w:pPr>
              <w:rPr>
                <w:b/>
                <w:bCs/>
              </w:rPr>
            </w:pPr>
            <w:r w:rsidRPr="00C63128">
              <w:rPr>
                <w:b/>
                <w:bCs/>
              </w:rPr>
              <w:t>Strona</w:t>
            </w:r>
          </w:p>
        </w:tc>
        <w:tc>
          <w:tcPr>
            <w:tcW w:w="4678" w:type="dxa"/>
            <w:shd w:val="clear" w:color="auto" w:fill="D9D9D9" w:themeFill="background1" w:themeFillShade="D9"/>
          </w:tcPr>
          <w:p w14:paraId="5A33A03B" w14:textId="77777777" w:rsidR="00280A17" w:rsidRPr="00C63128" w:rsidRDefault="00280A17" w:rsidP="009E4F77">
            <w:pPr>
              <w:rPr>
                <w:b/>
                <w:bCs/>
              </w:rPr>
            </w:pPr>
            <w:r w:rsidRPr="00C63128">
              <w:rPr>
                <w:b/>
                <w:bCs/>
              </w:rPr>
              <w:t>Opis problemu</w:t>
            </w:r>
          </w:p>
        </w:tc>
        <w:tc>
          <w:tcPr>
            <w:tcW w:w="4678" w:type="dxa"/>
            <w:shd w:val="clear" w:color="auto" w:fill="D9D9D9" w:themeFill="background1" w:themeFillShade="D9"/>
          </w:tcPr>
          <w:p w14:paraId="0996D22D" w14:textId="77777777" w:rsidR="00280A17" w:rsidRPr="00C63128" w:rsidRDefault="00280A17" w:rsidP="009E4F77">
            <w:pPr>
              <w:rPr>
                <w:b/>
                <w:bCs/>
              </w:rPr>
            </w:pPr>
            <w:r w:rsidRPr="00C63128">
              <w:rPr>
                <w:b/>
                <w:bCs/>
              </w:rPr>
              <w:t>Rozwiązania</w:t>
            </w:r>
          </w:p>
        </w:tc>
        <w:tc>
          <w:tcPr>
            <w:tcW w:w="2798" w:type="dxa"/>
            <w:shd w:val="clear" w:color="auto" w:fill="D9D9D9" w:themeFill="background1" w:themeFillShade="D9"/>
          </w:tcPr>
          <w:p w14:paraId="2FFF4B6A" w14:textId="4BB1CEB0" w:rsidR="00280A17" w:rsidRPr="00C63128" w:rsidRDefault="008B3A9D" w:rsidP="009E4F77">
            <w:pPr>
              <w:rPr>
                <w:b/>
                <w:bCs/>
              </w:rPr>
            </w:pPr>
            <w:r>
              <w:rPr>
                <w:b/>
                <w:bCs/>
              </w:rPr>
              <w:t>Uwagi</w:t>
            </w:r>
          </w:p>
        </w:tc>
      </w:tr>
      <w:tr w:rsidR="00280A17" w:rsidRPr="00C63128" w14:paraId="6F39AA23" w14:textId="6FFCDDF9" w:rsidTr="005129D9">
        <w:tc>
          <w:tcPr>
            <w:tcW w:w="1838" w:type="dxa"/>
          </w:tcPr>
          <w:p w14:paraId="62468185" w14:textId="77777777" w:rsidR="00280A17" w:rsidRPr="00C63128" w:rsidRDefault="00280A17" w:rsidP="009E4F77">
            <w:hyperlink r:id="rId40" w:history="1">
              <w:r w:rsidRPr="00725D0C">
                <w:rPr>
                  <w:rStyle w:val="Hipercze"/>
                </w:rPr>
                <w:t>https://portal-sow.pfron.org.pl/opencms/export/sites/pfron-sow/sow/kontakt/</w:t>
              </w:r>
            </w:hyperlink>
          </w:p>
        </w:tc>
        <w:tc>
          <w:tcPr>
            <w:tcW w:w="4678" w:type="dxa"/>
          </w:tcPr>
          <w:p w14:paraId="0E1F03E9" w14:textId="77777777" w:rsidR="00280A17" w:rsidRDefault="00280A17" w:rsidP="00961A41">
            <w:r>
              <w:t>Niewypełnione pole formularza po jego walidacji oznaczone jest jedynie kolorem.</w:t>
            </w:r>
          </w:p>
          <w:p w14:paraId="4DF54B25" w14:textId="599F1EA1" w:rsidR="00280A17" w:rsidRPr="00C63128" w:rsidRDefault="00280A17" w:rsidP="00961A41">
            <w:r>
              <w:rPr>
                <w:noProof/>
              </w:rPr>
              <w:drawing>
                <wp:inline distT="0" distB="0" distL="0" distR="0" wp14:anchorId="4866D995" wp14:editId="52AF85AE">
                  <wp:extent cx="1338525" cy="1042593"/>
                  <wp:effectExtent l="19050" t="19050" r="14605" b="24765"/>
                  <wp:docPr id="150415051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50512" name="Obraz 1">
                            <a:extLst>
                              <a:ext uri="{C183D7F6-B498-43B3-948B-1728B52AA6E4}">
                                <adec:decorative xmlns:adec="http://schemas.microsoft.com/office/drawing/2017/decorative" val="1"/>
                              </a:ext>
                            </a:extLst>
                          </pic:cNvPr>
                          <pic:cNvPicPr/>
                        </pic:nvPicPr>
                        <pic:blipFill>
                          <a:blip r:embed="rId41"/>
                          <a:stretch>
                            <a:fillRect/>
                          </a:stretch>
                        </pic:blipFill>
                        <pic:spPr>
                          <a:xfrm>
                            <a:off x="0" y="0"/>
                            <a:ext cx="1354845" cy="1055305"/>
                          </a:xfrm>
                          <a:prstGeom prst="rect">
                            <a:avLst/>
                          </a:prstGeom>
                          <a:ln>
                            <a:solidFill>
                              <a:schemeClr val="tx1"/>
                            </a:solidFill>
                          </a:ln>
                        </pic:spPr>
                      </pic:pic>
                    </a:graphicData>
                  </a:graphic>
                </wp:inline>
              </w:drawing>
            </w:r>
          </w:p>
        </w:tc>
        <w:tc>
          <w:tcPr>
            <w:tcW w:w="4678" w:type="dxa"/>
          </w:tcPr>
          <w:p w14:paraId="5650A794" w14:textId="0FA854C4" w:rsidR="00280A17" w:rsidRPr="00C63128" w:rsidRDefault="00280A17" w:rsidP="009E4F77">
            <w:r>
              <w:t>Kolor nie może być jedynym wizualnym sposobem przekazywania informacji. Należy dodać pod polem informację tekstową np. „To pole jest wymagane” (aria-describedby).</w:t>
            </w:r>
          </w:p>
        </w:tc>
        <w:tc>
          <w:tcPr>
            <w:tcW w:w="2798" w:type="dxa"/>
          </w:tcPr>
          <w:p w14:paraId="52DC89B3" w14:textId="615A680A" w:rsidR="00280A17" w:rsidRDefault="00AD6E12" w:rsidP="009E4F77">
            <w:r>
              <w:t>Spełnione</w:t>
            </w:r>
          </w:p>
        </w:tc>
      </w:tr>
    </w:tbl>
    <w:p w14:paraId="007B7175" w14:textId="2624EAE1" w:rsidR="003E549F" w:rsidRPr="00C63128" w:rsidRDefault="003E549F" w:rsidP="00D50B2D">
      <w:pPr>
        <w:pStyle w:val="Nagwek4"/>
      </w:pPr>
      <w:r w:rsidRPr="00C63128">
        <w:lastRenderedPageBreak/>
        <w:t>Kryterium sukcesu 1.4.2 Kontrola odtwarzania dźwięku (Poziom A)</w:t>
      </w:r>
    </w:p>
    <w:p w14:paraId="5C0FAF7C" w14:textId="1ABC4A08" w:rsidR="003E549F" w:rsidRPr="00C63128" w:rsidRDefault="003E549F" w:rsidP="00D50B2D">
      <w:r w:rsidRPr="00C63128">
        <w:t>Jeśli jakieś nagranie audio włącza się automatycznie na danej stronie i jest odtwarzane przez okres dłuższy niż 3 sekundy, istnieje mechanizm umożliwiający przerwanie lub wyłączenie nagrania albo mechanizm kontrolujący poziom głośności niezależnie od poziomu głośności całego systemu.</w:t>
      </w:r>
    </w:p>
    <w:p w14:paraId="772F119B" w14:textId="04A3FB28" w:rsidR="00A4733E" w:rsidRPr="00C63128" w:rsidRDefault="00A4733E" w:rsidP="00AD3214">
      <w:pPr>
        <w:shd w:val="clear" w:color="auto" w:fill="D9D9D9" w:themeFill="background1" w:themeFillShade="D9"/>
      </w:pPr>
      <w:r w:rsidRPr="00C63128">
        <w:t>Wynik audytu: Nie dotyczy</w:t>
      </w:r>
    </w:p>
    <w:p w14:paraId="2E8AFD8F" w14:textId="74E80094" w:rsidR="00EC2684" w:rsidRPr="00C63128" w:rsidRDefault="00EC2684" w:rsidP="00D50B2D">
      <w:pPr>
        <w:pStyle w:val="Nagwek4"/>
      </w:pPr>
      <w:r w:rsidRPr="00C63128">
        <w:t>Kryterium sukcesu 1.4.3 Kontrast (minimum) (Poziom AA)</w:t>
      </w:r>
    </w:p>
    <w:p w14:paraId="252E2972" w14:textId="77777777" w:rsidR="00EC2684" w:rsidRPr="00C63128" w:rsidRDefault="00EC2684" w:rsidP="00D50B2D">
      <w:r w:rsidRPr="00C63128">
        <w:t>Wizualna prezentacja tekstu lub obrazu tekstu posiada współczynnik kontrastu wynoszący przynajmniej 4.5:1, poza następującymi wyjątkami:</w:t>
      </w:r>
    </w:p>
    <w:p w14:paraId="11794BC1" w14:textId="54F23776" w:rsidR="00EC2684" w:rsidRPr="00C63128" w:rsidRDefault="00EC2684" w:rsidP="00D50B2D">
      <w:r w:rsidRPr="00C63128">
        <w:rPr>
          <w:b/>
          <w:bCs/>
        </w:rPr>
        <w:t>Duży tekst:</w:t>
      </w:r>
      <w:r w:rsidRPr="00C63128">
        <w:t xml:space="preserve"> Duży tekst oraz grafiki takiego tekstu posiadają kontrast przynajmniej 3:1;</w:t>
      </w:r>
    </w:p>
    <w:p w14:paraId="0B46AD1E" w14:textId="05CEBD6E" w:rsidR="00EC2684" w:rsidRPr="00C63128" w:rsidRDefault="00EC2684" w:rsidP="00D50B2D">
      <w:r w:rsidRPr="00C63128">
        <w:rPr>
          <w:b/>
          <w:bCs/>
        </w:rPr>
        <w:t>Incydentalne:</w:t>
      </w:r>
      <w:r w:rsidRPr="00C63128">
        <w:t xml:space="preserve"> Tekst lub obrazy tekstu, które są częścią nieaktywnego komponentu interfejsu użytkownika , które są czystą dekoracją , które nie są widoczne lub które są częścią obrazu zawierającego inne istotne treści wizualne, nie wymagają minimalnego kontrastu;</w:t>
      </w:r>
    </w:p>
    <w:p w14:paraId="310EE114" w14:textId="64CE7F65" w:rsidR="00EC2684" w:rsidRPr="00C63128" w:rsidRDefault="00EC2684" w:rsidP="00D50B2D">
      <w:r w:rsidRPr="00C63128">
        <w:rPr>
          <w:b/>
          <w:bCs/>
        </w:rPr>
        <w:t>Logotyp:</w:t>
      </w:r>
      <w:r w:rsidRPr="00C63128">
        <w:t xml:space="preserve"> Tekst, który jest częścią logo lub nazwy własnej produktu (marki), nie wymaga minimalnego kontrastu.</w:t>
      </w:r>
    </w:p>
    <w:p w14:paraId="7E88D747" w14:textId="528A1145" w:rsidR="006822D9" w:rsidRDefault="00A4733E" w:rsidP="00BB77AD">
      <w:pPr>
        <w:shd w:val="clear" w:color="auto" w:fill="70AD47" w:themeFill="accent6"/>
        <w:rPr>
          <w:b/>
          <w:bCs/>
        </w:rPr>
      </w:pPr>
      <w:r w:rsidRPr="00C63128">
        <w:rPr>
          <w:b/>
          <w:bCs/>
        </w:rPr>
        <w:t>Wynik audytu: Spełnione</w:t>
      </w:r>
    </w:p>
    <w:p w14:paraId="506E166B" w14:textId="77777777" w:rsidR="00BB77AD" w:rsidRDefault="00BB77AD">
      <w:pPr>
        <w:spacing w:after="0" w:line="240" w:lineRule="auto"/>
        <w:rPr>
          <w:b/>
          <w:bCs/>
        </w:rPr>
      </w:pPr>
      <w:r>
        <w:br w:type="page"/>
      </w:r>
    </w:p>
    <w:p w14:paraId="2C01D728" w14:textId="15C562DB" w:rsidR="00EC2684" w:rsidRPr="00C63128" w:rsidRDefault="00EC2684" w:rsidP="00D50B2D">
      <w:pPr>
        <w:pStyle w:val="Nagwek4"/>
      </w:pPr>
      <w:r w:rsidRPr="00C63128">
        <w:lastRenderedPageBreak/>
        <w:t>Kryterium sukcesu 1.4.4 Zmiana rozmiaru tekstu (Poziom AA)</w:t>
      </w:r>
    </w:p>
    <w:p w14:paraId="5DA7DF37" w14:textId="77777777" w:rsidR="00EC2684" w:rsidRPr="00C63128" w:rsidRDefault="00EC2684" w:rsidP="00D50B2D">
      <w:r w:rsidRPr="00C63128">
        <w:t>Oprócz napisów rozszerzonych oraz obrazów tekstu , rozmiar tekstu może zostać powiększony do 200% bez użycia technologii wspomagających oraz bez utraty treści lub funkcjonalności.</w:t>
      </w:r>
    </w:p>
    <w:p w14:paraId="2F8346F5" w14:textId="32DFB892" w:rsidR="00A4733E" w:rsidRDefault="00A4733E" w:rsidP="00652387">
      <w:pPr>
        <w:shd w:val="clear" w:color="auto" w:fill="C00000"/>
        <w:rPr>
          <w:b/>
          <w:bCs/>
        </w:rPr>
      </w:pPr>
      <w:r w:rsidRPr="00C63128">
        <w:rPr>
          <w:b/>
          <w:bCs/>
        </w:rPr>
        <w:t>Wynik audytu: Niespełnione</w:t>
      </w:r>
    </w:p>
    <w:p w14:paraId="6358BFDB" w14:textId="02BB4FB7" w:rsidR="009F3687" w:rsidRPr="00C63128" w:rsidRDefault="009F3687" w:rsidP="009F3687">
      <w:pPr>
        <w:pBdr>
          <w:top w:val="single" w:sz="4" w:space="1" w:color="auto"/>
        </w:pBdr>
        <w:shd w:val="clear" w:color="auto" w:fill="70AD47" w:themeFill="accent6"/>
        <w:rPr>
          <w:b/>
          <w:bCs/>
        </w:rPr>
      </w:pPr>
      <w:r w:rsidRPr="00FF417A">
        <w:rPr>
          <w:b/>
          <w:bCs/>
        </w:rPr>
        <w:t>Weryfikacja 24.03.2026: Spełnione</w:t>
      </w:r>
    </w:p>
    <w:tbl>
      <w:tblPr>
        <w:tblStyle w:val="Tabela-Siatka"/>
        <w:tblW w:w="0" w:type="auto"/>
        <w:tblLook w:val="04A0" w:firstRow="1" w:lastRow="0" w:firstColumn="1" w:lastColumn="0" w:noHBand="0" w:noVBand="1"/>
      </w:tblPr>
      <w:tblGrid>
        <w:gridCol w:w="3118"/>
        <w:gridCol w:w="4636"/>
        <w:gridCol w:w="3387"/>
        <w:gridCol w:w="2851"/>
      </w:tblGrid>
      <w:tr w:rsidR="005B3496" w:rsidRPr="00C63128" w14:paraId="00710C72" w14:textId="2B02E986" w:rsidTr="008B3A9D">
        <w:trPr>
          <w:tblHeader/>
        </w:trPr>
        <w:tc>
          <w:tcPr>
            <w:tcW w:w="3118" w:type="dxa"/>
            <w:shd w:val="clear" w:color="auto" w:fill="D9D9D9" w:themeFill="background1" w:themeFillShade="D9"/>
          </w:tcPr>
          <w:p w14:paraId="52DD39EB" w14:textId="77777777" w:rsidR="005B3496" w:rsidRPr="00C63128" w:rsidRDefault="005B3496" w:rsidP="005051CF">
            <w:pPr>
              <w:rPr>
                <w:b/>
                <w:bCs/>
              </w:rPr>
            </w:pPr>
            <w:r w:rsidRPr="00C63128">
              <w:rPr>
                <w:b/>
                <w:bCs/>
              </w:rPr>
              <w:t>Strona</w:t>
            </w:r>
          </w:p>
        </w:tc>
        <w:tc>
          <w:tcPr>
            <w:tcW w:w="4636" w:type="dxa"/>
            <w:shd w:val="clear" w:color="auto" w:fill="D9D9D9" w:themeFill="background1" w:themeFillShade="D9"/>
          </w:tcPr>
          <w:p w14:paraId="0C03C40A" w14:textId="77777777" w:rsidR="005B3496" w:rsidRPr="00C63128" w:rsidRDefault="005B3496" w:rsidP="005051CF">
            <w:pPr>
              <w:rPr>
                <w:b/>
                <w:bCs/>
              </w:rPr>
            </w:pPr>
            <w:r w:rsidRPr="00C63128">
              <w:rPr>
                <w:b/>
                <w:bCs/>
              </w:rPr>
              <w:t>Opis problemu</w:t>
            </w:r>
          </w:p>
        </w:tc>
        <w:tc>
          <w:tcPr>
            <w:tcW w:w="3387" w:type="dxa"/>
            <w:shd w:val="clear" w:color="auto" w:fill="D9D9D9" w:themeFill="background1" w:themeFillShade="D9"/>
          </w:tcPr>
          <w:p w14:paraId="07847B0B" w14:textId="77777777" w:rsidR="005B3496" w:rsidRPr="00C63128" w:rsidRDefault="005B3496" w:rsidP="005051CF">
            <w:pPr>
              <w:rPr>
                <w:b/>
                <w:bCs/>
              </w:rPr>
            </w:pPr>
            <w:r w:rsidRPr="00C63128">
              <w:rPr>
                <w:b/>
                <w:bCs/>
              </w:rPr>
              <w:t>Rozwiązania</w:t>
            </w:r>
          </w:p>
        </w:tc>
        <w:tc>
          <w:tcPr>
            <w:tcW w:w="2851" w:type="dxa"/>
            <w:shd w:val="clear" w:color="auto" w:fill="D9D9D9" w:themeFill="background1" w:themeFillShade="D9"/>
          </w:tcPr>
          <w:p w14:paraId="29C583B6" w14:textId="5D5B479C" w:rsidR="005B3496" w:rsidRPr="00C63128" w:rsidRDefault="008B3A9D" w:rsidP="005051CF">
            <w:pPr>
              <w:rPr>
                <w:b/>
                <w:bCs/>
              </w:rPr>
            </w:pPr>
            <w:r>
              <w:rPr>
                <w:b/>
                <w:bCs/>
              </w:rPr>
              <w:t>Uwagi</w:t>
            </w:r>
          </w:p>
        </w:tc>
      </w:tr>
      <w:tr w:rsidR="005B3496" w:rsidRPr="00C63128" w14:paraId="7BAABB2F" w14:textId="195AA247" w:rsidTr="005B3496">
        <w:tc>
          <w:tcPr>
            <w:tcW w:w="3118" w:type="dxa"/>
          </w:tcPr>
          <w:p w14:paraId="0BF734C7" w14:textId="1E54C42B" w:rsidR="005B3496" w:rsidRPr="00C63128" w:rsidRDefault="005B3496" w:rsidP="00652387">
            <w:r w:rsidRPr="00C63128">
              <w:t>Cały serwis</w:t>
            </w:r>
          </w:p>
        </w:tc>
        <w:tc>
          <w:tcPr>
            <w:tcW w:w="4636" w:type="dxa"/>
          </w:tcPr>
          <w:p w14:paraId="68330105" w14:textId="77777777" w:rsidR="005B3496" w:rsidRPr="00C63128" w:rsidRDefault="005B3496" w:rsidP="00652387">
            <w:r w:rsidRPr="00C63128">
              <w:t xml:space="preserve">Przy powiększeniu rozmiaru tekstu do 200% (bez skalowania całej strony) na przeglądarce </w:t>
            </w:r>
            <w:proofErr w:type="spellStart"/>
            <w:r w:rsidRPr="007A20FF">
              <w:t>Firefox</w:t>
            </w:r>
            <w:proofErr w:type="spellEnd"/>
            <w:r w:rsidRPr="00C63128">
              <w:t xml:space="preserve"> niektóre elementy nachodzą na siebie.</w:t>
            </w:r>
          </w:p>
          <w:p w14:paraId="6DCFC2B2" w14:textId="09F9A080" w:rsidR="005B3496" w:rsidRPr="00C63128" w:rsidRDefault="005B3496" w:rsidP="00652387">
            <w:r w:rsidRPr="00C63128">
              <w:rPr>
                <w:noProof/>
              </w:rPr>
              <w:drawing>
                <wp:inline distT="0" distB="0" distL="0" distR="0" wp14:anchorId="488F0319" wp14:editId="4C8C445B">
                  <wp:extent cx="1764872" cy="308545"/>
                  <wp:effectExtent l="19050" t="19050" r="6985" b="15875"/>
                  <wp:docPr id="682997656"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997656" name="Obraz 1">
                            <a:extLst>
                              <a:ext uri="{C183D7F6-B498-43B3-948B-1728B52AA6E4}">
                                <adec:decorative xmlns:adec="http://schemas.microsoft.com/office/drawing/2017/decorative" val="1"/>
                              </a:ext>
                            </a:extLst>
                          </pic:cNvPr>
                          <pic:cNvPicPr/>
                        </pic:nvPicPr>
                        <pic:blipFill>
                          <a:blip r:embed="rId42"/>
                          <a:stretch>
                            <a:fillRect/>
                          </a:stretch>
                        </pic:blipFill>
                        <pic:spPr>
                          <a:xfrm>
                            <a:off x="0" y="0"/>
                            <a:ext cx="1838659" cy="321445"/>
                          </a:xfrm>
                          <a:prstGeom prst="rect">
                            <a:avLst/>
                          </a:prstGeom>
                          <a:ln>
                            <a:solidFill>
                              <a:schemeClr val="tx1"/>
                            </a:solidFill>
                          </a:ln>
                        </pic:spPr>
                      </pic:pic>
                    </a:graphicData>
                  </a:graphic>
                </wp:inline>
              </w:drawing>
            </w:r>
          </w:p>
          <w:p w14:paraId="14F67269" w14:textId="77777777" w:rsidR="005B3496" w:rsidRPr="00C63128" w:rsidRDefault="005B3496" w:rsidP="00652387">
            <w:r w:rsidRPr="00C63128">
              <w:rPr>
                <w:noProof/>
              </w:rPr>
              <w:drawing>
                <wp:inline distT="0" distB="0" distL="0" distR="0" wp14:anchorId="5B287ECF" wp14:editId="4637710A">
                  <wp:extent cx="1529259" cy="1054796"/>
                  <wp:effectExtent l="19050" t="19050" r="13970" b="12065"/>
                  <wp:docPr id="18465874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87423" name=""/>
                          <pic:cNvPicPr/>
                        </pic:nvPicPr>
                        <pic:blipFill>
                          <a:blip r:embed="rId43"/>
                          <a:stretch>
                            <a:fillRect/>
                          </a:stretch>
                        </pic:blipFill>
                        <pic:spPr>
                          <a:xfrm>
                            <a:off x="0" y="0"/>
                            <a:ext cx="1550781" cy="1069640"/>
                          </a:xfrm>
                          <a:prstGeom prst="rect">
                            <a:avLst/>
                          </a:prstGeom>
                          <a:ln>
                            <a:solidFill>
                              <a:schemeClr val="tx1"/>
                            </a:solidFill>
                          </a:ln>
                        </pic:spPr>
                      </pic:pic>
                    </a:graphicData>
                  </a:graphic>
                </wp:inline>
              </w:drawing>
            </w:r>
          </w:p>
          <w:p w14:paraId="25B07516" w14:textId="18B302B2" w:rsidR="005B3496" w:rsidRPr="00C63128" w:rsidRDefault="005B3496" w:rsidP="00652387">
            <w:r w:rsidRPr="00C63128">
              <w:rPr>
                <w:noProof/>
              </w:rPr>
              <w:drawing>
                <wp:inline distT="0" distB="0" distL="0" distR="0" wp14:anchorId="267B2ADA" wp14:editId="39A8240B">
                  <wp:extent cx="941165" cy="1220719"/>
                  <wp:effectExtent l="19050" t="19050" r="11430" b="17780"/>
                  <wp:docPr id="11450003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00323" name=""/>
                          <pic:cNvPicPr/>
                        </pic:nvPicPr>
                        <pic:blipFill>
                          <a:blip r:embed="rId44"/>
                          <a:stretch>
                            <a:fillRect/>
                          </a:stretch>
                        </pic:blipFill>
                        <pic:spPr>
                          <a:xfrm>
                            <a:off x="0" y="0"/>
                            <a:ext cx="946519" cy="1227663"/>
                          </a:xfrm>
                          <a:prstGeom prst="rect">
                            <a:avLst/>
                          </a:prstGeom>
                          <a:ln>
                            <a:solidFill>
                              <a:schemeClr val="tx1"/>
                            </a:solidFill>
                          </a:ln>
                        </pic:spPr>
                      </pic:pic>
                    </a:graphicData>
                  </a:graphic>
                </wp:inline>
              </w:drawing>
            </w:r>
          </w:p>
        </w:tc>
        <w:tc>
          <w:tcPr>
            <w:tcW w:w="3387" w:type="dxa"/>
          </w:tcPr>
          <w:p w14:paraId="3900727B" w14:textId="77777777" w:rsidR="005B3496" w:rsidRDefault="005B3496" w:rsidP="00652387">
            <w:r w:rsidRPr="00C63128">
              <w:t>Należy zadbać aby strona była czytelna nie tylko przy powiększaniu do 200% całej strony ale także samego tekstu.</w:t>
            </w:r>
          </w:p>
          <w:p w14:paraId="7D889435" w14:textId="5A10AA63" w:rsidR="005B3496" w:rsidRPr="00C63128" w:rsidRDefault="005B3496" w:rsidP="00652387">
            <w:r>
              <w:t xml:space="preserve">Jak testować: w przeglądarce </w:t>
            </w:r>
            <w:proofErr w:type="spellStart"/>
            <w:r w:rsidRPr="007A20FF">
              <w:t>Firefox</w:t>
            </w:r>
            <w:proofErr w:type="spellEnd"/>
            <w:r w:rsidRPr="005E7D73">
              <w:t xml:space="preserve"> - Ustawienia - w części Powiększenie poniżej wartości procentowej </w:t>
            </w:r>
            <w:r>
              <w:t>należy zaznaczyć</w:t>
            </w:r>
            <w:r w:rsidRPr="005E7D73">
              <w:t xml:space="preserve"> </w:t>
            </w:r>
            <w:proofErr w:type="spellStart"/>
            <w:r w:rsidRPr="007A20FF">
              <w:t>checkbox</w:t>
            </w:r>
            <w:proofErr w:type="spellEnd"/>
            <w:r w:rsidRPr="005E7D73">
              <w:t xml:space="preserve"> Powiększaj tylko tekst.</w:t>
            </w:r>
          </w:p>
        </w:tc>
        <w:tc>
          <w:tcPr>
            <w:tcW w:w="2851" w:type="dxa"/>
          </w:tcPr>
          <w:p w14:paraId="45104A5F" w14:textId="5C201926" w:rsidR="009F3687" w:rsidRPr="00C63128" w:rsidRDefault="00AD6E12" w:rsidP="00652387">
            <w:r>
              <w:t>Spełnione</w:t>
            </w:r>
          </w:p>
        </w:tc>
      </w:tr>
    </w:tbl>
    <w:p w14:paraId="74B3EDE9" w14:textId="081C6014" w:rsidR="00EC2684" w:rsidRPr="00C63128" w:rsidRDefault="00EC2684" w:rsidP="00D50B2D">
      <w:pPr>
        <w:pStyle w:val="Nagwek4"/>
      </w:pPr>
      <w:r w:rsidRPr="00C63128">
        <w:lastRenderedPageBreak/>
        <w:t>Kryterium sukcesu 1.4.5 Obrazy tekstu (Poziom AA)</w:t>
      </w:r>
    </w:p>
    <w:p w14:paraId="35BAEA13" w14:textId="77777777" w:rsidR="00EC2684" w:rsidRPr="00C63128" w:rsidRDefault="00EC2684" w:rsidP="00D50B2D">
      <w:r w:rsidRPr="00C63128">
        <w:t>Jeśli wykorzystywane technologie mogą przedstawiać treść wizualnie, do przekazywania informacji wykorzystuje się tekst , a nie obraz tekstu , z wyjątkiem następujących sytuacji:</w:t>
      </w:r>
    </w:p>
    <w:p w14:paraId="556B7AFA" w14:textId="3180BBCB" w:rsidR="00EC2684" w:rsidRPr="00C63128" w:rsidRDefault="00EC2684" w:rsidP="00D50B2D">
      <w:r w:rsidRPr="00C63128">
        <w:rPr>
          <w:b/>
          <w:bCs/>
        </w:rPr>
        <w:t>Możliwy do dostosowania</w:t>
      </w:r>
      <w:r w:rsidR="000C4F2E" w:rsidRPr="00C63128">
        <w:rPr>
          <w:b/>
          <w:bCs/>
        </w:rPr>
        <w:t>:</w:t>
      </w:r>
      <w:r w:rsidR="000C4F2E" w:rsidRPr="00C63128">
        <w:t xml:space="preserve"> </w:t>
      </w:r>
      <w:r w:rsidRPr="00C63128">
        <w:t>Obraz tekstu może być dostosowany wizualnie do wymagań użytkownika;</w:t>
      </w:r>
    </w:p>
    <w:p w14:paraId="7753A90B" w14:textId="569B059E" w:rsidR="00EC2684" w:rsidRPr="00C63128" w:rsidRDefault="00EC2684" w:rsidP="00D50B2D">
      <w:r w:rsidRPr="00C63128">
        <w:rPr>
          <w:b/>
          <w:bCs/>
        </w:rPr>
        <w:t>Istotny</w:t>
      </w:r>
      <w:r w:rsidR="000C4F2E" w:rsidRPr="00C63128">
        <w:rPr>
          <w:b/>
          <w:bCs/>
        </w:rPr>
        <w:t>:</w:t>
      </w:r>
      <w:r w:rsidR="000C4F2E" w:rsidRPr="00C63128">
        <w:t xml:space="preserve"> </w:t>
      </w:r>
      <w:r w:rsidRPr="00C63128">
        <w:t>Prezentacja tekstu w postaci graficznej jest istotna dla zrozumienia przekazywanej informacji.</w:t>
      </w:r>
    </w:p>
    <w:p w14:paraId="54F1439B" w14:textId="7088B61D" w:rsidR="00A4733E" w:rsidRPr="00C63128" w:rsidRDefault="00A4733E" w:rsidP="00E5360E">
      <w:pPr>
        <w:shd w:val="clear" w:color="auto" w:fill="70AD47" w:themeFill="accent6"/>
        <w:rPr>
          <w:b/>
          <w:bCs/>
        </w:rPr>
      </w:pPr>
      <w:r w:rsidRPr="00C63128">
        <w:rPr>
          <w:b/>
          <w:bCs/>
        </w:rPr>
        <w:t>Wynik audytu: Spełnione</w:t>
      </w:r>
    </w:p>
    <w:p w14:paraId="4F5BC79F" w14:textId="0AFFC502" w:rsidR="000C4F2E" w:rsidRPr="00C63128" w:rsidRDefault="000C4F2E" w:rsidP="00D50B2D">
      <w:pPr>
        <w:pStyle w:val="Nagwek4"/>
      </w:pPr>
      <w:r w:rsidRPr="00C63128">
        <w:t>Kryterium sukcesu 1.4.10 Dopasowanie do ekranu (Poziom AA)</w:t>
      </w:r>
    </w:p>
    <w:p w14:paraId="0F060830" w14:textId="77777777" w:rsidR="000C4F2E" w:rsidRPr="00C63128" w:rsidRDefault="000C4F2E" w:rsidP="00D50B2D">
      <w:r w:rsidRPr="00C63128">
        <w:t>Treść może być prezentowana bez utraty informacji lub funkcjonalności, bez konieczności przewijania w dwóch wymiarach dla:</w:t>
      </w:r>
    </w:p>
    <w:p w14:paraId="202A790C" w14:textId="3CD33EA9" w:rsidR="000C4F2E" w:rsidRPr="00C63128" w:rsidRDefault="000C4F2E" w:rsidP="00D50B2D">
      <w:pPr>
        <w:pStyle w:val="Akapitzlist"/>
        <w:numPr>
          <w:ilvl w:val="0"/>
          <w:numId w:val="22"/>
        </w:numPr>
      </w:pPr>
      <w:r w:rsidRPr="00C63128">
        <w:t>Pionowego przewijania treści o szerokości odpowiadającej 320 pikselom CSS;</w:t>
      </w:r>
    </w:p>
    <w:p w14:paraId="187290DC" w14:textId="0F179B1C" w:rsidR="000C4F2E" w:rsidRPr="00C63128" w:rsidRDefault="000C4F2E" w:rsidP="00D50B2D">
      <w:pPr>
        <w:pStyle w:val="Akapitzlist"/>
        <w:numPr>
          <w:ilvl w:val="0"/>
          <w:numId w:val="22"/>
        </w:numPr>
      </w:pPr>
      <w:r w:rsidRPr="00C63128">
        <w:t>Poziomego przewijania treści na wysokości odpowiadającej 256 pikselom CSS.</w:t>
      </w:r>
    </w:p>
    <w:p w14:paraId="2CED449C" w14:textId="7E2C170B" w:rsidR="000C4F2E" w:rsidRPr="00C63128" w:rsidRDefault="000C4F2E" w:rsidP="00D50B2D">
      <w:r w:rsidRPr="00C63128">
        <w:t>Wyjątkiem są te części treści, które wymagają dwuwymiarowego układu ze względu na sposób używania lub znaczenie.</w:t>
      </w:r>
    </w:p>
    <w:p w14:paraId="4F7CABE5" w14:textId="7E42BAE1" w:rsidR="00A4733E" w:rsidRDefault="00A4733E" w:rsidP="00ED5BD1">
      <w:pPr>
        <w:shd w:val="clear" w:color="auto" w:fill="C00000"/>
        <w:rPr>
          <w:b/>
          <w:bCs/>
        </w:rPr>
      </w:pPr>
      <w:r w:rsidRPr="00C63128">
        <w:rPr>
          <w:b/>
          <w:bCs/>
        </w:rPr>
        <w:t>Wynik audytu: Niespełnione</w:t>
      </w:r>
    </w:p>
    <w:p w14:paraId="57E9F1B1" w14:textId="60F2C4F1" w:rsidR="00FE2B5B" w:rsidRPr="00C63128" w:rsidRDefault="00FE2B5B" w:rsidP="00FE2B5B">
      <w:pPr>
        <w:pBdr>
          <w:top w:val="single" w:sz="4" w:space="1" w:color="auto"/>
        </w:pBdr>
        <w:shd w:val="clear" w:color="auto" w:fill="70AD47" w:themeFill="accent6"/>
        <w:rPr>
          <w:b/>
          <w:bCs/>
        </w:rPr>
      </w:pPr>
      <w:r w:rsidRPr="00FF417A">
        <w:rPr>
          <w:b/>
          <w:bCs/>
        </w:rPr>
        <w:t>Weryfikacja 24.03.2026: Spełnione</w:t>
      </w:r>
    </w:p>
    <w:tbl>
      <w:tblPr>
        <w:tblStyle w:val="Tabela-Siatka"/>
        <w:tblW w:w="0" w:type="auto"/>
        <w:tblLayout w:type="fixed"/>
        <w:tblLook w:val="04A0" w:firstRow="1" w:lastRow="0" w:firstColumn="1" w:lastColumn="0" w:noHBand="0" w:noVBand="1"/>
      </w:tblPr>
      <w:tblGrid>
        <w:gridCol w:w="3397"/>
        <w:gridCol w:w="2694"/>
        <w:gridCol w:w="5811"/>
        <w:gridCol w:w="2090"/>
      </w:tblGrid>
      <w:tr w:rsidR="00735AF0" w:rsidRPr="00C63128" w14:paraId="64BB1C67" w14:textId="15536341" w:rsidTr="008B3A9D">
        <w:trPr>
          <w:tblHeader/>
        </w:trPr>
        <w:tc>
          <w:tcPr>
            <w:tcW w:w="3397" w:type="dxa"/>
            <w:shd w:val="clear" w:color="auto" w:fill="D9D9D9" w:themeFill="background1" w:themeFillShade="D9"/>
          </w:tcPr>
          <w:p w14:paraId="0BB05554" w14:textId="77777777" w:rsidR="00735AF0" w:rsidRPr="00C63128" w:rsidRDefault="00735AF0" w:rsidP="005051CF">
            <w:pPr>
              <w:rPr>
                <w:b/>
                <w:bCs/>
              </w:rPr>
            </w:pPr>
            <w:r w:rsidRPr="00C63128">
              <w:rPr>
                <w:b/>
                <w:bCs/>
              </w:rPr>
              <w:t>Strona</w:t>
            </w:r>
          </w:p>
        </w:tc>
        <w:tc>
          <w:tcPr>
            <w:tcW w:w="2694" w:type="dxa"/>
            <w:shd w:val="clear" w:color="auto" w:fill="D9D9D9" w:themeFill="background1" w:themeFillShade="D9"/>
          </w:tcPr>
          <w:p w14:paraId="06C638A2" w14:textId="77777777" w:rsidR="00735AF0" w:rsidRPr="00C63128" w:rsidRDefault="00735AF0" w:rsidP="005051CF">
            <w:pPr>
              <w:rPr>
                <w:b/>
                <w:bCs/>
              </w:rPr>
            </w:pPr>
            <w:r w:rsidRPr="00C63128">
              <w:rPr>
                <w:b/>
                <w:bCs/>
              </w:rPr>
              <w:t>Opis problemu</w:t>
            </w:r>
          </w:p>
        </w:tc>
        <w:tc>
          <w:tcPr>
            <w:tcW w:w="5811" w:type="dxa"/>
            <w:shd w:val="clear" w:color="auto" w:fill="D9D9D9" w:themeFill="background1" w:themeFillShade="D9"/>
          </w:tcPr>
          <w:p w14:paraId="7D774C68" w14:textId="77777777" w:rsidR="00735AF0" w:rsidRPr="00C63128" w:rsidRDefault="00735AF0" w:rsidP="005051CF">
            <w:pPr>
              <w:rPr>
                <w:b/>
                <w:bCs/>
              </w:rPr>
            </w:pPr>
            <w:r w:rsidRPr="00C63128">
              <w:rPr>
                <w:b/>
                <w:bCs/>
              </w:rPr>
              <w:t>Rozwiązania</w:t>
            </w:r>
          </w:p>
        </w:tc>
        <w:tc>
          <w:tcPr>
            <w:tcW w:w="2090" w:type="dxa"/>
            <w:shd w:val="clear" w:color="auto" w:fill="D9D9D9" w:themeFill="background1" w:themeFillShade="D9"/>
          </w:tcPr>
          <w:p w14:paraId="3B138310" w14:textId="033A2A67" w:rsidR="00735AF0" w:rsidRPr="00C63128" w:rsidRDefault="008B3A9D" w:rsidP="005051CF">
            <w:pPr>
              <w:rPr>
                <w:b/>
                <w:bCs/>
              </w:rPr>
            </w:pPr>
            <w:r>
              <w:rPr>
                <w:b/>
                <w:bCs/>
              </w:rPr>
              <w:t>Uwagi</w:t>
            </w:r>
          </w:p>
        </w:tc>
      </w:tr>
      <w:tr w:rsidR="00735AF0" w:rsidRPr="00C63128" w14:paraId="1A24471C" w14:textId="7697DD78" w:rsidTr="00735AF0">
        <w:tc>
          <w:tcPr>
            <w:tcW w:w="3397" w:type="dxa"/>
          </w:tcPr>
          <w:p w14:paraId="79525A61" w14:textId="000A96D6" w:rsidR="00735AF0" w:rsidRPr="00C63128" w:rsidRDefault="00735AF0" w:rsidP="005051CF">
            <w:hyperlink r:id="rId45" w:history="1">
              <w:r w:rsidRPr="00C63128">
                <w:rPr>
                  <w:rStyle w:val="Hipercze"/>
                </w:rPr>
                <w:t>https://portal-sow.pfron.org.pl/opencms/export/sites/pfron-sow/sow/baza-wiedzy/informator/instytucje/</w:t>
              </w:r>
            </w:hyperlink>
            <w:r w:rsidR="004D1C93">
              <w:t xml:space="preserve"> (1)</w:t>
            </w:r>
          </w:p>
          <w:p w14:paraId="793D8789" w14:textId="4BFAA8BF" w:rsidR="00735AF0" w:rsidRPr="00C63128" w:rsidRDefault="00735AF0" w:rsidP="005051CF">
            <w:hyperlink r:id="rId46" w:history="1">
              <w:r w:rsidRPr="00C63128">
                <w:rPr>
                  <w:rStyle w:val="Hipercze"/>
                </w:rPr>
                <w:t>https://portal-sow.pfron.org.pl/opencms/expo</w:t>
              </w:r>
              <w:r w:rsidRPr="00C63128">
                <w:rPr>
                  <w:rStyle w:val="Hipercze"/>
                </w:rPr>
                <w:lastRenderedPageBreak/>
                <w:t>rt/sites/pfron-sow/sow/media/dla-mediow/zdjecia/</w:t>
              </w:r>
            </w:hyperlink>
            <w:r w:rsidR="004D1C93">
              <w:t xml:space="preserve"> (2)</w:t>
            </w:r>
          </w:p>
        </w:tc>
        <w:tc>
          <w:tcPr>
            <w:tcW w:w="2694" w:type="dxa"/>
          </w:tcPr>
          <w:p w14:paraId="48859718" w14:textId="5ED4AB5D" w:rsidR="00735AF0" w:rsidRPr="00C63128" w:rsidRDefault="00735AF0" w:rsidP="005051CF">
            <w:r w:rsidRPr="00C63128">
              <w:lastRenderedPageBreak/>
              <w:t>Przy powiększeniu strony do 400% strona nie wyświetla się poprawnie. Istnieje konieczność przewijania strony w poziomie.</w:t>
            </w:r>
          </w:p>
        </w:tc>
        <w:tc>
          <w:tcPr>
            <w:tcW w:w="5811" w:type="dxa"/>
          </w:tcPr>
          <w:p w14:paraId="3A2238BD" w14:textId="725427FF" w:rsidR="00735AF0" w:rsidRPr="00C63128" w:rsidRDefault="00735AF0" w:rsidP="0017533B">
            <w:r w:rsidRPr="00C63128">
              <w:t>Należy zastosować zmiany w CSS uwzględniając różne rozdzielczości ekranów, w tym brane jest pod uwagę powiększenie ekranu, które również korzysta z </w:t>
            </w:r>
            <w:proofErr w:type="spellStart"/>
            <w:r w:rsidRPr="00C63128">
              <w:t>responsywności</w:t>
            </w:r>
            <w:proofErr w:type="spellEnd"/>
            <w:r w:rsidRPr="00C63128">
              <w:t xml:space="preserve"> strony.</w:t>
            </w:r>
          </w:p>
          <w:p w14:paraId="4802452A" w14:textId="4DE782B3" w:rsidR="00735AF0" w:rsidRPr="00C63128" w:rsidRDefault="00735AF0" w:rsidP="0017533B">
            <w:hyperlink r:id="rId47" w:history="1">
              <w:r w:rsidRPr="00C63128">
                <w:rPr>
                  <w:rStyle w:val="Hipercze"/>
                </w:rPr>
                <w:t>https://www.w3.org/WAI/WCAG21/Techniques/css/C32</w:t>
              </w:r>
            </w:hyperlink>
          </w:p>
        </w:tc>
        <w:tc>
          <w:tcPr>
            <w:tcW w:w="2090" w:type="dxa"/>
          </w:tcPr>
          <w:p w14:paraId="3B182A92" w14:textId="5F9FD1F3" w:rsidR="001A7FB0" w:rsidRPr="00C63128" w:rsidRDefault="00AD6E12" w:rsidP="0017533B">
            <w:r>
              <w:t>Spełnione</w:t>
            </w:r>
          </w:p>
        </w:tc>
      </w:tr>
      <w:tr w:rsidR="00735AF0" w:rsidRPr="00C63128" w14:paraId="77210226" w14:textId="2926051F" w:rsidTr="00735AF0">
        <w:tc>
          <w:tcPr>
            <w:tcW w:w="3397" w:type="dxa"/>
          </w:tcPr>
          <w:p w14:paraId="328D7525" w14:textId="20685CD0" w:rsidR="00735AF0" w:rsidRPr="00C63128" w:rsidRDefault="00735AF0" w:rsidP="0017533B">
            <w:hyperlink r:id="rId48" w:history="1">
              <w:r w:rsidRPr="00C63128">
                <w:rPr>
                  <w:rStyle w:val="Hipercze"/>
                </w:rPr>
                <w:t>https://portal-sow.pfron.org.pl/opencms/export/sites/pfron-sow/sow/baza-wiedzy/informator/instytucje/</w:t>
              </w:r>
            </w:hyperlink>
            <w:r w:rsidR="009D5C03">
              <w:t xml:space="preserve"> (1)</w:t>
            </w:r>
          </w:p>
          <w:p w14:paraId="02B261CD" w14:textId="4484FD5A" w:rsidR="00735AF0" w:rsidRPr="00C63128" w:rsidRDefault="00735AF0" w:rsidP="0017533B">
            <w:hyperlink r:id="rId49" w:history="1">
              <w:r w:rsidRPr="00C63128">
                <w:rPr>
                  <w:rStyle w:val="Hipercze"/>
                </w:rPr>
                <w:t>https://portal-sow.pfron.org.pl/opencms/export/sites/pfron-sow/sow/turnusy/krok-po-kroku/</w:t>
              </w:r>
            </w:hyperlink>
            <w:r w:rsidR="00066F01">
              <w:t xml:space="preserve"> (2)</w:t>
            </w:r>
          </w:p>
          <w:p w14:paraId="351BADDB" w14:textId="7155DA5D" w:rsidR="00735AF0" w:rsidRPr="00C63128" w:rsidRDefault="00735AF0" w:rsidP="0017533B">
            <w:hyperlink r:id="rId50" w:history="1">
              <w:r w:rsidRPr="00C63128">
                <w:rPr>
                  <w:rStyle w:val="Hipercze"/>
                </w:rPr>
                <w:t>https://portal-sow.pfron.org.pl/opencms/export/sites/pfron-sow/sow/media/dla-mediow/zdjecia/</w:t>
              </w:r>
            </w:hyperlink>
            <w:r w:rsidR="00D86407">
              <w:t xml:space="preserve"> (3)</w:t>
            </w:r>
          </w:p>
        </w:tc>
        <w:tc>
          <w:tcPr>
            <w:tcW w:w="2694" w:type="dxa"/>
          </w:tcPr>
          <w:p w14:paraId="12A07100" w14:textId="77777777" w:rsidR="00735AF0" w:rsidRPr="00C63128" w:rsidRDefault="00735AF0" w:rsidP="005051CF">
            <w:r w:rsidRPr="00C63128">
              <w:t>Przy szerokości ekranu 320px niektóre elementy przestają być widoczne w całości. Pojawia się konieczność przewijania ekranu w poziomie.</w:t>
            </w:r>
          </w:p>
          <w:p w14:paraId="01E987B3" w14:textId="5150980C" w:rsidR="00735AF0" w:rsidRPr="00C63128" w:rsidRDefault="00735AF0" w:rsidP="005051CF">
            <w:r w:rsidRPr="00C63128">
              <w:rPr>
                <w:noProof/>
              </w:rPr>
              <w:drawing>
                <wp:inline distT="0" distB="0" distL="0" distR="0" wp14:anchorId="1EBB8711" wp14:editId="3D1A4684">
                  <wp:extent cx="1295400" cy="1709483"/>
                  <wp:effectExtent l="19050" t="19050" r="19050" b="24130"/>
                  <wp:docPr id="1214627349"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826138" name="Obraz 1">
                            <a:extLst>
                              <a:ext uri="{C183D7F6-B498-43B3-948B-1728B52AA6E4}">
                                <adec:decorative xmlns:adec="http://schemas.microsoft.com/office/drawing/2017/decorative" val="1"/>
                              </a:ext>
                            </a:extLst>
                          </pic:cNvPr>
                          <pic:cNvPicPr/>
                        </pic:nvPicPr>
                        <pic:blipFill>
                          <a:blip r:embed="rId34"/>
                          <a:stretch>
                            <a:fillRect/>
                          </a:stretch>
                        </pic:blipFill>
                        <pic:spPr>
                          <a:xfrm>
                            <a:off x="0" y="0"/>
                            <a:ext cx="1298214" cy="1713196"/>
                          </a:xfrm>
                          <a:prstGeom prst="rect">
                            <a:avLst/>
                          </a:prstGeom>
                          <a:ln>
                            <a:solidFill>
                              <a:schemeClr val="tx1"/>
                            </a:solidFill>
                          </a:ln>
                        </pic:spPr>
                      </pic:pic>
                    </a:graphicData>
                  </a:graphic>
                </wp:inline>
              </w:drawing>
            </w:r>
          </w:p>
        </w:tc>
        <w:tc>
          <w:tcPr>
            <w:tcW w:w="5811" w:type="dxa"/>
          </w:tcPr>
          <w:p w14:paraId="437D63F0" w14:textId="1192CA58" w:rsidR="00735AF0" w:rsidRPr="00C63128" w:rsidRDefault="00735AF0" w:rsidP="0017533B">
            <w:r w:rsidRPr="00C63128">
              <w:t>Należy zastosować zmiany w CSS uwzględniając różne rozdzielczości ekranów, w tym brane jest pod uwagę powiększenie ekranu, które również korzysta z </w:t>
            </w:r>
            <w:proofErr w:type="spellStart"/>
            <w:r w:rsidRPr="00C63128">
              <w:t>responsywności</w:t>
            </w:r>
            <w:proofErr w:type="spellEnd"/>
            <w:r w:rsidRPr="00C63128">
              <w:t xml:space="preserve"> strony.</w:t>
            </w:r>
          </w:p>
          <w:p w14:paraId="77078908" w14:textId="75B8A8AD" w:rsidR="00735AF0" w:rsidRPr="00C63128" w:rsidRDefault="00735AF0" w:rsidP="0017533B">
            <w:hyperlink r:id="rId51" w:history="1">
              <w:r w:rsidRPr="00C63128">
                <w:rPr>
                  <w:rStyle w:val="Hipercze"/>
                </w:rPr>
                <w:t>https://www.w3.org/WAI/WCAG21/Techniques/css/C32</w:t>
              </w:r>
            </w:hyperlink>
          </w:p>
        </w:tc>
        <w:tc>
          <w:tcPr>
            <w:tcW w:w="2090" w:type="dxa"/>
          </w:tcPr>
          <w:p w14:paraId="329F472F" w14:textId="4E49ECE3" w:rsidR="00FE2B5B" w:rsidRPr="00C63128" w:rsidRDefault="00AD6E12" w:rsidP="0017533B">
            <w:r>
              <w:t>Spełnione</w:t>
            </w:r>
          </w:p>
        </w:tc>
      </w:tr>
    </w:tbl>
    <w:p w14:paraId="7BC9A993" w14:textId="77777777" w:rsidR="006822D9" w:rsidRDefault="006822D9">
      <w:pPr>
        <w:spacing w:after="0" w:line="240" w:lineRule="auto"/>
        <w:rPr>
          <w:b/>
          <w:bCs/>
        </w:rPr>
      </w:pPr>
      <w:r>
        <w:br w:type="page"/>
      </w:r>
    </w:p>
    <w:p w14:paraId="2537CD39" w14:textId="7935909F" w:rsidR="000C4F2E" w:rsidRPr="00C63128" w:rsidRDefault="000C4F2E" w:rsidP="00D50B2D">
      <w:pPr>
        <w:pStyle w:val="Nagwek4"/>
      </w:pPr>
      <w:r w:rsidRPr="00C63128">
        <w:lastRenderedPageBreak/>
        <w:t>Kryterium sukcesu 1.4.11 Kontrast elementów nietekstowych (Poziom AA)</w:t>
      </w:r>
    </w:p>
    <w:p w14:paraId="68C8CD0F" w14:textId="77777777" w:rsidR="000C4F2E" w:rsidRPr="00C63128" w:rsidRDefault="000C4F2E" w:rsidP="00D50B2D">
      <w:r w:rsidRPr="00C63128">
        <w:t>Wizualna prezentacja następujących elementów ma współczynnik kontrastu co najmniej 3:1 względem sąsiednich kolorów:</w:t>
      </w:r>
    </w:p>
    <w:p w14:paraId="23FE02CE" w14:textId="2DF77191" w:rsidR="000C4F2E" w:rsidRPr="00C63128" w:rsidRDefault="000C4F2E" w:rsidP="00D50B2D">
      <w:r w:rsidRPr="00C63128">
        <w:rPr>
          <w:b/>
          <w:bCs/>
        </w:rPr>
        <w:t xml:space="preserve">Komponenty interfejsu użytkownika: </w:t>
      </w:r>
      <w:r w:rsidRPr="00C63128">
        <w:t>Informacje wizualne wymagane do identyfikacji komponentów interfejsu użytkownika i ich stanów , z wyjątkiem nieaktywnych składników lub gdy wygląd komponentu jest określony przez agenta użytkownika i nie jest modyfikowany przez autora;</w:t>
      </w:r>
    </w:p>
    <w:p w14:paraId="3990CA17" w14:textId="11CEFBA4" w:rsidR="000C4F2E" w:rsidRPr="00C63128" w:rsidRDefault="000C4F2E" w:rsidP="00D50B2D">
      <w:r w:rsidRPr="00C63128">
        <w:rPr>
          <w:b/>
          <w:bCs/>
        </w:rPr>
        <w:t>Obiekty graficzne</w:t>
      </w:r>
      <w:r w:rsidR="00803C4C" w:rsidRPr="00C63128">
        <w:rPr>
          <w:b/>
          <w:bCs/>
        </w:rPr>
        <w:t xml:space="preserve">: </w:t>
      </w:r>
      <w:r w:rsidRPr="00C63128">
        <w:t>Części grafiki wymagane do zrozumienia treści, z wyjątkiem sytuacji, gdy konkretna prezentacja grafiki ma istotne znaczenie dla przekazywanych informacji.</w:t>
      </w:r>
    </w:p>
    <w:p w14:paraId="4AA589E2" w14:textId="66408388" w:rsidR="00A4733E" w:rsidRPr="00C63128" w:rsidRDefault="00A4733E" w:rsidP="00ED5BD1">
      <w:pPr>
        <w:shd w:val="clear" w:color="auto" w:fill="70AD47" w:themeFill="accent6"/>
        <w:rPr>
          <w:b/>
          <w:bCs/>
        </w:rPr>
      </w:pPr>
      <w:r w:rsidRPr="00C63128">
        <w:rPr>
          <w:b/>
          <w:bCs/>
        </w:rPr>
        <w:t>Wynik audytu: Spełnione</w:t>
      </w:r>
    </w:p>
    <w:p w14:paraId="25F0CA2E" w14:textId="5944B7D4" w:rsidR="000C4F2E" w:rsidRPr="00C63128" w:rsidRDefault="000C4F2E" w:rsidP="00D50B2D">
      <w:pPr>
        <w:pStyle w:val="Nagwek4"/>
      </w:pPr>
      <w:r w:rsidRPr="00C63128">
        <w:t>Kryterium sukcesu 1.4.12 Odstępy w tekście</w:t>
      </w:r>
      <w:r w:rsidR="00803C4C" w:rsidRPr="00C63128">
        <w:t xml:space="preserve"> </w:t>
      </w:r>
      <w:r w:rsidRPr="00C63128">
        <w:t>(Poziom AA)</w:t>
      </w:r>
    </w:p>
    <w:p w14:paraId="218900DC" w14:textId="77777777" w:rsidR="000C4F2E" w:rsidRPr="00C63128" w:rsidRDefault="000C4F2E" w:rsidP="00D50B2D">
      <w:r w:rsidRPr="00C63128">
        <w:t>W treściach tworzonych za pomocą języków znaczników, umożliwiających ustawienie poniższych właściwości stylu , nie następuje utrata żadnych treści lub funkcjonalności, gdy tekst ustawiony zostanie tak, aby uwzględniał wszystkie poniższe parametry oraz gdy wprowadzone zostaną zmiany w jakiejkolwiek innej właściwości stylu:</w:t>
      </w:r>
    </w:p>
    <w:p w14:paraId="3ED3B521" w14:textId="77777777" w:rsidR="000C4F2E" w:rsidRPr="00C63128" w:rsidRDefault="000C4F2E" w:rsidP="00D50B2D">
      <w:pPr>
        <w:pStyle w:val="Akapitzlist"/>
        <w:numPr>
          <w:ilvl w:val="0"/>
          <w:numId w:val="23"/>
        </w:numPr>
      </w:pPr>
      <w:r w:rsidRPr="00C63128">
        <w:t>Wysokość linii (odstęp między wierszami) do co najmniej 1,5-krotności rozmiaru czcionki;</w:t>
      </w:r>
    </w:p>
    <w:p w14:paraId="5AD87D04" w14:textId="77777777" w:rsidR="000C4F2E" w:rsidRPr="00C63128" w:rsidRDefault="000C4F2E" w:rsidP="00D50B2D">
      <w:pPr>
        <w:pStyle w:val="Akapitzlist"/>
        <w:numPr>
          <w:ilvl w:val="0"/>
          <w:numId w:val="23"/>
        </w:numPr>
      </w:pPr>
      <w:r w:rsidRPr="00C63128">
        <w:t>Odstęp między akapitami co najmniej 2 razy większy od rozmiaru czcionki;</w:t>
      </w:r>
    </w:p>
    <w:p w14:paraId="3E40EDFA" w14:textId="77777777" w:rsidR="000C4F2E" w:rsidRPr="00C63128" w:rsidRDefault="000C4F2E" w:rsidP="00D50B2D">
      <w:pPr>
        <w:pStyle w:val="Akapitzlist"/>
        <w:numPr>
          <w:ilvl w:val="0"/>
          <w:numId w:val="23"/>
        </w:numPr>
      </w:pPr>
      <w:r w:rsidRPr="00C63128">
        <w:t>Odstępy między literami (</w:t>
      </w:r>
      <w:proofErr w:type="spellStart"/>
      <w:r w:rsidRPr="00C63128">
        <w:t>tracking</w:t>
      </w:r>
      <w:proofErr w:type="spellEnd"/>
      <w:r w:rsidRPr="00C63128">
        <w:t>) do co najmniej 0,12-krotności rozmiaru czcionki;</w:t>
      </w:r>
    </w:p>
    <w:p w14:paraId="5BF65C65" w14:textId="77777777" w:rsidR="000C4F2E" w:rsidRPr="00C63128" w:rsidRDefault="000C4F2E" w:rsidP="00D50B2D">
      <w:pPr>
        <w:pStyle w:val="Akapitzlist"/>
        <w:numPr>
          <w:ilvl w:val="0"/>
          <w:numId w:val="23"/>
        </w:numPr>
      </w:pPr>
      <w:r w:rsidRPr="00C63128">
        <w:t>Odstępy między wyrazami do co najmniej 0,16 wielkości czcionki.</w:t>
      </w:r>
    </w:p>
    <w:p w14:paraId="5FF66230" w14:textId="154380F6" w:rsidR="000C4F2E" w:rsidRPr="00C63128" w:rsidRDefault="000C4F2E" w:rsidP="00D50B2D">
      <w:r w:rsidRPr="00C63128">
        <w:t>Wyjątek: Języki naturalne i skrypty, które nie wykorzystują jednej lub więcej z tych właściwości stylu tekstowego w tekście pisanym, mogą być zgodne przy użyciu tylko tych właściwości, które istnieją dla tej kombinacji języka i skryptu.</w:t>
      </w:r>
    </w:p>
    <w:p w14:paraId="33BD6F97" w14:textId="6762B522" w:rsidR="00A4733E" w:rsidRPr="00C63128" w:rsidRDefault="00A4733E" w:rsidP="00344434">
      <w:pPr>
        <w:shd w:val="clear" w:color="auto" w:fill="70AD47" w:themeFill="accent6"/>
        <w:rPr>
          <w:b/>
          <w:bCs/>
        </w:rPr>
      </w:pPr>
      <w:r w:rsidRPr="00C63128">
        <w:rPr>
          <w:b/>
          <w:bCs/>
        </w:rPr>
        <w:t>Wynik audytu: Spełnione</w:t>
      </w:r>
    </w:p>
    <w:p w14:paraId="5577F73E" w14:textId="77777777" w:rsidR="006822D9" w:rsidRDefault="006822D9">
      <w:pPr>
        <w:spacing w:after="0" w:line="240" w:lineRule="auto"/>
        <w:rPr>
          <w:b/>
          <w:bCs/>
        </w:rPr>
      </w:pPr>
      <w:r>
        <w:br w:type="page"/>
      </w:r>
    </w:p>
    <w:p w14:paraId="0CD299FC" w14:textId="027B7659" w:rsidR="00803C4C" w:rsidRPr="00C63128" w:rsidRDefault="00803C4C" w:rsidP="00D50B2D">
      <w:pPr>
        <w:pStyle w:val="Nagwek4"/>
      </w:pPr>
      <w:r w:rsidRPr="00C63128">
        <w:lastRenderedPageBreak/>
        <w:t>Kryterium sukcesu 1.4.13 Treść spod kursora lub fokusu (Poziom AA)</w:t>
      </w:r>
    </w:p>
    <w:p w14:paraId="066A0030" w14:textId="77777777" w:rsidR="00803C4C" w:rsidRPr="00C63128" w:rsidRDefault="00803C4C" w:rsidP="00D50B2D">
      <w:r w:rsidRPr="00C63128">
        <w:t>Gdy jakaś treść staje się widoczna po otrzymaniu kursora lub fokusu klawiatury, a po ich usunięciu znika, spełnione są poniższe warunki:</w:t>
      </w:r>
    </w:p>
    <w:p w14:paraId="777CA7AD" w14:textId="63377D86" w:rsidR="00803C4C" w:rsidRPr="00C63128" w:rsidRDefault="00803C4C" w:rsidP="00D50B2D">
      <w:pPr>
        <w:rPr>
          <w:b/>
          <w:bCs/>
        </w:rPr>
      </w:pPr>
      <w:r w:rsidRPr="00C63128">
        <w:rPr>
          <w:b/>
          <w:bCs/>
        </w:rPr>
        <w:t xml:space="preserve">Odrzucone: </w:t>
      </w:r>
      <w:r w:rsidRPr="00C63128">
        <w:t>Istnieje mechanizm umożliwiający odrzucenie dodatkowej treści bez przesuwania wskaźnika myszy lub fokusu klawiatury, chyba że dodatkowa treść przekazuje błąd wprowadzanych danych lub nie przesłania ani nie zastępuje innej treści;</w:t>
      </w:r>
    </w:p>
    <w:p w14:paraId="3154336B" w14:textId="285A62AD" w:rsidR="00803C4C" w:rsidRPr="00C63128" w:rsidRDefault="00803C4C" w:rsidP="00D50B2D">
      <w:r w:rsidRPr="00C63128">
        <w:rPr>
          <w:b/>
          <w:bCs/>
        </w:rPr>
        <w:t xml:space="preserve">Wskazywane: </w:t>
      </w:r>
      <w:r w:rsidRPr="00C63128">
        <w:t>Jeśli wskaźnik myszy (</w:t>
      </w:r>
      <w:proofErr w:type="spellStart"/>
      <w:r w:rsidRPr="00C63128">
        <w:t>hover</w:t>
      </w:r>
      <w:proofErr w:type="spellEnd"/>
      <w:r w:rsidRPr="00C63128">
        <w:t>) może wyzwolić dodatkową treść, wówczas wskaźnik może zostać przeniesiony na dodatkową treść bez znikania dodatkowej treści;</w:t>
      </w:r>
    </w:p>
    <w:p w14:paraId="2DF2B3F1" w14:textId="7C4056C7" w:rsidR="00803C4C" w:rsidRPr="00C63128" w:rsidRDefault="00803C4C" w:rsidP="00D50B2D">
      <w:r w:rsidRPr="00C63128">
        <w:rPr>
          <w:b/>
          <w:bCs/>
        </w:rPr>
        <w:t xml:space="preserve">Trwałe: </w:t>
      </w:r>
      <w:r w:rsidRPr="00C63128">
        <w:t>Dodatkowa treść pozostaje widoczna do momentu usunięcia wyzwalacza aktywacji lub fokusu, użytkownik odrzuca go lub jego informacje nie są już ważne.</w:t>
      </w:r>
    </w:p>
    <w:p w14:paraId="37E59FB4" w14:textId="52EDE058" w:rsidR="00803C4C" w:rsidRPr="00C63128" w:rsidRDefault="00803C4C" w:rsidP="00D50B2D">
      <w:r w:rsidRPr="00C63128">
        <w:t>Wyjątek: Wizualna prezentacja dodatkowej treści jest kontrolowana przez program użytkownika i nie jest modyfikowana przez autora.</w:t>
      </w:r>
    </w:p>
    <w:p w14:paraId="743DE116" w14:textId="45006523" w:rsidR="00A4733E" w:rsidRDefault="00A4733E" w:rsidP="00842680">
      <w:pPr>
        <w:shd w:val="clear" w:color="auto" w:fill="C00000"/>
        <w:rPr>
          <w:b/>
          <w:bCs/>
        </w:rPr>
      </w:pPr>
      <w:r w:rsidRPr="00C63128">
        <w:rPr>
          <w:b/>
          <w:bCs/>
        </w:rPr>
        <w:t>Wynik audytu: Niespełnione</w:t>
      </w:r>
    </w:p>
    <w:p w14:paraId="20D8C043" w14:textId="6C74992D" w:rsidR="00073EE3" w:rsidRPr="00C63128" w:rsidRDefault="00073EE3" w:rsidP="00073EE3">
      <w:pPr>
        <w:pBdr>
          <w:top w:val="single" w:sz="4" w:space="1" w:color="auto"/>
        </w:pBdr>
        <w:shd w:val="clear" w:color="auto" w:fill="70AD47" w:themeFill="accent6"/>
        <w:rPr>
          <w:b/>
          <w:bCs/>
        </w:rPr>
      </w:pPr>
      <w:r w:rsidRPr="00FF417A">
        <w:rPr>
          <w:b/>
          <w:bCs/>
        </w:rPr>
        <w:t>Weryfikacja 24.03.2026: Spełnione</w:t>
      </w:r>
    </w:p>
    <w:tbl>
      <w:tblPr>
        <w:tblStyle w:val="Tabela-Siatka"/>
        <w:tblW w:w="0" w:type="auto"/>
        <w:tblLook w:val="04A0" w:firstRow="1" w:lastRow="0" w:firstColumn="1" w:lastColumn="0" w:noHBand="0" w:noVBand="1"/>
      </w:tblPr>
      <w:tblGrid>
        <w:gridCol w:w="3438"/>
        <w:gridCol w:w="3704"/>
        <w:gridCol w:w="3624"/>
        <w:gridCol w:w="3226"/>
      </w:tblGrid>
      <w:tr w:rsidR="0088354E" w:rsidRPr="00C63128" w14:paraId="6ACC82E6" w14:textId="229B4041" w:rsidTr="008B3A9D">
        <w:trPr>
          <w:tblHeader/>
        </w:trPr>
        <w:tc>
          <w:tcPr>
            <w:tcW w:w="3438" w:type="dxa"/>
            <w:shd w:val="clear" w:color="auto" w:fill="D9D9D9" w:themeFill="background1" w:themeFillShade="D9"/>
          </w:tcPr>
          <w:p w14:paraId="3352CC97" w14:textId="77777777" w:rsidR="0088354E" w:rsidRPr="00C63128" w:rsidRDefault="0088354E" w:rsidP="005051CF">
            <w:pPr>
              <w:rPr>
                <w:b/>
                <w:bCs/>
              </w:rPr>
            </w:pPr>
            <w:r w:rsidRPr="00C63128">
              <w:rPr>
                <w:b/>
                <w:bCs/>
              </w:rPr>
              <w:t>Strona</w:t>
            </w:r>
          </w:p>
        </w:tc>
        <w:tc>
          <w:tcPr>
            <w:tcW w:w="3704" w:type="dxa"/>
            <w:shd w:val="clear" w:color="auto" w:fill="D9D9D9" w:themeFill="background1" w:themeFillShade="D9"/>
          </w:tcPr>
          <w:p w14:paraId="0A7F7C79" w14:textId="77777777" w:rsidR="0088354E" w:rsidRPr="00C63128" w:rsidRDefault="0088354E" w:rsidP="005051CF">
            <w:pPr>
              <w:rPr>
                <w:b/>
                <w:bCs/>
              </w:rPr>
            </w:pPr>
            <w:r w:rsidRPr="00C63128">
              <w:rPr>
                <w:b/>
                <w:bCs/>
              </w:rPr>
              <w:t>Opis problemu</w:t>
            </w:r>
          </w:p>
        </w:tc>
        <w:tc>
          <w:tcPr>
            <w:tcW w:w="3624" w:type="dxa"/>
            <w:shd w:val="clear" w:color="auto" w:fill="D9D9D9" w:themeFill="background1" w:themeFillShade="D9"/>
          </w:tcPr>
          <w:p w14:paraId="57D6E999" w14:textId="77777777" w:rsidR="0088354E" w:rsidRPr="00C63128" w:rsidRDefault="0088354E" w:rsidP="005051CF">
            <w:pPr>
              <w:rPr>
                <w:b/>
                <w:bCs/>
              </w:rPr>
            </w:pPr>
            <w:r w:rsidRPr="00C63128">
              <w:rPr>
                <w:b/>
                <w:bCs/>
              </w:rPr>
              <w:t>Rozwiązania</w:t>
            </w:r>
          </w:p>
        </w:tc>
        <w:tc>
          <w:tcPr>
            <w:tcW w:w="3226" w:type="dxa"/>
            <w:shd w:val="clear" w:color="auto" w:fill="D9D9D9" w:themeFill="background1" w:themeFillShade="D9"/>
          </w:tcPr>
          <w:p w14:paraId="38FCBD4E" w14:textId="6E4657B6" w:rsidR="0088354E" w:rsidRPr="00C63128" w:rsidRDefault="008B3A9D" w:rsidP="005051CF">
            <w:pPr>
              <w:rPr>
                <w:b/>
                <w:bCs/>
              </w:rPr>
            </w:pPr>
            <w:r>
              <w:rPr>
                <w:b/>
                <w:bCs/>
              </w:rPr>
              <w:t>Uwagi</w:t>
            </w:r>
          </w:p>
        </w:tc>
      </w:tr>
      <w:tr w:rsidR="0088354E" w:rsidRPr="00C63128" w14:paraId="15617D5A" w14:textId="52F71BF2" w:rsidTr="0088354E">
        <w:tc>
          <w:tcPr>
            <w:tcW w:w="3438" w:type="dxa"/>
          </w:tcPr>
          <w:p w14:paraId="42C6961C" w14:textId="020795EE" w:rsidR="0088354E" w:rsidRPr="00C63128" w:rsidRDefault="0088354E" w:rsidP="005051CF">
            <w:r w:rsidRPr="00C63128">
              <w:t>Cały serwis</w:t>
            </w:r>
          </w:p>
        </w:tc>
        <w:tc>
          <w:tcPr>
            <w:tcW w:w="3704" w:type="dxa"/>
          </w:tcPr>
          <w:p w14:paraId="57798105" w14:textId="432C4D18" w:rsidR="0088354E" w:rsidRPr="00C63128" w:rsidRDefault="0088354E" w:rsidP="005051CF">
            <w:r w:rsidRPr="00C63128">
              <w:t xml:space="preserve">Nieprawidłowe wdrożenie </w:t>
            </w:r>
            <w:proofErr w:type="spellStart"/>
            <w:r w:rsidRPr="00C63128">
              <w:t>tooltipów</w:t>
            </w:r>
            <w:proofErr w:type="spellEnd"/>
            <w:r w:rsidRPr="00C63128">
              <w:t xml:space="preserve">. Nie ma możliwości odrzucenia treści </w:t>
            </w:r>
            <w:proofErr w:type="spellStart"/>
            <w:r w:rsidRPr="00C63128">
              <w:t>tooltipa</w:t>
            </w:r>
            <w:proofErr w:type="spellEnd"/>
            <w:r w:rsidRPr="00C63128">
              <w:t xml:space="preserve"> za pomocą klawiatury.</w:t>
            </w:r>
          </w:p>
        </w:tc>
        <w:tc>
          <w:tcPr>
            <w:tcW w:w="3624" w:type="dxa"/>
          </w:tcPr>
          <w:p w14:paraId="6B577647" w14:textId="002AA468" w:rsidR="0088354E" w:rsidRPr="00C63128" w:rsidRDefault="0088354E" w:rsidP="005051CF">
            <w:r w:rsidRPr="00C63128">
              <w:t>Należy zapewnić możliwość odrzucenia dodatkowej treści bez przesuwania wskaźnika myszy np. za pomocą klawisza ESC.</w:t>
            </w:r>
          </w:p>
        </w:tc>
        <w:tc>
          <w:tcPr>
            <w:tcW w:w="3226" w:type="dxa"/>
          </w:tcPr>
          <w:p w14:paraId="6CF7FF1C" w14:textId="101A0B59" w:rsidR="00073EE3" w:rsidRPr="00073EE3" w:rsidRDefault="00AD6E12" w:rsidP="005051CF">
            <w:r>
              <w:t>Spełnione</w:t>
            </w:r>
          </w:p>
        </w:tc>
      </w:tr>
    </w:tbl>
    <w:p w14:paraId="245D7AB9" w14:textId="77777777" w:rsidR="006822D9" w:rsidRDefault="006822D9">
      <w:r>
        <w:br w:type="page"/>
      </w:r>
    </w:p>
    <w:p w14:paraId="7720A12C" w14:textId="77777777" w:rsidR="009F3A0D" w:rsidRPr="00C63128" w:rsidRDefault="009F3A0D" w:rsidP="004C3773">
      <w:pPr>
        <w:pStyle w:val="Nagwek2"/>
      </w:pPr>
      <w:r w:rsidRPr="00C63128">
        <w:lastRenderedPageBreak/>
        <w:t>Funkcjonalność</w:t>
      </w:r>
    </w:p>
    <w:p w14:paraId="13CCCB0E" w14:textId="39D3FAAA" w:rsidR="009F3A0D" w:rsidRPr="00C63128" w:rsidRDefault="009F3A0D" w:rsidP="00D50B2D">
      <w:r w:rsidRPr="00C63128">
        <w:t>Zapewnij, aby komponenty interfejsu użytkownika i nawigacja były możliwe do użycia.</w:t>
      </w:r>
    </w:p>
    <w:p w14:paraId="452BD5BF" w14:textId="77777777" w:rsidR="00594527" w:rsidRPr="00C63128" w:rsidRDefault="00594527" w:rsidP="00594527">
      <w:pPr>
        <w:pStyle w:val="Nagwek3"/>
      </w:pPr>
      <w:r w:rsidRPr="00C63128">
        <w:t>Wytyczna 2.1 Dostępność z klawiatury</w:t>
      </w:r>
    </w:p>
    <w:p w14:paraId="0BD7921A" w14:textId="3DB3C89E" w:rsidR="00594527" w:rsidRPr="00C63128" w:rsidRDefault="00594527" w:rsidP="00594527">
      <w:r w:rsidRPr="00C63128">
        <w:t>Zapewnij dostępność wszystkich funkcjonalności za pomocą klawiatury.</w:t>
      </w:r>
    </w:p>
    <w:p w14:paraId="3CCEDD28" w14:textId="399C58CD" w:rsidR="003516A4" w:rsidRPr="00C63128" w:rsidRDefault="003516A4" w:rsidP="00D50B2D">
      <w:pPr>
        <w:pStyle w:val="Nagwek4"/>
      </w:pPr>
      <w:r w:rsidRPr="00C63128">
        <w:t>Kryterium sukcesu 2.1.1 Klawiatura (Poziom A)</w:t>
      </w:r>
    </w:p>
    <w:p w14:paraId="7FBC4EB1" w14:textId="67070AF7" w:rsidR="003516A4" w:rsidRPr="00C63128" w:rsidRDefault="003516A4" w:rsidP="00D50B2D">
      <w:r w:rsidRPr="00C63128">
        <w:t>Wszystkie funkcjonalności w treści są obsługiwane za pomocą interfejsu klawiatury, bez wymogu określonego czasu użycia poszczególnych klawiszy, z wyjątkiem sytuacji, kiedy dana funkcja wymaga wprowadzenia informacji przez użytkownika w oparciu o ścieżkę ruchów, a nie w oparciu o punkty końcowe wejścia.</w:t>
      </w:r>
    </w:p>
    <w:p w14:paraId="262B0EC9" w14:textId="29F3FE15" w:rsidR="00A4733E" w:rsidRPr="00531490" w:rsidRDefault="00A4733E" w:rsidP="00531490">
      <w:pPr>
        <w:shd w:val="clear" w:color="auto" w:fill="70AD47" w:themeFill="accent6"/>
        <w:rPr>
          <w:b/>
          <w:bCs/>
        </w:rPr>
      </w:pPr>
      <w:r w:rsidRPr="00531490">
        <w:rPr>
          <w:b/>
          <w:bCs/>
        </w:rPr>
        <w:t>Wynik audytu: Spełnione</w:t>
      </w:r>
    </w:p>
    <w:p w14:paraId="55682F4F" w14:textId="4636F605" w:rsidR="003516A4" w:rsidRPr="00C63128" w:rsidRDefault="003516A4" w:rsidP="00D50B2D">
      <w:pPr>
        <w:pStyle w:val="Nagwek4"/>
      </w:pPr>
      <w:r w:rsidRPr="00C63128">
        <w:t>Kryterium sukcesu 2.1.2 Bez pułapki na klawiaturę (Poziom A)</w:t>
      </w:r>
    </w:p>
    <w:p w14:paraId="62E67C36" w14:textId="18EBD79F" w:rsidR="003516A4" w:rsidRPr="00C63128" w:rsidRDefault="003516A4" w:rsidP="00D50B2D">
      <w:r w:rsidRPr="00C63128">
        <w:t>Jeśli fokus klawiatury można przemieścić do danego komponentu treści za pomocą interfejsu klawiatury , to może on być z niego usunięty również za pomocą interfejsu klawiatury, a jeśli wymagane jest użycie czegoś więcej niż tylko strzałek, tabulatora lub innych standardowych metod wyjścia, użytkownik musi otrzymać odpowiednią podpowiedź, w jaki sposób usunąć fokus z danego komponentu.</w:t>
      </w:r>
    </w:p>
    <w:p w14:paraId="617B1273" w14:textId="3DFDA14C" w:rsidR="00A4733E" w:rsidRPr="00C63128" w:rsidRDefault="00A4733E" w:rsidP="00344434">
      <w:pPr>
        <w:shd w:val="clear" w:color="auto" w:fill="70AD47" w:themeFill="accent6"/>
        <w:rPr>
          <w:b/>
          <w:bCs/>
        </w:rPr>
      </w:pPr>
      <w:r w:rsidRPr="00C63128">
        <w:rPr>
          <w:b/>
          <w:bCs/>
        </w:rPr>
        <w:t>Wynik audytu: Spełnione</w:t>
      </w:r>
    </w:p>
    <w:p w14:paraId="67D9A6EA" w14:textId="4BD49EB2" w:rsidR="003516A4" w:rsidRPr="00C63128" w:rsidRDefault="003516A4" w:rsidP="00D50B2D">
      <w:pPr>
        <w:pStyle w:val="Nagwek4"/>
      </w:pPr>
      <w:r w:rsidRPr="00C63128">
        <w:t>Kryterium sukcesu 2.1.4 Jednoznakowe skróty klawiaturowe (Poziom A)</w:t>
      </w:r>
    </w:p>
    <w:p w14:paraId="23E53B3F" w14:textId="77777777" w:rsidR="003516A4" w:rsidRPr="00C63128" w:rsidRDefault="003516A4" w:rsidP="00D50B2D">
      <w:r w:rsidRPr="00C63128">
        <w:t>Jeśli skrót klawiaturowy jest zaimplementowany w treści tylko przy użyciu jednego znaku (litery, w tym wielkiej i małej, cyfry lub symbolu), to przynajmniej jedno z poniższych jest prawdziwe:</w:t>
      </w:r>
    </w:p>
    <w:p w14:paraId="0E75E655" w14:textId="66D1CAE6" w:rsidR="003516A4" w:rsidRPr="00C63128" w:rsidRDefault="003516A4" w:rsidP="00D50B2D">
      <w:r w:rsidRPr="00C63128">
        <w:rPr>
          <w:b/>
          <w:bCs/>
        </w:rPr>
        <w:t xml:space="preserve">Wyłączanie: </w:t>
      </w:r>
      <w:r w:rsidRPr="00C63128">
        <w:t>Istnieje mechanizm wyłączania skrótu;</w:t>
      </w:r>
    </w:p>
    <w:p w14:paraId="37974EE8" w14:textId="21C6B565" w:rsidR="003516A4" w:rsidRPr="00C63128" w:rsidRDefault="003516A4" w:rsidP="00D50B2D">
      <w:r w:rsidRPr="00C63128">
        <w:rPr>
          <w:b/>
          <w:bCs/>
        </w:rPr>
        <w:t xml:space="preserve">Mapowanie: </w:t>
      </w:r>
      <w:r w:rsidRPr="00C63128">
        <w:t>Istnieje mechanizm zmiany mapowania skrótu w celu użycia jednego lub więcej niedrukowalnych znaków klawiatury (np. Ctrl, Alt, itp.);</w:t>
      </w:r>
    </w:p>
    <w:p w14:paraId="64F6ECCA" w14:textId="1CEE4E0D" w:rsidR="003516A4" w:rsidRPr="00C63128" w:rsidRDefault="003516A4" w:rsidP="00D50B2D">
      <w:r w:rsidRPr="00C63128">
        <w:rPr>
          <w:b/>
          <w:bCs/>
        </w:rPr>
        <w:lastRenderedPageBreak/>
        <w:t xml:space="preserve">Aktywny tylko po otrzymaniu fokusu: </w:t>
      </w:r>
      <w:r w:rsidRPr="00C63128">
        <w:t>Skrót klawiaturowy dla komponentu interfejsu użytkownika jest aktywny tylko wtedy, gdy ten komponent ma fokus.</w:t>
      </w:r>
    </w:p>
    <w:p w14:paraId="3B681DF7" w14:textId="79F0C901" w:rsidR="00A4733E" w:rsidRPr="00C63128" w:rsidRDefault="00A4733E" w:rsidP="00344434">
      <w:pPr>
        <w:shd w:val="clear" w:color="auto" w:fill="D9D9D9" w:themeFill="background1" w:themeFillShade="D9"/>
      </w:pPr>
      <w:r w:rsidRPr="00C63128">
        <w:t>Wynik audytu: Nie dotyczy</w:t>
      </w:r>
    </w:p>
    <w:p w14:paraId="4CF59FF2" w14:textId="77777777" w:rsidR="003516A4" w:rsidRPr="00C63128" w:rsidRDefault="003516A4" w:rsidP="00D50B2D">
      <w:pPr>
        <w:pStyle w:val="Nagwek3"/>
      </w:pPr>
      <w:r w:rsidRPr="00C63128">
        <w:t>Wytyczna 2.2 Wystarczający czas</w:t>
      </w:r>
    </w:p>
    <w:p w14:paraId="0605E0E8" w14:textId="77777777" w:rsidR="003516A4" w:rsidRPr="00C63128" w:rsidRDefault="003516A4" w:rsidP="00D50B2D">
      <w:r w:rsidRPr="00C63128">
        <w:t>Zapewnij użytkownikom wystarczająco dużo czasu na przeczytanie i skorzystanie z treści.</w:t>
      </w:r>
    </w:p>
    <w:p w14:paraId="5D8D07C6" w14:textId="27266059" w:rsidR="003516A4" w:rsidRPr="00C63128" w:rsidRDefault="003516A4" w:rsidP="00D50B2D">
      <w:pPr>
        <w:pStyle w:val="Nagwek4"/>
      </w:pPr>
      <w:r w:rsidRPr="00C63128">
        <w:t>Kryterium sukcesu 2.2.1 Dostosowanie czasu (Poziom A)</w:t>
      </w:r>
    </w:p>
    <w:p w14:paraId="06702202" w14:textId="77777777" w:rsidR="003516A4" w:rsidRPr="00C63128" w:rsidRDefault="003516A4" w:rsidP="00D50B2D">
      <w:r w:rsidRPr="00C63128">
        <w:t>Gdy czas korzystania z treści jest ograniczany, spełniony jest przynajmniej jeden z poniższych warunków:</w:t>
      </w:r>
    </w:p>
    <w:p w14:paraId="08668616" w14:textId="19FB34B0" w:rsidR="003516A4" w:rsidRPr="00C63128" w:rsidRDefault="003516A4" w:rsidP="00D50B2D">
      <w:r w:rsidRPr="00C63128">
        <w:rPr>
          <w:b/>
          <w:bCs/>
        </w:rPr>
        <w:t xml:space="preserve">Wyłączenie: </w:t>
      </w:r>
      <w:r w:rsidRPr="00C63128">
        <w:t>Użytkownik może wyłączyć limit czasowy, zanim czas upłynie; lub</w:t>
      </w:r>
    </w:p>
    <w:p w14:paraId="21625F03" w14:textId="5403CBD9" w:rsidR="003516A4" w:rsidRPr="00C63128" w:rsidRDefault="003516A4" w:rsidP="00D50B2D">
      <w:r w:rsidRPr="00C63128">
        <w:rPr>
          <w:b/>
          <w:bCs/>
        </w:rPr>
        <w:t xml:space="preserve">Dostosowanie: </w:t>
      </w:r>
      <w:r w:rsidRPr="00C63128">
        <w:t>Użytkownik może swobodnie dostosować limit czasowy (przynajmniej o wartość 10 razy większą od wartości domyślnej), zanim czas upłynie; lub</w:t>
      </w:r>
    </w:p>
    <w:p w14:paraId="3D7C3236" w14:textId="32F737D8" w:rsidR="003516A4" w:rsidRPr="00C63128" w:rsidRDefault="003516A4" w:rsidP="00D50B2D">
      <w:r w:rsidRPr="00C63128">
        <w:rPr>
          <w:b/>
          <w:bCs/>
        </w:rPr>
        <w:t xml:space="preserve">Wydłużenie: </w:t>
      </w:r>
      <w:r w:rsidRPr="00C63128">
        <w:t>Użytkownik jest ostrzegany przed upłynięciem limitu czasowego i ma przynajmniej 20 sekund na wydłużenie limitu za pomocą prostej czynności (np. „wciśnij klawisz spacji”) oraz może wydłużyć limit przynajmniej dziesięciokrotnie; lub</w:t>
      </w:r>
    </w:p>
    <w:p w14:paraId="5785E31D" w14:textId="631FFA73" w:rsidR="003516A4" w:rsidRPr="00C63128" w:rsidRDefault="003516A4" w:rsidP="00D50B2D">
      <w:r w:rsidRPr="00C63128">
        <w:rPr>
          <w:b/>
          <w:bCs/>
        </w:rPr>
        <w:t xml:space="preserve">Wyjątek dotyczący czasu rzeczywistego: </w:t>
      </w:r>
      <w:r w:rsidRPr="00C63128">
        <w:t>Limit czasowy jest wymaganym komponentem jakiejś czynności w czasie rzeczywistym (np. aukcji) i nie ma możliwości zmiany limitu; lub</w:t>
      </w:r>
    </w:p>
    <w:p w14:paraId="6A7F4C16" w14:textId="024E28B3" w:rsidR="003516A4" w:rsidRPr="00C63128" w:rsidRDefault="003516A4" w:rsidP="00D50B2D">
      <w:r w:rsidRPr="00C63128">
        <w:rPr>
          <w:b/>
          <w:bCs/>
        </w:rPr>
        <w:t xml:space="preserve">Wyjątek dotyczący istoty czynności: </w:t>
      </w:r>
      <w:r w:rsidRPr="00C63128">
        <w:t>Limit czasowy jest istotny i wydłużenie go anulowałoby lub zaburzałoby daną czynność; lub</w:t>
      </w:r>
    </w:p>
    <w:p w14:paraId="76CA0A88" w14:textId="6FEDACED" w:rsidR="003516A4" w:rsidRPr="00C63128" w:rsidRDefault="003516A4" w:rsidP="00D50B2D">
      <w:r w:rsidRPr="00C63128">
        <w:rPr>
          <w:b/>
          <w:bCs/>
        </w:rPr>
        <w:t xml:space="preserve">Wyjątek 20 godzin: </w:t>
      </w:r>
      <w:r w:rsidRPr="00C63128">
        <w:t>Limit czasowy przekracza 20 godzin.</w:t>
      </w:r>
    </w:p>
    <w:p w14:paraId="32C993AE" w14:textId="705DDC8A" w:rsidR="00A4733E" w:rsidRPr="00C63128" w:rsidRDefault="00A4733E" w:rsidP="00042B12">
      <w:pPr>
        <w:shd w:val="clear" w:color="auto" w:fill="D9D9D9" w:themeFill="background1" w:themeFillShade="D9"/>
      </w:pPr>
      <w:r w:rsidRPr="00C63128">
        <w:t>Wynik audytu: Nie dotyczy</w:t>
      </w:r>
    </w:p>
    <w:p w14:paraId="17BA7DC5" w14:textId="77777777" w:rsidR="00923AC2" w:rsidRDefault="00923AC2">
      <w:pPr>
        <w:spacing w:after="0" w:line="240" w:lineRule="auto"/>
        <w:rPr>
          <w:b/>
          <w:bCs/>
        </w:rPr>
      </w:pPr>
      <w:r>
        <w:br w:type="page"/>
      </w:r>
    </w:p>
    <w:p w14:paraId="5ABA2A6B" w14:textId="1B93FF6B" w:rsidR="003516A4" w:rsidRPr="00C63128" w:rsidRDefault="003516A4" w:rsidP="00D50B2D">
      <w:pPr>
        <w:pStyle w:val="Nagwek4"/>
      </w:pPr>
      <w:r w:rsidRPr="00C63128">
        <w:lastRenderedPageBreak/>
        <w:t>Kryterium sukcesu 2.2.2 Pauza, zatrzymanie, ukrycie (Poziom A)</w:t>
      </w:r>
    </w:p>
    <w:p w14:paraId="32FA2250" w14:textId="77777777" w:rsidR="003516A4" w:rsidRPr="00C63128" w:rsidRDefault="003516A4" w:rsidP="00D50B2D">
      <w:r w:rsidRPr="00C63128">
        <w:t>Gdy treść się porusza, migocze , przesuwa lub jest automatycznie aktualizowana, spełnione są wszystkie poniższe warunki:</w:t>
      </w:r>
    </w:p>
    <w:p w14:paraId="22361CAB" w14:textId="66A6192D" w:rsidR="003516A4" w:rsidRPr="00C63128" w:rsidRDefault="003516A4" w:rsidP="00D50B2D">
      <w:r w:rsidRPr="00C63128">
        <w:rPr>
          <w:b/>
          <w:bCs/>
        </w:rPr>
        <w:t xml:space="preserve">Poruszanie się, przesuwanie, migotanie: </w:t>
      </w:r>
      <w:r w:rsidRPr="00C63128">
        <w:t>Każdą informację, która porusza się, przesuwa lub miga, a takie działanie (1) włącza się automatycznie, (2) jest widoczne dłużej niż 5 sekund, (3) jest przedstawiane równolegle z inną treścią — użytkownik może wstrzymać , zatrzymać lub ukryć za pomocą dostępnego mechanizmu, chyba że poruszanie się, przesuwanie lub migotanie jest częścią czynności, w której takie działanie jest istotne , oraz:</w:t>
      </w:r>
    </w:p>
    <w:p w14:paraId="585AC01F" w14:textId="70421237" w:rsidR="003516A4" w:rsidRPr="00C63128" w:rsidRDefault="003516A4" w:rsidP="00D50B2D">
      <w:r w:rsidRPr="00C63128">
        <w:rPr>
          <w:b/>
          <w:bCs/>
        </w:rPr>
        <w:t xml:space="preserve">Automatyczna aktualizacja: </w:t>
      </w:r>
      <w:r w:rsidRPr="00C63128">
        <w:t>Każdą automatycznie aktualizującą się informację, która (1) włącza się automatycznie oraz (2) jest przedstawiana równolegle z inną treścią — użytkownik może wstrzymać, zatrzymać lub kontrolować częstotliwość aktualizacji za pomocą dostępnego mechanizmu, chyba, że automatyczna aktualizacja jest częścią takiej czynności, w której takie działanie jest niezbędne.</w:t>
      </w:r>
    </w:p>
    <w:p w14:paraId="543A42A7" w14:textId="19AC591C" w:rsidR="00A4733E" w:rsidRPr="00C63128" w:rsidRDefault="00A4733E" w:rsidP="00344434">
      <w:pPr>
        <w:shd w:val="clear" w:color="auto" w:fill="D9D9D9" w:themeFill="background1" w:themeFillShade="D9"/>
      </w:pPr>
      <w:r w:rsidRPr="00C63128">
        <w:t>Wynik audytu: Nie dotyczy</w:t>
      </w:r>
    </w:p>
    <w:p w14:paraId="32BEF389" w14:textId="77777777" w:rsidR="003516A4" w:rsidRPr="00C63128" w:rsidRDefault="003516A4" w:rsidP="00D50B2D">
      <w:pPr>
        <w:pStyle w:val="Nagwek3"/>
      </w:pPr>
      <w:r w:rsidRPr="00C63128">
        <w:t>Wytyczna 2.3 Ataki padaczki</w:t>
      </w:r>
    </w:p>
    <w:p w14:paraId="6291AE60" w14:textId="77777777" w:rsidR="003516A4" w:rsidRPr="00C63128" w:rsidRDefault="003516A4" w:rsidP="00D50B2D">
      <w:r w:rsidRPr="00C63128">
        <w:t>Prezentuj treść tak, aby nie wywoływała napadów padaczkowych.</w:t>
      </w:r>
    </w:p>
    <w:p w14:paraId="55478642" w14:textId="6574ECCD" w:rsidR="003516A4" w:rsidRPr="00C63128" w:rsidRDefault="003516A4" w:rsidP="00D50B2D">
      <w:pPr>
        <w:pStyle w:val="Nagwek4"/>
      </w:pPr>
      <w:r w:rsidRPr="00C63128">
        <w:t>Kryterium sukcesu 2.3.1 Trzy błyski lub wartości poniżej progu (Poziom A)</w:t>
      </w:r>
    </w:p>
    <w:p w14:paraId="770D47D4" w14:textId="25598CF3" w:rsidR="003516A4" w:rsidRPr="00C63128" w:rsidRDefault="003516A4" w:rsidP="00D50B2D">
      <w:r w:rsidRPr="00C63128">
        <w:t>Strony internetowe nie zawierają w swojej treści niczego, co błyska częściej niż trzy razy w ciągu jednej sekundy, lub też błysk nie przekracza wartości granicznych dla błysków ogólnych i czerwonych.</w:t>
      </w:r>
    </w:p>
    <w:p w14:paraId="3290F182" w14:textId="5F78F456" w:rsidR="00A4733E" w:rsidRPr="00C63128" w:rsidRDefault="00A4733E" w:rsidP="00830139">
      <w:pPr>
        <w:shd w:val="clear" w:color="auto" w:fill="70AD47" w:themeFill="accent6"/>
        <w:rPr>
          <w:b/>
          <w:bCs/>
        </w:rPr>
      </w:pPr>
      <w:r w:rsidRPr="00C63128">
        <w:rPr>
          <w:b/>
          <w:bCs/>
        </w:rPr>
        <w:t>Wynik audytu: Spełnione</w:t>
      </w:r>
    </w:p>
    <w:p w14:paraId="325F29FB" w14:textId="77777777" w:rsidR="00421A48" w:rsidRDefault="00421A48">
      <w:pPr>
        <w:spacing w:after="0" w:line="240" w:lineRule="auto"/>
        <w:rPr>
          <w:b/>
          <w:bCs/>
          <w:sz w:val="28"/>
          <w:szCs w:val="28"/>
        </w:rPr>
      </w:pPr>
      <w:r>
        <w:br w:type="page"/>
      </w:r>
    </w:p>
    <w:p w14:paraId="2C1BF158" w14:textId="4FC42228" w:rsidR="00834D4F" w:rsidRPr="00C63128" w:rsidRDefault="00834D4F" w:rsidP="00D50B2D">
      <w:pPr>
        <w:pStyle w:val="Nagwek3"/>
      </w:pPr>
      <w:r w:rsidRPr="00C63128">
        <w:lastRenderedPageBreak/>
        <w:t>Wytyczna 2.4 Możliwość nawigacji</w:t>
      </w:r>
    </w:p>
    <w:p w14:paraId="47067936" w14:textId="77777777" w:rsidR="00834D4F" w:rsidRPr="00C63128" w:rsidRDefault="00834D4F" w:rsidP="00D50B2D">
      <w:r w:rsidRPr="00C63128">
        <w:t>Zapewnij użytkownikowi narzędzia pomagające w nawigacji, znalezieniu treści i określeniu, gdzie się aktualnie znajduje.</w:t>
      </w:r>
    </w:p>
    <w:p w14:paraId="48FD258D" w14:textId="7EF1F60C" w:rsidR="00834D4F" w:rsidRPr="00C63128" w:rsidRDefault="00834D4F" w:rsidP="00D50B2D">
      <w:pPr>
        <w:pStyle w:val="Nagwek4"/>
      </w:pPr>
      <w:r w:rsidRPr="00C63128">
        <w:t>Kryterium sukcesu 2.4.1 Możliwość pominięcia bloków (Poziom A)</w:t>
      </w:r>
    </w:p>
    <w:p w14:paraId="4F1E5A99" w14:textId="57088BE1" w:rsidR="00834D4F" w:rsidRPr="00C63128" w:rsidRDefault="00834D4F" w:rsidP="00D50B2D">
      <w:r w:rsidRPr="00C63128">
        <w:t>Istnieje mechanizm , który umożliwia pominięcie bloków treści powtarzanych na wielu stronach internetowych.</w:t>
      </w:r>
    </w:p>
    <w:p w14:paraId="5D51A09F" w14:textId="051AEB14" w:rsidR="00A4733E" w:rsidRDefault="00A4733E" w:rsidP="00E43FCD">
      <w:pPr>
        <w:shd w:val="clear" w:color="auto" w:fill="FFC000" w:themeFill="accent4"/>
        <w:rPr>
          <w:b/>
          <w:bCs/>
        </w:rPr>
      </w:pPr>
      <w:r w:rsidRPr="00C63128">
        <w:rPr>
          <w:b/>
          <w:bCs/>
        </w:rPr>
        <w:t>Wynik audytu: Spełnione</w:t>
      </w:r>
      <w:r w:rsidR="00E43FCD" w:rsidRPr="00C63128">
        <w:rPr>
          <w:b/>
          <w:bCs/>
        </w:rPr>
        <w:t xml:space="preserve"> częściowo</w:t>
      </w:r>
    </w:p>
    <w:p w14:paraId="07249729" w14:textId="06A63BC2" w:rsidR="00190C56" w:rsidRPr="00C63128" w:rsidRDefault="00190C56" w:rsidP="00190C56">
      <w:pPr>
        <w:pBdr>
          <w:top w:val="single" w:sz="4" w:space="1" w:color="auto"/>
        </w:pBdr>
        <w:shd w:val="clear" w:color="auto" w:fill="70AD47" w:themeFill="accent6"/>
        <w:rPr>
          <w:b/>
          <w:bCs/>
        </w:rPr>
      </w:pPr>
      <w:r w:rsidRPr="00FF417A">
        <w:rPr>
          <w:b/>
          <w:bCs/>
        </w:rPr>
        <w:t>Weryfikacja 24.03.2026: Spełnione</w:t>
      </w:r>
    </w:p>
    <w:tbl>
      <w:tblPr>
        <w:tblStyle w:val="Tabela-Siatka"/>
        <w:tblW w:w="0" w:type="auto"/>
        <w:tblLayout w:type="fixed"/>
        <w:tblLook w:val="04A0" w:firstRow="1" w:lastRow="0" w:firstColumn="1" w:lastColumn="0" w:noHBand="0" w:noVBand="1"/>
      </w:tblPr>
      <w:tblGrid>
        <w:gridCol w:w="3681"/>
        <w:gridCol w:w="5386"/>
        <w:gridCol w:w="2552"/>
        <w:gridCol w:w="2373"/>
      </w:tblGrid>
      <w:tr w:rsidR="00A33C65" w:rsidRPr="00C63128" w14:paraId="42CE1517" w14:textId="03848198" w:rsidTr="00190C56">
        <w:trPr>
          <w:tblHeader/>
        </w:trPr>
        <w:tc>
          <w:tcPr>
            <w:tcW w:w="3681" w:type="dxa"/>
            <w:shd w:val="clear" w:color="auto" w:fill="D9D9D9" w:themeFill="background1" w:themeFillShade="D9"/>
          </w:tcPr>
          <w:p w14:paraId="03C11A49" w14:textId="77777777" w:rsidR="00A33C65" w:rsidRPr="00C63128" w:rsidRDefault="00A33C65" w:rsidP="00A82655">
            <w:pPr>
              <w:rPr>
                <w:b/>
                <w:bCs/>
              </w:rPr>
            </w:pPr>
            <w:r w:rsidRPr="00C63128">
              <w:rPr>
                <w:b/>
                <w:bCs/>
              </w:rPr>
              <w:t>Strona</w:t>
            </w:r>
          </w:p>
        </w:tc>
        <w:tc>
          <w:tcPr>
            <w:tcW w:w="5386" w:type="dxa"/>
            <w:shd w:val="clear" w:color="auto" w:fill="D9D9D9" w:themeFill="background1" w:themeFillShade="D9"/>
          </w:tcPr>
          <w:p w14:paraId="221A15FF" w14:textId="77777777" w:rsidR="00A33C65" w:rsidRPr="00C63128" w:rsidRDefault="00A33C65" w:rsidP="00A82655">
            <w:pPr>
              <w:rPr>
                <w:b/>
                <w:bCs/>
              </w:rPr>
            </w:pPr>
            <w:r w:rsidRPr="00C63128">
              <w:rPr>
                <w:b/>
                <w:bCs/>
              </w:rPr>
              <w:t>Opis problemu</w:t>
            </w:r>
          </w:p>
        </w:tc>
        <w:tc>
          <w:tcPr>
            <w:tcW w:w="2552" w:type="dxa"/>
            <w:shd w:val="clear" w:color="auto" w:fill="D9D9D9" w:themeFill="background1" w:themeFillShade="D9"/>
          </w:tcPr>
          <w:p w14:paraId="5DCAA94F" w14:textId="77777777" w:rsidR="00A33C65" w:rsidRPr="00C63128" w:rsidRDefault="00A33C65" w:rsidP="00A82655">
            <w:pPr>
              <w:rPr>
                <w:b/>
                <w:bCs/>
              </w:rPr>
            </w:pPr>
            <w:r w:rsidRPr="00C63128">
              <w:rPr>
                <w:b/>
                <w:bCs/>
              </w:rPr>
              <w:t>Rozwiązania</w:t>
            </w:r>
          </w:p>
        </w:tc>
        <w:tc>
          <w:tcPr>
            <w:tcW w:w="2373" w:type="dxa"/>
            <w:shd w:val="clear" w:color="auto" w:fill="D9D9D9" w:themeFill="background1" w:themeFillShade="D9"/>
          </w:tcPr>
          <w:p w14:paraId="0D6C6004" w14:textId="5ED90104" w:rsidR="00A33C65" w:rsidRPr="00C63128" w:rsidRDefault="008B3A9D" w:rsidP="00A82655">
            <w:pPr>
              <w:rPr>
                <w:b/>
                <w:bCs/>
              </w:rPr>
            </w:pPr>
            <w:r>
              <w:rPr>
                <w:b/>
                <w:bCs/>
              </w:rPr>
              <w:t>Uwagi</w:t>
            </w:r>
          </w:p>
        </w:tc>
      </w:tr>
      <w:tr w:rsidR="00A33C65" w:rsidRPr="00C63128" w14:paraId="53BC3E05" w14:textId="11AC2AFC" w:rsidTr="00190C56">
        <w:tc>
          <w:tcPr>
            <w:tcW w:w="3681" w:type="dxa"/>
          </w:tcPr>
          <w:p w14:paraId="770BE194" w14:textId="53D31D74" w:rsidR="00A33C65" w:rsidRPr="00C63128" w:rsidRDefault="00A33C65" w:rsidP="00A82655">
            <w:hyperlink r:id="rId52" w:history="1">
              <w:r w:rsidRPr="00C63128">
                <w:rPr>
                  <w:rStyle w:val="Hipercze"/>
                </w:rPr>
                <w:t>https://portal-sow.pfron.org.pl/opencms/export/sites/pfron-sow/sow/</w:t>
              </w:r>
            </w:hyperlink>
          </w:p>
        </w:tc>
        <w:tc>
          <w:tcPr>
            <w:tcW w:w="5386" w:type="dxa"/>
          </w:tcPr>
          <w:p w14:paraId="04D3A566" w14:textId="77777777" w:rsidR="00A33C65" w:rsidRPr="00C63128" w:rsidRDefault="00A33C65" w:rsidP="00A82655">
            <w:r w:rsidRPr="00C63128">
              <w:t xml:space="preserve">Możliwość pominięcia bloków na stronie głównej nie działa prawidłowo. </w:t>
            </w:r>
            <w:proofErr w:type="spellStart"/>
            <w:r w:rsidRPr="00190C56">
              <w:rPr>
                <w:lang w:val="en-GB"/>
              </w:rPr>
              <w:t>Skiplink</w:t>
            </w:r>
            <w:proofErr w:type="spellEnd"/>
            <w:r w:rsidRPr="00C63128">
              <w:t xml:space="preserve"> który powinien przenosić do stopki przenosi na treść przed stopką.</w:t>
            </w:r>
          </w:p>
          <w:p w14:paraId="1DD9DCE2" w14:textId="29860021" w:rsidR="00A33C65" w:rsidRPr="00C63128" w:rsidRDefault="00A33C65" w:rsidP="00A82655">
            <w:r w:rsidRPr="00C63128">
              <w:rPr>
                <w:noProof/>
                <w14:ligatures w14:val="standardContextual"/>
              </w:rPr>
              <w:drawing>
                <wp:inline distT="0" distB="0" distL="0" distR="0" wp14:anchorId="14BFC443" wp14:editId="1BD902C0">
                  <wp:extent cx="2967487" cy="1212574"/>
                  <wp:effectExtent l="0" t="0" r="4445" b="6985"/>
                  <wp:docPr id="1437700217" name="Obraz 1" descr="Obraz zawierający tekst, zrzut ekranu, oprogramowanie, Oprogramowanie multimedialn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700217" name="Obraz 1" descr="Obraz zawierający tekst, zrzut ekranu, oprogramowanie, Oprogramowanie multimedialne&#10;&#10;Zawartość wygenerowana przez AI może być niepoprawna."/>
                          <pic:cNvPicPr/>
                        </pic:nvPicPr>
                        <pic:blipFill>
                          <a:blip r:embed="rId53"/>
                          <a:stretch>
                            <a:fillRect/>
                          </a:stretch>
                        </pic:blipFill>
                        <pic:spPr>
                          <a:xfrm>
                            <a:off x="0" y="0"/>
                            <a:ext cx="3010611" cy="1230195"/>
                          </a:xfrm>
                          <a:prstGeom prst="rect">
                            <a:avLst/>
                          </a:prstGeom>
                        </pic:spPr>
                      </pic:pic>
                    </a:graphicData>
                  </a:graphic>
                </wp:inline>
              </w:drawing>
            </w:r>
          </w:p>
        </w:tc>
        <w:tc>
          <w:tcPr>
            <w:tcW w:w="2552" w:type="dxa"/>
          </w:tcPr>
          <w:p w14:paraId="49FB9627" w14:textId="54F72824" w:rsidR="00A33C65" w:rsidRPr="00C63128" w:rsidRDefault="00A33C65" w:rsidP="00A82655">
            <w:r w:rsidRPr="00C63128">
              <w:t>Należy prawidłowo osadzić elementy, które pozwolą na przejście do treści stopki.</w:t>
            </w:r>
          </w:p>
        </w:tc>
        <w:tc>
          <w:tcPr>
            <w:tcW w:w="2373" w:type="dxa"/>
          </w:tcPr>
          <w:p w14:paraId="14F9BB80" w14:textId="63552CB5" w:rsidR="00190C56" w:rsidRPr="00C63128" w:rsidRDefault="00AD6E12" w:rsidP="00A82655">
            <w:r>
              <w:t>Spełnione</w:t>
            </w:r>
          </w:p>
        </w:tc>
      </w:tr>
    </w:tbl>
    <w:p w14:paraId="73549CC2" w14:textId="0168F1D1" w:rsidR="00834D4F" w:rsidRPr="00C63128" w:rsidRDefault="00834D4F" w:rsidP="00D50B2D">
      <w:pPr>
        <w:pStyle w:val="Nagwek4"/>
      </w:pPr>
      <w:r w:rsidRPr="00C63128">
        <w:t>Kryterium sukcesu 2.4.2 Tytuł strony (Poziom A)</w:t>
      </w:r>
    </w:p>
    <w:p w14:paraId="100EB278" w14:textId="77777777" w:rsidR="00834D4F" w:rsidRPr="00C63128" w:rsidRDefault="00834D4F" w:rsidP="00D50B2D">
      <w:r w:rsidRPr="00C63128">
        <w:t>Strony internetowe mają tytuły, które opisują ich cel lub przedstawiają ich temat.</w:t>
      </w:r>
    </w:p>
    <w:p w14:paraId="5CF76F3D" w14:textId="45FFA6D7" w:rsidR="00A4733E" w:rsidRPr="00C63128" w:rsidRDefault="00A4733E" w:rsidP="007001E8">
      <w:pPr>
        <w:shd w:val="clear" w:color="auto" w:fill="70AD47" w:themeFill="accent6"/>
        <w:rPr>
          <w:b/>
          <w:bCs/>
        </w:rPr>
      </w:pPr>
      <w:r w:rsidRPr="00C63128">
        <w:rPr>
          <w:b/>
          <w:bCs/>
        </w:rPr>
        <w:t>Wynik audytu: Spełnione</w:t>
      </w:r>
    </w:p>
    <w:p w14:paraId="5BD5E8B5" w14:textId="77777777" w:rsidR="00421A48" w:rsidRDefault="00421A48">
      <w:pPr>
        <w:spacing w:after="0" w:line="240" w:lineRule="auto"/>
        <w:rPr>
          <w:b/>
          <w:bCs/>
        </w:rPr>
      </w:pPr>
      <w:r>
        <w:br w:type="page"/>
      </w:r>
    </w:p>
    <w:p w14:paraId="6341D3F2" w14:textId="07DA46AC" w:rsidR="00834D4F" w:rsidRPr="00C63128" w:rsidRDefault="00834D4F" w:rsidP="00D50B2D">
      <w:pPr>
        <w:pStyle w:val="Nagwek4"/>
      </w:pPr>
      <w:r w:rsidRPr="00C63128">
        <w:lastRenderedPageBreak/>
        <w:t>Kryterium sukcesu 2.4.3 Kolejność fokusu (Poziom A)</w:t>
      </w:r>
    </w:p>
    <w:p w14:paraId="6F6CDB9B" w14:textId="77777777" w:rsidR="00834D4F" w:rsidRPr="00C63128" w:rsidRDefault="00834D4F" w:rsidP="00D50B2D">
      <w:r w:rsidRPr="00C63128">
        <w:t>Jeśli strona internetowa może być nawigowana sekwencyjnie , a kolejność nawigacji wpływa na zrozumienie lub funkcjonalność strony, komponenty przyjmują fokus w kolejności, dzięki której zachowany jest sens i funkcjonalność treści.</w:t>
      </w:r>
    </w:p>
    <w:p w14:paraId="53A10E5C" w14:textId="0A526DEF" w:rsidR="00923AC2" w:rsidRDefault="00A4733E" w:rsidP="00421A48">
      <w:pPr>
        <w:shd w:val="clear" w:color="auto" w:fill="70AD47" w:themeFill="accent6"/>
        <w:rPr>
          <w:b/>
          <w:bCs/>
        </w:rPr>
      </w:pPr>
      <w:r w:rsidRPr="00C63128">
        <w:rPr>
          <w:b/>
          <w:bCs/>
        </w:rPr>
        <w:t>Wynik audytu: Spełnione</w:t>
      </w:r>
    </w:p>
    <w:p w14:paraId="22054916" w14:textId="6877B67F" w:rsidR="00834D4F" w:rsidRPr="00C63128" w:rsidRDefault="00834D4F" w:rsidP="00D50B2D">
      <w:pPr>
        <w:pStyle w:val="Nagwek4"/>
      </w:pPr>
      <w:r w:rsidRPr="00C63128">
        <w:t>Kryterium sukcesu 2.4.4 Cel łącza (w kontekście) (Poziom A)</w:t>
      </w:r>
    </w:p>
    <w:p w14:paraId="3FD198B3" w14:textId="1F16D2D2" w:rsidR="00834D4F" w:rsidRPr="00C63128" w:rsidRDefault="00834D4F" w:rsidP="00D50B2D">
      <w:r w:rsidRPr="00C63128">
        <w:t>Cel każdego łącza może wynikać z samej treści łącza lub z treści tekstu powiązanego z kontekstem łącza określonym programowo , poza tymi przypadkami, kiedy cel łącza i tak byłby niejasny dla użytkowników.</w:t>
      </w:r>
    </w:p>
    <w:p w14:paraId="1A30E61B" w14:textId="58059D39" w:rsidR="00A4733E" w:rsidRPr="00C63128" w:rsidRDefault="00A4733E" w:rsidP="00F40EE7">
      <w:pPr>
        <w:shd w:val="clear" w:color="auto" w:fill="00B050"/>
        <w:rPr>
          <w:b/>
          <w:bCs/>
        </w:rPr>
      </w:pPr>
      <w:r w:rsidRPr="00C63128">
        <w:rPr>
          <w:b/>
          <w:bCs/>
        </w:rPr>
        <w:t>Wynik audytu: Spełnione</w:t>
      </w:r>
    </w:p>
    <w:p w14:paraId="0E2728B2" w14:textId="74DAEFC2" w:rsidR="00834D4F" w:rsidRPr="00C63128" w:rsidRDefault="00834D4F" w:rsidP="00D50B2D">
      <w:pPr>
        <w:pStyle w:val="Nagwek4"/>
      </w:pPr>
      <w:r w:rsidRPr="00C63128">
        <w:t>Kryterium sukcesu 2.4.5 Wiele dróg (Poziom AA)</w:t>
      </w:r>
    </w:p>
    <w:p w14:paraId="0F50E24C" w14:textId="77777777" w:rsidR="00834D4F" w:rsidRPr="00C63128" w:rsidRDefault="00834D4F" w:rsidP="00D50B2D">
      <w:r w:rsidRPr="00C63128">
        <w:t>Istnieje więcej niż jeden sposób umożliwiający zlokalizowanie strony internetowej w zestawie stron internetowych , z wyjątkiem sytuacji, kiedy dana strona jest wynikiem jakiejś procedury lub jednym z jej etapów.</w:t>
      </w:r>
    </w:p>
    <w:p w14:paraId="2D935B1D" w14:textId="12753820" w:rsidR="00A4733E" w:rsidRPr="00C63128" w:rsidRDefault="00A4733E" w:rsidP="00B843BC">
      <w:pPr>
        <w:shd w:val="clear" w:color="auto" w:fill="70AD47" w:themeFill="accent6"/>
        <w:rPr>
          <w:b/>
          <w:bCs/>
        </w:rPr>
      </w:pPr>
      <w:r w:rsidRPr="00C63128">
        <w:rPr>
          <w:b/>
          <w:bCs/>
        </w:rPr>
        <w:t>Wynik audytu: Spełnione</w:t>
      </w:r>
    </w:p>
    <w:p w14:paraId="6E8E852B" w14:textId="77777777" w:rsidR="00923AC2" w:rsidRDefault="00923AC2">
      <w:pPr>
        <w:spacing w:after="0" w:line="240" w:lineRule="auto"/>
        <w:rPr>
          <w:b/>
          <w:bCs/>
        </w:rPr>
      </w:pPr>
      <w:r>
        <w:br w:type="page"/>
      </w:r>
    </w:p>
    <w:p w14:paraId="5C89747C" w14:textId="64B0D2A9" w:rsidR="00834D4F" w:rsidRPr="00C63128" w:rsidRDefault="00834D4F" w:rsidP="00D50B2D">
      <w:pPr>
        <w:pStyle w:val="Nagwek4"/>
      </w:pPr>
      <w:r w:rsidRPr="00C63128">
        <w:lastRenderedPageBreak/>
        <w:t>Kryterium sukcesu 2.4.6 Nagłówki i etykiety (Poziom AA)</w:t>
      </w:r>
    </w:p>
    <w:p w14:paraId="2046B14F" w14:textId="77777777" w:rsidR="00834D4F" w:rsidRPr="00C63128" w:rsidRDefault="00834D4F" w:rsidP="00D50B2D">
      <w:r w:rsidRPr="00C63128">
        <w:t>Nagłówki i etykiety opisują temat lub cel treści.</w:t>
      </w:r>
    </w:p>
    <w:p w14:paraId="42064B79" w14:textId="2B1F5067" w:rsidR="00A4733E" w:rsidRDefault="00A4733E" w:rsidP="0069207E">
      <w:pPr>
        <w:shd w:val="clear" w:color="auto" w:fill="C00000"/>
        <w:rPr>
          <w:b/>
          <w:bCs/>
        </w:rPr>
      </w:pPr>
      <w:r w:rsidRPr="0069207E">
        <w:rPr>
          <w:b/>
          <w:bCs/>
        </w:rPr>
        <w:t>Wynik audytu: Niespełnione</w:t>
      </w:r>
    </w:p>
    <w:p w14:paraId="2D3C4A5A" w14:textId="19C4ED90" w:rsidR="00985AC8" w:rsidRPr="0069207E" w:rsidRDefault="00985AC8" w:rsidP="00985AC8">
      <w:pPr>
        <w:pBdr>
          <w:top w:val="single" w:sz="4" w:space="1" w:color="auto"/>
        </w:pBdr>
        <w:shd w:val="clear" w:color="auto" w:fill="70AD47" w:themeFill="accent6"/>
        <w:rPr>
          <w:b/>
          <w:bCs/>
        </w:rPr>
      </w:pPr>
      <w:r w:rsidRPr="00FF417A">
        <w:rPr>
          <w:b/>
          <w:bCs/>
        </w:rPr>
        <w:t>Weryfikacja 24.03.2026: Spełnione</w:t>
      </w:r>
    </w:p>
    <w:tbl>
      <w:tblPr>
        <w:tblStyle w:val="Tabela-Siatka"/>
        <w:tblW w:w="0" w:type="auto"/>
        <w:tblLayout w:type="fixed"/>
        <w:tblLook w:val="04A0" w:firstRow="1" w:lastRow="0" w:firstColumn="1" w:lastColumn="0" w:noHBand="0" w:noVBand="1"/>
      </w:tblPr>
      <w:tblGrid>
        <w:gridCol w:w="3397"/>
        <w:gridCol w:w="6096"/>
        <w:gridCol w:w="2409"/>
        <w:gridCol w:w="2090"/>
      </w:tblGrid>
      <w:tr w:rsidR="00641153" w:rsidRPr="00C63128" w14:paraId="762E4791" w14:textId="6806F8C5" w:rsidTr="00BB77AD">
        <w:trPr>
          <w:tblHeader/>
        </w:trPr>
        <w:tc>
          <w:tcPr>
            <w:tcW w:w="3397" w:type="dxa"/>
            <w:shd w:val="clear" w:color="auto" w:fill="D9D9D9" w:themeFill="background1" w:themeFillShade="D9"/>
          </w:tcPr>
          <w:p w14:paraId="2E6902B3" w14:textId="77777777" w:rsidR="00641153" w:rsidRPr="00C63128" w:rsidRDefault="00641153" w:rsidP="005051CF">
            <w:pPr>
              <w:rPr>
                <w:b/>
                <w:bCs/>
              </w:rPr>
            </w:pPr>
            <w:r w:rsidRPr="00C63128">
              <w:rPr>
                <w:b/>
                <w:bCs/>
              </w:rPr>
              <w:t>Strona</w:t>
            </w:r>
          </w:p>
        </w:tc>
        <w:tc>
          <w:tcPr>
            <w:tcW w:w="6096" w:type="dxa"/>
            <w:shd w:val="clear" w:color="auto" w:fill="D9D9D9" w:themeFill="background1" w:themeFillShade="D9"/>
          </w:tcPr>
          <w:p w14:paraId="0D994873" w14:textId="77777777" w:rsidR="00641153" w:rsidRPr="00C63128" w:rsidRDefault="00641153" w:rsidP="005051CF">
            <w:pPr>
              <w:rPr>
                <w:b/>
                <w:bCs/>
              </w:rPr>
            </w:pPr>
            <w:r w:rsidRPr="00C63128">
              <w:rPr>
                <w:b/>
                <w:bCs/>
              </w:rPr>
              <w:t>Opis problemu</w:t>
            </w:r>
          </w:p>
        </w:tc>
        <w:tc>
          <w:tcPr>
            <w:tcW w:w="2409" w:type="dxa"/>
            <w:shd w:val="clear" w:color="auto" w:fill="D9D9D9" w:themeFill="background1" w:themeFillShade="D9"/>
          </w:tcPr>
          <w:p w14:paraId="4C7D18D3" w14:textId="77777777" w:rsidR="00641153" w:rsidRPr="00C63128" w:rsidRDefault="00641153" w:rsidP="005051CF">
            <w:pPr>
              <w:rPr>
                <w:b/>
                <w:bCs/>
              </w:rPr>
            </w:pPr>
            <w:r w:rsidRPr="00C63128">
              <w:rPr>
                <w:b/>
                <w:bCs/>
              </w:rPr>
              <w:t>Rozwiązania</w:t>
            </w:r>
          </w:p>
        </w:tc>
        <w:tc>
          <w:tcPr>
            <w:tcW w:w="2090" w:type="dxa"/>
            <w:shd w:val="clear" w:color="auto" w:fill="D9D9D9" w:themeFill="background1" w:themeFillShade="D9"/>
          </w:tcPr>
          <w:p w14:paraId="6E8278FA" w14:textId="5D1728CD" w:rsidR="00641153" w:rsidRPr="00C63128" w:rsidRDefault="008B3A9D" w:rsidP="005051CF">
            <w:pPr>
              <w:rPr>
                <w:b/>
                <w:bCs/>
              </w:rPr>
            </w:pPr>
            <w:r>
              <w:rPr>
                <w:b/>
                <w:bCs/>
              </w:rPr>
              <w:t>Uwagi</w:t>
            </w:r>
          </w:p>
        </w:tc>
      </w:tr>
      <w:tr w:rsidR="00641153" w:rsidRPr="00C63128" w14:paraId="265C8900" w14:textId="1E67FFBD" w:rsidTr="00BB77AD">
        <w:tc>
          <w:tcPr>
            <w:tcW w:w="3397" w:type="dxa"/>
          </w:tcPr>
          <w:p w14:paraId="687C7B9C" w14:textId="1E09B695" w:rsidR="00641153" w:rsidRPr="00C63128" w:rsidRDefault="00641153" w:rsidP="005051CF">
            <w:hyperlink r:id="rId54" w:history="1">
              <w:r w:rsidRPr="00C63128">
                <w:rPr>
                  <w:rStyle w:val="Hipercze"/>
                </w:rPr>
                <w:t>https://portal-sow.pfron.org.pl/opencms/export/sites/pfron-sow/sow/kontakt/</w:t>
              </w:r>
            </w:hyperlink>
          </w:p>
        </w:tc>
        <w:tc>
          <w:tcPr>
            <w:tcW w:w="6096" w:type="dxa"/>
          </w:tcPr>
          <w:p w14:paraId="5DED18C9" w14:textId="016A9096" w:rsidR="00641153" w:rsidRPr="00C63128" w:rsidRDefault="00641153" w:rsidP="001736BA">
            <w:r w:rsidRPr="00C63128">
              <w:t>Na stronie nie opisano znaczenia „gwiazdki”.</w:t>
            </w:r>
          </w:p>
          <w:p w14:paraId="57E26058" w14:textId="1C3F5155" w:rsidR="00641153" w:rsidRPr="00C63128" w:rsidRDefault="00641153" w:rsidP="001736BA">
            <w:r w:rsidRPr="00C63128">
              <w:rPr>
                <w:noProof/>
              </w:rPr>
              <w:drawing>
                <wp:inline distT="0" distB="0" distL="0" distR="0" wp14:anchorId="441FE1DA" wp14:editId="0F5E3EAB">
                  <wp:extent cx="809883" cy="1647066"/>
                  <wp:effectExtent l="19050" t="19050" r="28575" b="10795"/>
                  <wp:docPr id="138232910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329102" name="Obraz 1">
                            <a:extLst>
                              <a:ext uri="{C183D7F6-B498-43B3-948B-1728B52AA6E4}">
                                <adec:decorative xmlns:adec="http://schemas.microsoft.com/office/drawing/2017/decorative" val="1"/>
                              </a:ext>
                            </a:extLst>
                          </pic:cNvPr>
                          <pic:cNvPicPr/>
                        </pic:nvPicPr>
                        <pic:blipFill>
                          <a:blip r:embed="rId55"/>
                          <a:stretch>
                            <a:fillRect/>
                          </a:stretch>
                        </pic:blipFill>
                        <pic:spPr>
                          <a:xfrm>
                            <a:off x="0" y="0"/>
                            <a:ext cx="823509" cy="1674778"/>
                          </a:xfrm>
                          <a:prstGeom prst="rect">
                            <a:avLst/>
                          </a:prstGeom>
                          <a:ln>
                            <a:solidFill>
                              <a:schemeClr val="tx1"/>
                            </a:solidFill>
                          </a:ln>
                        </pic:spPr>
                      </pic:pic>
                    </a:graphicData>
                  </a:graphic>
                </wp:inline>
              </w:drawing>
            </w:r>
          </w:p>
          <w:p w14:paraId="0A9F0C48" w14:textId="7ED10B71" w:rsidR="00641153" w:rsidRPr="00C63128" w:rsidRDefault="00641153" w:rsidP="001736BA">
            <w:r w:rsidRPr="00C63128">
              <w:rPr>
                <w:rFonts w:cstheme="minorHAnsi"/>
              </w:rPr>
              <w:t xml:space="preserve">Osoba widząca gwiazdkę interpretuje ją jako oznaczenie pola wymaganego. Osoba niewidząca, korzystając z czytnika dostaje informację o tym, że pole jest wymagane poprzez treść zawartą w etykiecie “wymagane”. Nie ma potrzeby aby czytnik anonsował istnienie gwiazdki. Gdy pole formularza zostanie prawidłowo oznaczone jako wymagane (np. </w:t>
            </w:r>
            <w:proofErr w:type="spellStart"/>
            <w:r w:rsidRPr="00BC123A">
              <w:rPr>
                <w:rFonts w:cstheme="minorHAnsi"/>
              </w:rPr>
              <w:t>required</w:t>
            </w:r>
            <w:proofErr w:type="spellEnd"/>
            <w:r w:rsidRPr="00C63128">
              <w:rPr>
                <w:rFonts w:cstheme="minorHAnsi"/>
              </w:rPr>
              <w:t>, aria-</w:t>
            </w:r>
            <w:proofErr w:type="spellStart"/>
            <w:r w:rsidRPr="00BC123A">
              <w:rPr>
                <w:rFonts w:cstheme="minorHAnsi"/>
              </w:rPr>
              <w:t>required</w:t>
            </w:r>
            <w:proofErr w:type="spellEnd"/>
            <w:r w:rsidRPr="00BC123A">
              <w:rPr>
                <w:rFonts w:cstheme="minorHAnsi"/>
              </w:rPr>
              <w:t>="</w:t>
            </w:r>
            <w:proofErr w:type="spellStart"/>
            <w:r w:rsidRPr="00BC123A">
              <w:rPr>
                <w:rFonts w:cstheme="minorHAnsi"/>
              </w:rPr>
              <w:t>true</w:t>
            </w:r>
            <w:proofErr w:type="spellEnd"/>
            <w:r w:rsidRPr="00C63128">
              <w:rPr>
                <w:rFonts w:cstheme="minorHAnsi"/>
              </w:rPr>
              <w:t>") wówczas czytnik ekranu zaanonsuje je jako wymagane.</w:t>
            </w:r>
          </w:p>
        </w:tc>
        <w:tc>
          <w:tcPr>
            <w:tcW w:w="2409" w:type="dxa"/>
          </w:tcPr>
          <w:p w14:paraId="12A6DC42" w14:textId="17F132C3" w:rsidR="00641153" w:rsidRPr="00C63128" w:rsidRDefault="00641153" w:rsidP="005051CF">
            <w:r>
              <w:t>Gwiazdkę należy ukryć dla czytników ekranu, a dla osób widzących należy dodać legendę co oznacza gwiazdka.</w:t>
            </w:r>
          </w:p>
        </w:tc>
        <w:tc>
          <w:tcPr>
            <w:tcW w:w="2090" w:type="dxa"/>
          </w:tcPr>
          <w:p w14:paraId="16CAC550" w14:textId="1DC099F3" w:rsidR="00985AC8" w:rsidRDefault="00AD6E12" w:rsidP="005051CF">
            <w:r>
              <w:t>Spełnione</w:t>
            </w:r>
          </w:p>
        </w:tc>
      </w:tr>
      <w:tr w:rsidR="00641153" w:rsidRPr="00C63128" w14:paraId="0BD9F1B0" w14:textId="7C0044C2" w:rsidTr="00BB77AD">
        <w:tc>
          <w:tcPr>
            <w:tcW w:w="3397" w:type="dxa"/>
          </w:tcPr>
          <w:p w14:paraId="70073A57" w14:textId="586C7F3E" w:rsidR="00641153" w:rsidRPr="00C63128" w:rsidRDefault="00641153" w:rsidP="005051CF">
            <w:hyperlink r:id="rId56" w:history="1">
              <w:r w:rsidRPr="0029761C">
                <w:rPr>
                  <w:rStyle w:val="Hipercze"/>
                </w:rPr>
                <w:t>https://portal-sow.pfron.org.pl/opencms/export/sites/pfron-sow/sow/baza-instytucji/</w:t>
              </w:r>
            </w:hyperlink>
          </w:p>
        </w:tc>
        <w:tc>
          <w:tcPr>
            <w:tcW w:w="6096" w:type="dxa"/>
          </w:tcPr>
          <w:p w14:paraId="6A8CADE7" w14:textId="77777777" w:rsidR="00641153" w:rsidRDefault="00641153" w:rsidP="001736BA">
            <w:r>
              <w:t>Mimo znacznika etykiety &lt;</w:t>
            </w:r>
            <w:proofErr w:type="spellStart"/>
            <w:r w:rsidRPr="007A20FF">
              <w:t>label</w:t>
            </w:r>
            <w:proofErr w:type="spellEnd"/>
            <w:r>
              <w:t xml:space="preserve">&gt; </w:t>
            </w:r>
            <w:r w:rsidRPr="0029761C">
              <w:t>dla pól</w:t>
            </w:r>
            <w:r>
              <w:t xml:space="preserve"> z listami wyboru województwa, powiatu, rodzaju instytucji nie są one odczytywane przez czytnik ekranu.</w:t>
            </w:r>
          </w:p>
          <w:p w14:paraId="605611D7" w14:textId="0CB427F5" w:rsidR="00641153" w:rsidRPr="003C6BD2" w:rsidRDefault="00641153" w:rsidP="001736BA">
            <w:pPr>
              <w:rPr>
                <w:lang w:val="en-GB"/>
              </w:rPr>
            </w:pPr>
            <w:r w:rsidRPr="003C6BD2">
              <w:rPr>
                <w:lang w:val="en-GB"/>
              </w:rPr>
              <w:t>&lt;div class="col-12" style="padding: 5px;"&gt;</w:t>
            </w:r>
            <w:r w:rsidRPr="003C6BD2">
              <w:rPr>
                <w:lang w:val="en-GB"/>
              </w:rPr>
              <w:br/>
              <w:t>&lt;label class="text--right col-3" for="voivodeship"&gt;</w:t>
            </w:r>
            <w:proofErr w:type="spellStart"/>
            <w:r w:rsidRPr="007A20FF">
              <w:rPr>
                <w:lang w:val="en-GB"/>
              </w:rPr>
              <w:t>Województwo</w:t>
            </w:r>
            <w:proofErr w:type="spellEnd"/>
            <w:r w:rsidRPr="003C6BD2">
              <w:rPr>
                <w:lang w:val="en-GB"/>
              </w:rPr>
              <w:t>:&lt;/label&gt;&lt;select id="voivodeship" class="col-7 col-12--phone col--offset-1 ng-valid ng-not-empty ng-dirty ng-valid-parse ng-touched" aria-label="</w:t>
            </w:r>
            <w:proofErr w:type="spellStart"/>
            <w:r w:rsidRPr="007A20FF">
              <w:rPr>
                <w:lang w:val="en-GB"/>
              </w:rPr>
              <w:t>Wybierz</w:t>
            </w:r>
            <w:proofErr w:type="spellEnd"/>
            <w:r w:rsidRPr="007A20FF">
              <w:rPr>
                <w:lang w:val="en-GB"/>
              </w:rPr>
              <w:t xml:space="preserve"> region, </w:t>
            </w:r>
            <w:proofErr w:type="spellStart"/>
            <w:r w:rsidRPr="007A20FF">
              <w:rPr>
                <w:lang w:val="en-GB"/>
              </w:rPr>
              <w:t>spowoduje</w:t>
            </w:r>
            <w:proofErr w:type="spellEnd"/>
            <w:r w:rsidRPr="007A20FF">
              <w:rPr>
                <w:lang w:val="en-GB"/>
              </w:rPr>
              <w:t xml:space="preserve"> </w:t>
            </w:r>
            <w:proofErr w:type="spellStart"/>
            <w:r w:rsidRPr="007A20FF">
              <w:rPr>
                <w:lang w:val="en-GB"/>
              </w:rPr>
              <w:t>automatyczne</w:t>
            </w:r>
            <w:proofErr w:type="spellEnd"/>
            <w:r w:rsidRPr="007A20FF">
              <w:rPr>
                <w:lang w:val="en-GB"/>
              </w:rPr>
              <w:t xml:space="preserve"> </w:t>
            </w:r>
            <w:proofErr w:type="spellStart"/>
            <w:r w:rsidRPr="007A20FF">
              <w:rPr>
                <w:lang w:val="en-GB"/>
              </w:rPr>
              <w:t>przeładowanie</w:t>
            </w:r>
            <w:proofErr w:type="spellEnd"/>
            <w:r w:rsidRPr="007A20FF">
              <w:rPr>
                <w:lang w:val="en-GB"/>
              </w:rPr>
              <w:t xml:space="preserve"> </w:t>
            </w:r>
            <w:proofErr w:type="spellStart"/>
            <w:r w:rsidRPr="007A20FF">
              <w:rPr>
                <w:lang w:val="en-GB"/>
              </w:rPr>
              <w:t>strony</w:t>
            </w:r>
            <w:proofErr w:type="spellEnd"/>
            <w:r w:rsidRPr="003C6BD2">
              <w:rPr>
                <w:lang w:val="en-GB"/>
              </w:rPr>
              <w:t>" name="voivodeship" data-wiz-step="" data-ng-model="</w:t>
            </w:r>
            <w:proofErr w:type="spellStart"/>
            <w:r w:rsidRPr="003C6BD2">
              <w:rPr>
                <w:lang w:val="en-GB"/>
              </w:rPr>
              <w:t>crit.voivodeship</w:t>
            </w:r>
            <w:proofErr w:type="spellEnd"/>
            <w:r w:rsidRPr="003C6BD2">
              <w:rPr>
                <w:lang w:val="en-GB"/>
              </w:rPr>
              <w:t>" data-ng-change="update(crit)" data-</w:t>
            </w:r>
            <w:proofErr w:type="spellStart"/>
            <w:r w:rsidRPr="003C6BD2">
              <w:rPr>
                <w:lang w:val="en-GB"/>
              </w:rPr>
              <w:t>gtm</w:t>
            </w:r>
            <w:proofErr w:type="spellEnd"/>
            <w:r w:rsidRPr="003C6BD2">
              <w:rPr>
                <w:lang w:val="en-GB"/>
              </w:rPr>
              <w:t>-form-interact-field-id="0" style=""&gt;…</w:t>
            </w:r>
          </w:p>
        </w:tc>
        <w:tc>
          <w:tcPr>
            <w:tcW w:w="2409" w:type="dxa"/>
          </w:tcPr>
          <w:p w14:paraId="00913773" w14:textId="77777777" w:rsidR="00641153" w:rsidRPr="008904D7" w:rsidRDefault="00641153" w:rsidP="00E30A5A">
            <w:pPr>
              <w:contextualSpacing/>
            </w:pPr>
            <w:r w:rsidRPr="00715088">
              <w:t xml:space="preserve">Prawdopodobną przyczyną jest konflikt </w:t>
            </w:r>
            <w:proofErr w:type="spellStart"/>
            <w:r w:rsidRPr="000035CF">
              <w:t>label</w:t>
            </w:r>
            <w:proofErr w:type="spellEnd"/>
            <w:r w:rsidRPr="00715088">
              <w:t xml:space="preserve"> i aria-</w:t>
            </w:r>
            <w:proofErr w:type="spellStart"/>
            <w:r w:rsidRPr="000035CF">
              <w:t>label</w:t>
            </w:r>
            <w:proofErr w:type="spellEnd"/>
            <w:r w:rsidRPr="00715088">
              <w:t>.</w:t>
            </w:r>
            <w:r>
              <w:t xml:space="preserve"> A</w:t>
            </w:r>
            <w:r w:rsidRPr="008904D7">
              <w:t>trybut ARIA może nadpisywać etykietę wynikającą z &lt;</w:t>
            </w:r>
            <w:proofErr w:type="spellStart"/>
            <w:r w:rsidRPr="000035CF">
              <w:t>label</w:t>
            </w:r>
            <w:proofErr w:type="spellEnd"/>
            <w:r w:rsidRPr="008904D7">
              <w:t>&gt; i czytnik ekranu odczytuje tylko wartość aria-</w:t>
            </w:r>
            <w:proofErr w:type="spellStart"/>
            <w:r w:rsidRPr="000035CF">
              <w:t>label</w:t>
            </w:r>
            <w:proofErr w:type="spellEnd"/>
            <w:r w:rsidRPr="008904D7">
              <w:t>, a nie tekst z &lt;</w:t>
            </w:r>
            <w:proofErr w:type="spellStart"/>
            <w:r w:rsidRPr="000035CF">
              <w:t>label</w:t>
            </w:r>
            <w:proofErr w:type="spellEnd"/>
            <w:r w:rsidRPr="008904D7">
              <w:t>&gt;.</w:t>
            </w:r>
          </w:p>
          <w:p w14:paraId="60F75738" w14:textId="0BA2BA9D" w:rsidR="00641153" w:rsidRPr="00715088" w:rsidRDefault="00641153" w:rsidP="00E30A5A">
            <w:r>
              <w:t>W aria-</w:t>
            </w:r>
            <w:proofErr w:type="spellStart"/>
            <w:r w:rsidRPr="000035CF">
              <w:t>label</w:t>
            </w:r>
            <w:proofErr w:type="spellEnd"/>
            <w:r>
              <w:t xml:space="preserve"> należy wpisać całą treść włącznie z etykietą (Województwo: </w:t>
            </w:r>
            <w:r w:rsidRPr="00E30A5A">
              <w:t>Wybierz region, spowoduje automatyczne przeładowanie strony</w:t>
            </w:r>
            <w:r>
              <w:t>) albo zamiast aria-</w:t>
            </w:r>
            <w:proofErr w:type="spellStart"/>
            <w:r w:rsidRPr="000035CF">
              <w:t>label</w:t>
            </w:r>
            <w:proofErr w:type="spellEnd"/>
            <w:r>
              <w:t xml:space="preserve"> użyć klasy </w:t>
            </w:r>
            <w:proofErr w:type="spellStart"/>
            <w:r>
              <w:t>sr-</w:t>
            </w:r>
            <w:r w:rsidRPr="000035CF">
              <w:t>only</w:t>
            </w:r>
            <w:proofErr w:type="spellEnd"/>
            <w:r w:rsidRPr="000035CF">
              <w:t xml:space="preserve">. </w:t>
            </w:r>
            <w:r w:rsidRPr="00E30A5A">
              <w:t xml:space="preserve">Wówczas dodatkowa treść będzie </w:t>
            </w:r>
            <w:r>
              <w:t>widoczna</w:t>
            </w:r>
            <w:r w:rsidRPr="00E30A5A">
              <w:t xml:space="preserve"> jedynie dla czytników ekranu</w:t>
            </w:r>
            <w:r>
              <w:t>.</w:t>
            </w:r>
          </w:p>
        </w:tc>
        <w:tc>
          <w:tcPr>
            <w:tcW w:w="2090" w:type="dxa"/>
          </w:tcPr>
          <w:p w14:paraId="315AB73F" w14:textId="7D1A29A6" w:rsidR="00142F8C" w:rsidRPr="00715088" w:rsidRDefault="00AD6E12" w:rsidP="00E30A5A">
            <w:pPr>
              <w:contextualSpacing/>
            </w:pPr>
            <w:r>
              <w:t>Spełnione</w:t>
            </w:r>
          </w:p>
        </w:tc>
      </w:tr>
    </w:tbl>
    <w:p w14:paraId="40BDDDE1" w14:textId="77777777" w:rsidR="00923AC2" w:rsidRDefault="00923AC2">
      <w:r>
        <w:br w:type="page"/>
      </w:r>
    </w:p>
    <w:p w14:paraId="0A6FA45C" w14:textId="5F7F9132" w:rsidR="00834D4F" w:rsidRPr="00C63128" w:rsidRDefault="00834D4F" w:rsidP="00D50B2D">
      <w:pPr>
        <w:pStyle w:val="Nagwek4"/>
      </w:pPr>
      <w:r w:rsidRPr="00C63128">
        <w:lastRenderedPageBreak/>
        <w:t>Kryterium sukcesu 2.4.7 Widoczny fokus (Poziom AA)</w:t>
      </w:r>
    </w:p>
    <w:p w14:paraId="78011ED5" w14:textId="77777777" w:rsidR="00834D4F" w:rsidRPr="00C63128" w:rsidRDefault="00834D4F" w:rsidP="00D50B2D">
      <w:r w:rsidRPr="00C63128">
        <w:t>Każdy interfejs posiadający możliwość obsługi przy pomocy klawiatury ma tryb obsługi, w którym fokus klawiatury jest stale widoczny.</w:t>
      </w:r>
    </w:p>
    <w:p w14:paraId="7FABBA6A" w14:textId="17AAB921" w:rsidR="00A4733E" w:rsidRDefault="00A4733E" w:rsidP="007F3A32">
      <w:pPr>
        <w:shd w:val="clear" w:color="auto" w:fill="C00000"/>
        <w:rPr>
          <w:b/>
          <w:bCs/>
        </w:rPr>
      </w:pPr>
      <w:r w:rsidRPr="00C63128">
        <w:rPr>
          <w:b/>
          <w:bCs/>
        </w:rPr>
        <w:t>Wynik audytu: Niespełnione</w:t>
      </w:r>
    </w:p>
    <w:p w14:paraId="668CEFE6" w14:textId="661C0974" w:rsidR="002542B4" w:rsidRPr="00C63128" w:rsidRDefault="002542B4" w:rsidP="002542B4">
      <w:pPr>
        <w:pBdr>
          <w:top w:val="single" w:sz="4" w:space="1" w:color="auto"/>
        </w:pBdr>
        <w:shd w:val="clear" w:color="auto" w:fill="70AD47" w:themeFill="accent6"/>
        <w:rPr>
          <w:b/>
          <w:bCs/>
        </w:rPr>
      </w:pPr>
      <w:r w:rsidRPr="00FF417A">
        <w:rPr>
          <w:b/>
          <w:bCs/>
        </w:rPr>
        <w:t>Weryfikacja 24.03.2026: Spełnione</w:t>
      </w:r>
    </w:p>
    <w:tbl>
      <w:tblPr>
        <w:tblStyle w:val="Tabela-Siatka"/>
        <w:tblW w:w="0" w:type="auto"/>
        <w:tblLook w:val="04A0" w:firstRow="1" w:lastRow="0" w:firstColumn="1" w:lastColumn="0" w:noHBand="0" w:noVBand="1"/>
      </w:tblPr>
      <w:tblGrid>
        <w:gridCol w:w="3098"/>
        <w:gridCol w:w="4627"/>
        <w:gridCol w:w="3440"/>
        <w:gridCol w:w="2827"/>
      </w:tblGrid>
      <w:tr w:rsidR="00D1446F" w:rsidRPr="00C63128" w14:paraId="417A7DC9" w14:textId="700181FD" w:rsidTr="008B3A9D">
        <w:trPr>
          <w:tblHeader/>
        </w:trPr>
        <w:tc>
          <w:tcPr>
            <w:tcW w:w="3098" w:type="dxa"/>
            <w:shd w:val="clear" w:color="auto" w:fill="D9D9D9" w:themeFill="background1" w:themeFillShade="D9"/>
          </w:tcPr>
          <w:p w14:paraId="19599BE0" w14:textId="77777777" w:rsidR="00D1446F" w:rsidRPr="00C63128" w:rsidRDefault="00D1446F" w:rsidP="005051CF">
            <w:pPr>
              <w:rPr>
                <w:b/>
                <w:bCs/>
              </w:rPr>
            </w:pPr>
            <w:r w:rsidRPr="00C63128">
              <w:rPr>
                <w:b/>
                <w:bCs/>
              </w:rPr>
              <w:t>Strona</w:t>
            </w:r>
          </w:p>
        </w:tc>
        <w:tc>
          <w:tcPr>
            <w:tcW w:w="4627" w:type="dxa"/>
            <w:shd w:val="clear" w:color="auto" w:fill="D9D9D9" w:themeFill="background1" w:themeFillShade="D9"/>
          </w:tcPr>
          <w:p w14:paraId="1DBD8DDC" w14:textId="77777777" w:rsidR="00D1446F" w:rsidRPr="00C63128" w:rsidRDefault="00D1446F" w:rsidP="005051CF">
            <w:pPr>
              <w:rPr>
                <w:b/>
                <w:bCs/>
              </w:rPr>
            </w:pPr>
            <w:r w:rsidRPr="00C63128">
              <w:rPr>
                <w:b/>
                <w:bCs/>
              </w:rPr>
              <w:t>Opis problemu</w:t>
            </w:r>
          </w:p>
        </w:tc>
        <w:tc>
          <w:tcPr>
            <w:tcW w:w="3440" w:type="dxa"/>
            <w:shd w:val="clear" w:color="auto" w:fill="D9D9D9" w:themeFill="background1" w:themeFillShade="D9"/>
          </w:tcPr>
          <w:p w14:paraId="0BF7EE37" w14:textId="77777777" w:rsidR="00D1446F" w:rsidRPr="00C63128" w:rsidRDefault="00D1446F" w:rsidP="005051CF">
            <w:pPr>
              <w:rPr>
                <w:b/>
                <w:bCs/>
              </w:rPr>
            </w:pPr>
            <w:r w:rsidRPr="00C63128">
              <w:rPr>
                <w:b/>
                <w:bCs/>
              </w:rPr>
              <w:t>Rozwiązania</w:t>
            </w:r>
          </w:p>
        </w:tc>
        <w:tc>
          <w:tcPr>
            <w:tcW w:w="2827" w:type="dxa"/>
            <w:shd w:val="clear" w:color="auto" w:fill="D9D9D9" w:themeFill="background1" w:themeFillShade="D9"/>
          </w:tcPr>
          <w:p w14:paraId="04E4AE9E" w14:textId="7CDE77BC" w:rsidR="00D1446F" w:rsidRPr="00C63128" w:rsidRDefault="008B3A9D" w:rsidP="005051CF">
            <w:pPr>
              <w:rPr>
                <w:b/>
                <w:bCs/>
              </w:rPr>
            </w:pPr>
            <w:r>
              <w:rPr>
                <w:b/>
                <w:bCs/>
              </w:rPr>
              <w:t>Uwagi</w:t>
            </w:r>
          </w:p>
        </w:tc>
      </w:tr>
      <w:tr w:rsidR="00D1446F" w:rsidRPr="00C63128" w14:paraId="2D3D8C54" w14:textId="540B8B09" w:rsidTr="00D1446F">
        <w:tc>
          <w:tcPr>
            <w:tcW w:w="3098" w:type="dxa"/>
          </w:tcPr>
          <w:p w14:paraId="13385EA4" w14:textId="2B44475D" w:rsidR="00D1446F" w:rsidRPr="00C63128" w:rsidRDefault="00D1446F" w:rsidP="005051CF">
            <w:r w:rsidRPr="00C63128">
              <w:t>Cały serwis</w:t>
            </w:r>
          </w:p>
        </w:tc>
        <w:tc>
          <w:tcPr>
            <w:tcW w:w="4627" w:type="dxa"/>
          </w:tcPr>
          <w:p w14:paraId="201DABD3" w14:textId="5286E582" w:rsidR="00D1446F" w:rsidRPr="00C63128" w:rsidRDefault="00D1446F" w:rsidP="005051CF">
            <w:r w:rsidRPr="00C63128">
              <w:t>Brak widoczności fokusu. Przycisk jest odczytywany przez czytnik ekranu. Nie ma natomiast widocznego fokusu.</w:t>
            </w:r>
          </w:p>
          <w:p w14:paraId="02F66E5E" w14:textId="168EDF5F" w:rsidR="00D1446F" w:rsidRPr="00C63128" w:rsidRDefault="00D1446F" w:rsidP="005051CF">
            <w:r w:rsidRPr="00C63128">
              <w:rPr>
                <w:noProof/>
              </w:rPr>
              <w:drawing>
                <wp:inline distT="0" distB="0" distL="0" distR="0" wp14:anchorId="021C0679" wp14:editId="6AADE82C">
                  <wp:extent cx="2048708" cy="439947"/>
                  <wp:effectExtent l="19050" t="19050" r="8890" b="17780"/>
                  <wp:docPr id="2695270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527014" name=""/>
                          <pic:cNvPicPr/>
                        </pic:nvPicPr>
                        <pic:blipFill>
                          <a:blip r:embed="rId57"/>
                          <a:stretch>
                            <a:fillRect/>
                          </a:stretch>
                        </pic:blipFill>
                        <pic:spPr>
                          <a:xfrm>
                            <a:off x="0" y="0"/>
                            <a:ext cx="2066290" cy="443723"/>
                          </a:xfrm>
                          <a:prstGeom prst="rect">
                            <a:avLst/>
                          </a:prstGeom>
                          <a:ln>
                            <a:solidFill>
                              <a:schemeClr val="tx1"/>
                            </a:solidFill>
                          </a:ln>
                        </pic:spPr>
                      </pic:pic>
                    </a:graphicData>
                  </a:graphic>
                </wp:inline>
              </w:drawing>
            </w:r>
          </w:p>
          <w:p w14:paraId="5B1EC2E1" w14:textId="77777777" w:rsidR="00D1446F" w:rsidRPr="00BC123A" w:rsidRDefault="00D1446F" w:rsidP="007F3A32">
            <w:pPr>
              <w:rPr>
                <w:lang w:val="en-GB"/>
              </w:rPr>
            </w:pPr>
            <w:r w:rsidRPr="00BC123A">
              <w:rPr>
                <w:lang w:val="en-GB"/>
              </w:rPr>
              <w:t xml:space="preserve">&lt;a </w:t>
            </w:r>
            <w:proofErr w:type="spellStart"/>
            <w:r w:rsidRPr="00BC123A">
              <w:rPr>
                <w:lang w:val="en-GB"/>
              </w:rPr>
              <w:t>tabindex</w:t>
            </w:r>
            <w:proofErr w:type="spellEnd"/>
            <w:r w:rsidRPr="00BC123A">
              <w:rPr>
                <w:lang w:val="en-GB"/>
              </w:rPr>
              <w:t xml:space="preserve">="-1" </w:t>
            </w:r>
            <w:proofErr w:type="spellStart"/>
            <w:r w:rsidRPr="00BC123A">
              <w:rPr>
                <w:lang w:val="en-GB"/>
              </w:rPr>
              <w:t>href</w:t>
            </w:r>
            <w:proofErr w:type="spellEnd"/>
            <w:r w:rsidRPr="00BC123A">
              <w:rPr>
                <w:lang w:val="en-GB"/>
              </w:rPr>
              <w:t>="</w:t>
            </w:r>
            <w:proofErr w:type="spellStart"/>
            <w:r w:rsidRPr="00BC123A">
              <w:rPr>
                <w:lang w:val="en-GB"/>
              </w:rPr>
              <w:t>javascript</w:t>
            </w:r>
            <w:proofErr w:type="spellEnd"/>
            <w:r w:rsidRPr="00BC123A">
              <w:rPr>
                <w:lang w:val="en-GB"/>
              </w:rPr>
              <w:t>:$('#</w:t>
            </w:r>
            <w:proofErr w:type="spellStart"/>
            <w:r w:rsidRPr="00BC123A">
              <w:rPr>
                <w:lang w:val="en-GB"/>
              </w:rPr>
              <w:t>searchForm</w:t>
            </w:r>
            <w:proofErr w:type="spellEnd"/>
            <w:r w:rsidRPr="00BC123A">
              <w:rPr>
                <w:lang w:val="en-GB"/>
              </w:rPr>
              <w:t>').submit()"&gt;</w:t>
            </w:r>
          </w:p>
          <w:p w14:paraId="6CCAB862" w14:textId="1C8416F9" w:rsidR="00D1446F" w:rsidRPr="00C63128" w:rsidRDefault="00D1446F" w:rsidP="007F3A32">
            <w:r w:rsidRPr="00BC123A">
              <w:rPr>
                <w:lang w:val="en-GB"/>
              </w:rPr>
              <w:t>&lt;span class="</w:t>
            </w:r>
            <w:proofErr w:type="spellStart"/>
            <w:r w:rsidRPr="00BC123A">
              <w:rPr>
                <w:lang w:val="en-GB"/>
              </w:rPr>
              <w:t>menuBtn</w:t>
            </w:r>
            <w:proofErr w:type="spellEnd"/>
            <w:r w:rsidRPr="00BC123A">
              <w:rPr>
                <w:lang w:val="en-GB"/>
              </w:rPr>
              <w:t>"&gt;&lt;</w:t>
            </w:r>
            <w:proofErr w:type="spellStart"/>
            <w:r w:rsidRPr="00BC123A">
              <w:rPr>
                <w:lang w:val="en-GB"/>
              </w:rPr>
              <w:t>i</w:t>
            </w:r>
            <w:proofErr w:type="spellEnd"/>
            <w:r w:rsidRPr="00BC123A">
              <w:rPr>
                <w:lang w:val="en-GB"/>
              </w:rPr>
              <w:t xml:space="preserve"> class="</w:t>
            </w:r>
            <w:proofErr w:type="spellStart"/>
            <w:r w:rsidRPr="00BC123A">
              <w:rPr>
                <w:lang w:val="en-GB"/>
              </w:rPr>
              <w:t>fas</w:t>
            </w:r>
            <w:proofErr w:type="spellEnd"/>
            <w:r w:rsidRPr="00BC123A">
              <w:rPr>
                <w:lang w:val="en-GB"/>
              </w:rPr>
              <w:t xml:space="preserve"> fa-search" aria-hidden="true"&gt;&lt;!--  </w:t>
            </w:r>
            <w:r w:rsidRPr="00C63128">
              <w:t>--&gt;&lt;/i&gt;</w:t>
            </w:r>
          </w:p>
          <w:p w14:paraId="74936C27" w14:textId="1457C055" w:rsidR="00D1446F" w:rsidRPr="00C63128" w:rsidRDefault="00D1446F" w:rsidP="007F3A32">
            <w:r w:rsidRPr="00C63128">
              <w:t>&lt;/</w:t>
            </w:r>
            <w:proofErr w:type="spellStart"/>
            <w:r w:rsidRPr="00C63128">
              <w:t>span</w:t>
            </w:r>
            <w:proofErr w:type="spellEnd"/>
            <w:r w:rsidRPr="00C63128">
              <w:t>&gt;&lt;</w:t>
            </w:r>
            <w:proofErr w:type="spellStart"/>
            <w:r w:rsidRPr="00C63128">
              <w:t>span</w:t>
            </w:r>
            <w:proofErr w:type="spellEnd"/>
            <w:r w:rsidRPr="00C63128">
              <w:t xml:space="preserve"> </w:t>
            </w:r>
            <w:proofErr w:type="spellStart"/>
            <w:r w:rsidRPr="00C63128">
              <w:t>class</w:t>
            </w:r>
            <w:proofErr w:type="spellEnd"/>
            <w:r w:rsidRPr="00C63128">
              <w:t>="</w:t>
            </w:r>
            <w:proofErr w:type="spellStart"/>
            <w:r w:rsidRPr="00C63128">
              <w:t>sr-only</w:t>
            </w:r>
            <w:proofErr w:type="spellEnd"/>
            <w:r w:rsidRPr="00C63128">
              <w:t>"&gt;Wyszukaj treści&lt;/</w:t>
            </w:r>
            <w:proofErr w:type="spellStart"/>
            <w:r w:rsidRPr="00C63128">
              <w:t>span</w:t>
            </w:r>
            <w:proofErr w:type="spellEnd"/>
            <w:r w:rsidRPr="00C63128">
              <w:t>&gt;&lt;/a&gt;</w:t>
            </w:r>
          </w:p>
        </w:tc>
        <w:tc>
          <w:tcPr>
            <w:tcW w:w="3440" w:type="dxa"/>
          </w:tcPr>
          <w:p w14:paraId="56A9054F" w14:textId="72C7FDAE" w:rsidR="00D1446F" w:rsidRPr="00C63128" w:rsidRDefault="00D1446F" w:rsidP="005051CF">
            <w:r w:rsidRPr="00C63128">
              <w:t>Należy zapewnić fokus dla przycisku lupy (wyszukiwania)</w:t>
            </w:r>
            <w:r>
              <w:t xml:space="preserve"> poprzez usunięcie </w:t>
            </w:r>
            <w:proofErr w:type="spellStart"/>
            <w:r>
              <w:t>tabindex</w:t>
            </w:r>
            <w:proofErr w:type="spellEnd"/>
            <w:r>
              <w:t>=”-1”</w:t>
            </w:r>
            <w:r w:rsidRPr="00C63128">
              <w:t>.</w:t>
            </w:r>
          </w:p>
        </w:tc>
        <w:tc>
          <w:tcPr>
            <w:tcW w:w="2827" w:type="dxa"/>
          </w:tcPr>
          <w:p w14:paraId="59E1B57B" w14:textId="37B58C27" w:rsidR="002542B4" w:rsidRPr="00C63128" w:rsidRDefault="00AD6E12" w:rsidP="005051CF">
            <w:r>
              <w:t>Spełnione</w:t>
            </w:r>
          </w:p>
        </w:tc>
      </w:tr>
    </w:tbl>
    <w:p w14:paraId="411F5BA5" w14:textId="77777777" w:rsidR="00923AC2" w:rsidRDefault="00923AC2">
      <w:pPr>
        <w:spacing w:after="0" w:line="240" w:lineRule="auto"/>
        <w:rPr>
          <w:b/>
          <w:bCs/>
          <w:sz w:val="28"/>
          <w:szCs w:val="28"/>
        </w:rPr>
      </w:pPr>
      <w:r>
        <w:br w:type="page"/>
      </w:r>
    </w:p>
    <w:p w14:paraId="399F1278" w14:textId="00C92F11" w:rsidR="00B33894" w:rsidRPr="00C63128" w:rsidRDefault="00B33894" w:rsidP="00D50B2D">
      <w:pPr>
        <w:pStyle w:val="Nagwek3"/>
      </w:pPr>
      <w:r w:rsidRPr="00C63128">
        <w:lastRenderedPageBreak/>
        <w:t>Wytyczna 2.5 Metody obsługi</w:t>
      </w:r>
    </w:p>
    <w:p w14:paraId="26946B0C" w14:textId="77777777" w:rsidR="00B33894" w:rsidRPr="00C63128" w:rsidRDefault="00B33894" w:rsidP="00D50B2D">
      <w:r w:rsidRPr="00C63128">
        <w:t>Ułatwiaj użytkownikom obsługę funkcji za pomocą różnych sposobów poza klawiaturą.</w:t>
      </w:r>
    </w:p>
    <w:p w14:paraId="5D536032" w14:textId="134C84F3" w:rsidR="00B33894" w:rsidRPr="00C63128" w:rsidRDefault="00B33894" w:rsidP="00D50B2D">
      <w:pPr>
        <w:pStyle w:val="Nagwek4"/>
      </w:pPr>
      <w:r w:rsidRPr="00C63128">
        <w:t>Kryterium sukcesu 2.5.1 Gesty dotykowe (Poziom A)</w:t>
      </w:r>
    </w:p>
    <w:p w14:paraId="64362F93" w14:textId="629E4783" w:rsidR="00834D4F" w:rsidRPr="00C63128" w:rsidRDefault="00B33894" w:rsidP="00D50B2D">
      <w:r w:rsidRPr="00C63128">
        <w:t>Wszystkie funkcjonalności wykorzystujące do obsługi gesty wielopunktowe lub oparte na ścieżkach mogą być obsługiwane za pomocą dotyku jednopunktowego bez gestu opartego na ścieżce, chyba że istotny jest gest wielopunktowy lub oparty na ścieżce.</w:t>
      </w:r>
    </w:p>
    <w:p w14:paraId="4F32A85F" w14:textId="714CC304" w:rsidR="00A4733E" w:rsidRPr="00C63128" w:rsidRDefault="00A4733E" w:rsidP="00BC6632">
      <w:pPr>
        <w:shd w:val="clear" w:color="auto" w:fill="70AD47" w:themeFill="accent6"/>
        <w:rPr>
          <w:b/>
          <w:bCs/>
        </w:rPr>
      </w:pPr>
      <w:r w:rsidRPr="00C63128">
        <w:rPr>
          <w:b/>
          <w:bCs/>
        </w:rPr>
        <w:t>Wynik audytu: Spełnione</w:t>
      </w:r>
    </w:p>
    <w:p w14:paraId="4E1D44DB" w14:textId="7EBCA9A9" w:rsidR="00B33894" w:rsidRPr="00C63128" w:rsidRDefault="00B33894" w:rsidP="00D50B2D">
      <w:pPr>
        <w:pStyle w:val="Nagwek4"/>
      </w:pPr>
      <w:r w:rsidRPr="00C63128">
        <w:t>Kryterium sukcesu 2.5.2 Rezygnacja ze wskazania (Poziom A)</w:t>
      </w:r>
    </w:p>
    <w:p w14:paraId="53E76B4F" w14:textId="77777777" w:rsidR="00B33894" w:rsidRPr="00C63128" w:rsidRDefault="00B33894" w:rsidP="00D50B2D">
      <w:r w:rsidRPr="00C63128">
        <w:t>W przypadku funkcjonalności , które są wywoływane za pomocą dotyku jednopunktowego , co najmniej jedno z poniższych twierdzeń jest prawdziwe:</w:t>
      </w:r>
    </w:p>
    <w:p w14:paraId="31B198D5" w14:textId="10722E46" w:rsidR="00B33894" w:rsidRPr="00C63128" w:rsidRDefault="00B33894" w:rsidP="00D50B2D">
      <w:r w:rsidRPr="00C63128">
        <w:rPr>
          <w:b/>
          <w:bCs/>
        </w:rPr>
        <w:t xml:space="preserve">Brak zdarzenia: </w:t>
      </w:r>
      <w:r w:rsidRPr="00C63128">
        <w:t>Naciskanie nie wywołuje jakiejkolwiek części zdarzenia;</w:t>
      </w:r>
    </w:p>
    <w:p w14:paraId="2975BC8F" w14:textId="276F3975" w:rsidR="00B33894" w:rsidRPr="00C63128" w:rsidRDefault="00B33894" w:rsidP="00D50B2D">
      <w:r w:rsidRPr="00C63128">
        <w:rPr>
          <w:b/>
          <w:bCs/>
        </w:rPr>
        <w:t xml:space="preserve">Przerwanie lub cofnięcie: </w:t>
      </w:r>
      <w:r w:rsidRPr="00C63128">
        <w:t>Zdarzenie jest zależne od zwolnienia nacisku i istnieje mechanizm , którym można je przerwać lub cofnąć po zwolnieniu nacisku;</w:t>
      </w:r>
    </w:p>
    <w:p w14:paraId="4A17E18C" w14:textId="52546E2A" w:rsidR="00B33894" w:rsidRPr="00C63128" w:rsidRDefault="00B33894" w:rsidP="00D50B2D">
      <w:r w:rsidRPr="00C63128">
        <w:rPr>
          <w:b/>
          <w:bCs/>
        </w:rPr>
        <w:t xml:space="preserve">Odwrócenie zdarzenia: </w:t>
      </w:r>
      <w:r w:rsidRPr="00C63128">
        <w:t>Zwolnienie nacisku cofa wywołane zdarzenie i przywraca stan sprzed zdarzenia;</w:t>
      </w:r>
    </w:p>
    <w:p w14:paraId="55792FF7" w14:textId="4FB7246D" w:rsidR="00B33894" w:rsidRPr="00C63128" w:rsidRDefault="00B33894" w:rsidP="00D50B2D">
      <w:r w:rsidRPr="00C63128">
        <w:rPr>
          <w:b/>
          <w:bCs/>
        </w:rPr>
        <w:t xml:space="preserve">Istotne: </w:t>
      </w:r>
      <w:r w:rsidRPr="00C63128">
        <w:t>Wciśnięcie jest niezbędne do wywołania zdarzenia.</w:t>
      </w:r>
    </w:p>
    <w:p w14:paraId="78579E90" w14:textId="4E512E14" w:rsidR="00A4733E" w:rsidRPr="00C63128" w:rsidRDefault="00A4733E" w:rsidP="00BC6632">
      <w:pPr>
        <w:shd w:val="clear" w:color="auto" w:fill="70AD47" w:themeFill="accent6"/>
        <w:rPr>
          <w:b/>
          <w:bCs/>
        </w:rPr>
      </w:pPr>
      <w:r w:rsidRPr="00C63128">
        <w:rPr>
          <w:b/>
          <w:bCs/>
        </w:rPr>
        <w:t>Wynik audytu: Spełnione</w:t>
      </w:r>
    </w:p>
    <w:p w14:paraId="6E72C876" w14:textId="77777777" w:rsidR="00421A48" w:rsidRDefault="00421A48">
      <w:pPr>
        <w:spacing w:after="0" w:line="240" w:lineRule="auto"/>
        <w:rPr>
          <w:b/>
          <w:bCs/>
        </w:rPr>
      </w:pPr>
      <w:r>
        <w:br w:type="page"/>
      </w:r>
    </w:p>
    <w:p w14:paraId="5BED0DDF" w14:textId="67777FE8" w:rsidR="00B33894" w:rsidRPr="00C63128" w:rsidRDefault="00B33894" w:rsidP="00D50B2D">
      <w:pPr>
        <w:pStyle w:val="Nagwek4"/>
      </w:pPr>
      <w:r w:rsidRPr="00C63128">
        <w:lastRenderedPageBreak/>
        <w:t>Kryterium sukcesu 2.5.3 Etykieta w nazwie (Poziom A)</w:t>
      </w:r>
    </w:p>
    <w:p w14:paraId="7164791E" w14:textId="303A1155" w:rsidR="00B33894" w:rsidRPr="00C63128" w:rsidRDefault="00B33894" w:rsidP="00D50B2D">
      <w:r w:rsidRPr="00C63128">
        <w:t>W przypadku komponentów interfejsu użytkownika z etykietami zawierającymi tekst lub obrazy tekstu , nazwa zawiera tekst, który jest prezentowany wizualnie.</w:t>
      </w:r>
    </w:p>
    <w:p w14:paraId="06D2183B" w14:textId="02A69A51" w:rsidR="00A4733E" w:rsidRDefault="00A4733E" w:rsidP="00892628">
      <w:pPr>
        <w:shd w:val="clear" w:color="auto" w:fill="C00000"/>
        <w:rPr>
          <w:b/>
          <w:bCs/>
        </w:rPr>
      </w:pPr>
      <w:r w:rsidRPr="00923AC2">
        <w:rPr>
          <w:b/>
          <w:bCs/>
        </w:rPr>
        <w:t xml:space="preserve">Wynik audytu: </w:t>
      </w:r>
      <w:r w:rsidR="00892628">
        <w:rPr>
          <w:b/>
          <w:bCs/>
        </w:rPr>
        <w:t>Niespełnione</w:t>
      </w:r>
    </w:p>
    <w:p w14:paraId="699C9D66" w14:textId="561EFF21" w:rsidR="004B544D" w:rsidRPr="00923AC2" w:rsidRDefault="004B544D" w:rsidP="004B544D">
      <w:pPr>
        <w:pBdr>
          <w:top w:val="single" w:sz="4" w:space="1" w:color="auto"/>
        </w:pBdr>
        <w:shd w:val="clear" w:color="auto" w:fill="70AD47" w:themeFill="accent6"/>
        <w:rPr>
          <w:b/>
          <w:bCs/>
        </w:rPr>
      </w:pPr>
      <w:r w:rsidRPr="00FF417A">
        <w:rPr>
          <w:b/>
          <w:bCs/>
        </w:rPr>
        <w:t>Weryfikacja 24.03.2026: Spełnione</w:t>
      </w:r>
    </w:p>
    <w:tbl>
      <w:tblPr>
        <w:tblStyle w:val="Tabela-Siatka"/>
        <w:tblW w:w="0" w:type="auto"/>
        <w:tblLook w:val="04A0" w:firstRow="1" w:lastRow="0" w:firstColumn="1" w:lastColumn="0" w:noHBand="0" w:noVBand="1"/>
      </w:tblPr>
      <w:tblGrid>
        <w:gridCol w:w="4778"/>
        <w:gridCol w:w="3492"/>
        <w:gridCol w:w="3229"/>
        <w:gridCol w:w="2493"/>
      </w:tblGrid>
      <w:tr w:rsidR="009A27EB" w:rsidRPr="00C63128" w14:paraId="50BACFA6" w14:textId="4E964A1D" w:rsidTr="008B3A9D">
        <w:trPr>
          <w:tblHeader/>
        </w:trPr>
        <w:tc>
          <w:tcPr>
            <w:tcW w:w="4778" w:type="dxa"/>
            <w:shd w:val="clear" w:color="auto" w:fill="D9D9D9" w:themeFill="background1" w:themeFillShade="D9"/>
          </w:tcPr>
          <w:p w14:paraId="7DBF2D3F" w14:textId="77777777" w:rsidR="009A27EB" w:rsidRPr="00C63128" w:rsidRDefault="009A27EB" w:rsidP="005051CF">
            <w:pPr>
              <w:rPr>
                <w:b/>
                <w:bCs/>
              </w:rPr>
            </w:pPr>
            <w:r w:rsidRPr="00C63128">
              <w:rPr>
                <w:b/>
                <w:bCs/>
              </w:rPr>
              <w:t>Strona</w:t>
            </w:r>
          </w:p>
        </w:tc>
        <w:tc>
          <w:tcPr>
            <w:tcW w:w="3492" w:type="dxa"/>
            <w:shd w:val="clear" w:color="auto" w:fill="D9D9D9" w:themeFill="background1" w:themeFillShade="D9"/>
          </w:tcPr>
          <w:p w14:paraId="2A37BB08" w14:textId="77777777" w:rsidR="009A27EB" w:rsidRPr="00C63128" w:rsidRDefault="009A27EB" w:rsidP="005051CF">
            <w:pPr>
              <w:rPr>
                <w:b/>
                <w:bCs/>
              </w:rPr>
            </w:pPr>
            <w:r w:rsidRPr="00C63128">
              <w:rPr>
                <w:b/>
                <w:bCs/>
              </w:rPr>
              <w:t>Opis problemu</w:t>
            </w:r>
          </w:p>
        </w:tc>
        <w:tc>
          <w:tcPr>
            <w:tcW w:w="3229" w:type="dxa"/>
            <w:shd w:val="clear" w:color="auto" w:fill="D9D9D9" w:themeFill="background1" w:themeFillShade="D9"/>
          </w:tcPr>
          <w:p w14:paraId="370EE02C" w14:textId="77777777" w:rsidR="009A27EB" w:rsidRPr="00C63128" w:rsidRDefault="009A27EB" w:rsidP="005051CF">
            <w:pPr>
              <w:rPr>
                <w:b/>
                <w:bCs/>
              </w:rPr>
            </w:pPr>
            <w:r w:rsidRPr="00C63128">
              <w:rPr>
                <w:b/>
                <w:bCs/>
              </w:rPr>
              <w:t>Rozwiązania</w:t>
            </w:r>
          </w:p>
        </w:tc>
        <w:tc>
          <w:tcPr>
            <w:tcW w:w="2493" w:type="dxa"/>
            <w:shd w:val="clear" w:color="auto" w:fill="D9D9D9" w:themeFill="background1" w:themeFillShade="D9"/>
          </w:tcPr>
          <w:p w14:paraId="76A626CE" w14:textId="26C48F97" w:rsidR="009A27EB" w:rsidRPr="00C63128" w:rsidRDefault="008B3A9D" w:rsidP="005051CF">
            <w:pPr>
              <w:rPr>
                <w:b/>
                <w:bCs/>
              </w:rPr>
            </w:pPr>
            <w:r>
              <w:rPr>
                <w:b/>
                <w:bCs/>
              </w:rPr>
              <w:t>Uwagi</w:t>
            </w:r>
          </w:p>
        </w:tc>
      </w:tr>
      <w:tr w:rsidR="009A27EB" w:rsidRPr="00C63128" w14:paraId="5EED1B42" w14:textId="5F2B98BB" w:rsidTr="009A27EB">
        <w:tc>
          <w:tcPr>
            <w:tcW w:w="4778" w:type="dxa"/>
          </w:tcPr>
          <w:p w14:paraId="29BD0114" w14:textId="56AC5FA1" w:rsidR="009A27EB" w:rsidRPr="00C63128" w:rsidRDefault="009A27EB" w:rsidP="005051CF">
            <w:hyperlink r:id="rId58" w:history="1">
              <w:r w:rsidRPr="00C63128">
                <w:rPr>
                  <w:rStyle w:val="Hipercze"/>
                </w:rPr>
                <w:t>https://portal-sow.pfron.org.pl/opencms/export/sites/pfron-sow/sow/kontakt/</w:t>
              </w:r>
            </w:hyperlink>
          </w:p>
        </w:tc>
        <w:tc>
          <w:tcPr>
            <w:tcW w:w="3492" w:type="dxa"/>
          </w:tcPr>
          <w:p w14:paraId="34B39765" w14:textId="77777777" w:rsidR="009A27EB" w:rsidRPr="00C63128" w:rsidRDefault="009A27EB" w:rsidP="005559A1">
            <w:r w:rsidRPr="00C63128">
              <w:t>Etykieta widoczna nie jest zgodna z tą odczytywaną przez czytnik ekranu.</w:t>
            </w:r>
          </w:p>
          <w:p w14:paraId="349858E0" w14:textId="77777777" w:rsidR="009A27EB" w:rsidRPr="00C63128" w:rsidRDefault="009A27EB" w:rsidP="005051CF">
            <w:r w:rsidRPr="00C63128">
              <w:rPr>
                <w:noProof/>
              </w:rPr>
              <w:drawing>
                <wp:inline distT="0" distB="0" distL="0" distR="0" wp14:anchorId="2C6158E0" wp14:editId="257167DB">
                  <wp:extent cx="1276350" cy="485775"/>
                  <wp:effectExtent l="19050" t="19050" r="19050" b="28575"/>
                  <wp:docPr id="180001999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19991" name="Obraz 1">
                            <a:extLst>
                              <a:ext uri="{C183D7F6-B498-43B3-948B-1728B52AA6E4}">
                                <adec:decorative xmlns:adec="http://schemas.microsoft.com/office/drawing/2017/decorative" val="1"/>
                              </a:ext>
                            </a:extLst>
                          </pic:cNvPr>
                          <pic:cNvPicPr/>
                        </pic:nvPicPr>
                        <pic:blipFill>
                          <a:blip r:embed="rId59"/>
                          <a:stretch>
                            <a:fillRect/>
                          </a:stretch>
                        </pic:blipFill>
                        <pic:spPr>
                          <a:xfrm>
                            <a:off x="0" y="0"/>
                            <a:ext cx="1276350" cy="485775"/>
                          </a:xfrm>
                          <a:prstGeom prst="rect">
                            <a:avLst/>
                          </a:prstGeom>
                          <a:ln>
                            <a:solidFill>
                              <a:schemeClr val="tx1"/>
                            </a:solidFill>
                          </a:ln>
                        </pic:spPr>
                      </pic:pic>
                    </a:graphicData>
                  </a:graphic>
                </wp:inline>
              </w:drawing>
            </w:r>
          </w:p>
          <w:p w14:paraId="52DF13B6" w14:textId="71F16280" w:rsidR="009A27EB" w:rsidRPr="00BC123A" w:rsidRDefault="009A27EB" w:rsidP="005051CF">
            <w:pPr>
              <w:rPr>
                <w:lang w:val="en-GB"/>
              </w:rPr>
            </w:pPr>
            <w:r w:rsidRPr="00BC123A">
              <w:rPr>
                <w:lang w:val="en-GB"/>
              </w:rPr>
              <w:t xml:space="preserve">&lt;a id="accordion-toggle" class="accordion-toggle" </w:t>
            </w:r>
            <w:proofErr w:type="spellStart"/>
            <w:r w:rsidRPr="00BC123A">
              <w:rPr>
                <w:lang w:val="en-GB"/>
              </w:rPr>
              <w:t>href</w:t>
            </w:r>
            <w:proofErr w:type="spellEnd"/>
            <w:r w:rsidRPr="00BC123A">
              <w:rPr>
                <w:lang w:val="en-GB"/>
              </w:rPr>
              <w:t>="#" aria-controls="content" aria-expanded="false" aria-label="</w:t>
            </w:r>
            <w:proofErr w:type="spellStart"/>
            <w:r w:rsidRPr="00BC123A">
              <w:rPr>
                <w:lang w:val="en-GB"/>
              </w:rPr>
              <w:t>kliknij</w:t>
            </w:r>
            <w:proofErr w:type="spellEnd"/>
            <w:r w:rsidRPr="00BC123A">
              <w:rPr>
                <w:lang w:val="en-GB"/>
              </w:rPr>
              <w:t xml:space="preserve"> aby </w:t>
            </w:r>
            <w:proofErr w:type="spellStart"/>
            <w:r w:rsidRPr="00BC123A">
              <w:rPr>
                <w:lang w:val="en-GB"/>
              </w:rPr>
              <w:t>dowiedzieć</w:t>
            </w:r>
            <w:proofErr w:type="spellEnd"/>
            <w:r w:rsidRPr="00BC123A">
              <w:rPr>
                <w:lang w:val="en-GB"/>
              </w:rPr>
              <w:t xml:space="preserve"> </w:t>
            </w:r>
            <w:proofErr w:type="spellStart"/>
            <w:r w:rsidRPr="00BC123A">
              <w:rPr>
                <w:lang w:val="en-GB"/>
              </w:rPr>
              <w:t>się</w:t>
            </w:r>
            <w:proofErr w:type="spellEnd"/>
            <w:r w:rsidRPr="00BC123A">
              <w:rPr>
                <w:lang w:val="en-GB"/>
              </w:rPr>
              <w:t xml:space="preserve"> </w:t>
            </w:r>
            <w:proofErr w:type="spellStart"/>
            <w:r w:rsidRPr="00BC123A">
              <w:rPr>
                <w:lang w:val="en-GB"/>
              </w:rPr>
              <w:t>więcej</w:t>
            </w:r>
            <w:proofErr w:type="spellEnd"/>
            <w:r w:rsidRPr="00BC123A">
              <w:rPr>
                <w:lang w:val="en-GB"/>
              </w:rPr>
              <w:t>"&gt;TUTAJ&lt;/a&gt;</w:t>
            </w:r>
          </w:p>
        </w:tc>
        <w:tc>
          <w:tcPr>
            <w:tcW w:w="3229" w:type="dxa"/>
          </w:tcPr>
          <w:p w14:paraId="530416D7" w14:textId="03ACABB4" w:rsidR="009A27EB" w:rsidRPr="00C63128" w:rsidRDefault="009A27EB" w:rsidP="005051CF">
            <w:r w:rsidRPr="00C63128">
              <w:t>Dostępna nazwa powinna się zaczynać od widocznej etykiety. Użytkownicy korzystający z poleceń głosowych wypowiadają widoczną etykietę (tekst wyświetlany na ekranie). Ich polecenie głosowe aktywuje programową nazwę dostępną komponentu interaktywnego i ustawia fokus na tym komponencie. Problem z aktywacją głosem występuje gdy widoczna etykieta i dostępna nazwa są różne.</w:t>
            </w:r>
          </w:p>
        </w:tc>
        <w:tc>
          <w:tcPr>
            <w:tcW w:w="2493" w:type="dxa"/>
          </w:tcPr>
          <w:p w14:paraId="268F2D5B" w14:textId="726CA5E9" w:rsidR="004B544D" w:rsidRPr="004B544D" w:rsidRDefault="00AD6E12" w:rsidP="005051CF">
            <w:r>
              <w:t>Spełnione</w:t>
            </w:r>
          </w:p>
        </w:tc>
      </w:tr>
    </w:tbl>
    <w:p w14:paraId="12AB7A27" w14:textId="77777777" w:rsidR="00142F8C" w:rsidRDefault="00142F8C">
      <w:pPr>
        <w:spacing w:after="0" w:line="240" w:lineRule="auto"/>
        <w:rPr>
          <w:b/>
          <w:bCs/>
        </w:rPr>
      </w:pPr>
      <w:r>
        <w:br w:type="page"/>
      </w:r>
    </w:p>
    <w:p w14:paraId="5C909240" w14:textId="6BEA32CB" w:rsidR="00B33894" w:rsidRPr="00C63128" w:rsidRDefault="00B33894" w:rsidP="00D50B2D">
      <w:pPr>
        <w:pStyle w:val="Nagwek4"/>
      </w:pPr>
      <w:r w:rsidRPr="00C63128">
        <w:lastRenderedPageBreak/>
        <w:t>Kryterium sukcesu 2.5.4 Aktywowanie ruchem (Poziom A)</w:t>
      </w:r>
    </w:p>
    <w:p w14:paraId="31478009" w14:textId="77777777" w:rsidR="00B33894" w:rsidRPr="00C63128" w:rsidRDefault="00B33894" w:rsidP="00D50B2D">
      <w:r w:rsidRPr="00C63128">
        <w:t>Funkcjonalność , którą można obsługiwać za pomocą ruchu urządzenia lub ruchu użytkownika, można również obsługiwać za pomocą komponentów interfejsu użytkownika , a reagowanie na ruch można wyłączyć, aby zapobiec przypadkowemu uruchomieniu, z wyjątkiem sytuacji, gdy:</w:t>
      </w:r>
    </w:p>
    <w:p w14:paraId="065E4870" w14:textId="44B2E56D" w:rsidR="00B33894" w:rsidRPr="00C63128" w:rsidRDefault="00B33894" w:rsidP="00D50B2D">
      <w:r w:rsidRPr="00C63128">
        <w:rPr>
          <w:b/>
          <w:bCs/>
        </w:rPr>
        <w:t xml:space="preserve">Obsługiwany interfejs: </w:t>
      </w:r>
      <w:r w:rsidRPr="00C63128">
        <w:t>Ruch służy do obsługi funkcjonalności poprzez interfejs obsługiwany przez dostępność ;</w:t>
      </w:r>
    </w:p>
    <w:p w14:paraId="25ED0D20" w14:textId="377974D7" w:rsidR="00B33894" w:rsidRPr="00C63128" w:rsidRDefault="00B33894" w:rsidP="00D50B2D">
      <w:r w:rsidRPr="00C63128">
        <w:rPr>
          <w:b/>
          <w:bCs/>
        </w:rPr>
        <w:t xml:space="preserve">Istotny: </w:t>
      </w:r>
      <w:r w:rsidRPr="00C63128">
        <w:t>Ruch jest niezbędny dla funkcji, a to spowodowałoby unieważnienie działania.</w:t>
      </w:r>
    </w:p>
    <w:p w14:paraId="5DB6C528" w14:textId="4736AFBA" w:rsidR="00A4733E" w:rsidRPr="00C63128" w:rsidRDefault="00A4733E" w:rsidP="002C1713">
      <w:pPr>
        <w:shd w:val="clear" w:color="auto" w:fill="D9D9D9" w:themeFill="background1" w:themeFillShade="D9"/>
      </w:pPr>
      <w:r w:rsidRPr="00C63128">
        <w:t>Wynik audytu: Nie dotyczy</w:t>
      </w:r>
    </w:p>
    <w:p w14:paraId="6B012382" w14:textId="77777777" w:rsidR="00D50B2D" w:rsidRPr="00C63128" w:rsidRDefault="00D50B2D" w:rsidP="00D50B2D">
      <w:pPr>
        <w:pStyle w:val="Nagwek2"/>
      </w:pPr>
      <w:r w:rsidRPr="00C63128">
        <w:t>Zrozumiałość</w:t>
      </w:r>
    </w:p>
    <w:p w14:paraId="25BC216C" w14:textId="77777777" w:rsidR="00D50B2D" w:rsidRPr="00C63128" w:rsidRDefault="00D50B2D" w:rsidP="00D50B2D">
      <w:r w:rsidRPr="00C63128">
        <w:t>Zadbaj o to, aby informacje i obsługa interfejsu były zrozumiałe.</w:t>
      </w:r>
    </w:p>
    <w:p w14:paraId="6575760F" w14:textId="77777777" w:rsidR="00D50B2D" w:rsidRPr="00C63128" w:rsidRDefault="00D50B2D" w:rsidP="00D50B2D">
      <w:pPr>
        <w:pStyle w:val="Nagwek3"/>
      </w:pPr>
      <w:r w:rsidRPr="00C63128">
        <w:t>Wytyczna 3.1 Możliwość odczytania</w:t>
      </w:r>
    </w:p>
    <w:p w14:paraId="663F09B8" w14:textId="77777777" w:rsidR="00D50B2D" w:rsidRPr="00C63128" w:rsidRDefault="00D50B2D" w:rsidP="00D50B2D">
      <w:r w:rsidRPr="00C63128">
        <w:t>Twórz treści możliwe do odczytania i zrozumienia.</w:t>
      </w:r>
    </w:p>
    <w:p w14:paraId="7BECF1EC" w14:textId="70A8BDBF" w:rsidR="00D50B2D" w:rsidRPr="00C63128" w:rsidRDefault="00D50B2D" w:rsidP="00D50B2D">
      <w:pPr>
        <w:pStyle w:val="Nagwek4"/>
      </w:pPr>
      <w:r w:rsidRPr="00C63128">
        <w:t>Kryterium sukcesu 3.1.1 Język strony (Poziom A)</w:t>
      </w:r>
    </w:p>
    <w:p w14:paraId="4C09ECE2" w14:textId="1ED776EF" w:rsidR="00D50B2D" w:rsidRPr="00C63128" w:rsidRDefault="00D50B2D" w:rsidP="00D50B2D">
      <w:r w:rsidRPr="00C63128">
        <w:t>Domyślny język naturalny każdej strony internetowej może zostać odczytany przez program komputerowy.</w:t>
      </w:r>
    </w:p>
    <w:p w14:paraId="79D0DBB1" w14:textId="4AEEB373" w:rsidR="00A4733E" w:rsidRPr="00C63128" w:rsidRDefault="00A4733E" w:rsidP="002C1713">
      <w:pPr>
        <w:shd w:val="clear" w:color="auto" w:fill="70AD47" w:themeFill="accent6"/>
        <w:rPr>
          <w:b/>
          <w:bCs/>
        </w:rPr>
      </w:pPr>
      <w:r w:rsidRPr="00C63128">
        <w:rPr>
          <w:b/>
          <w:bCs/>
        </w:rPr>
        <w:t>Wynik audytu: Spełnione</w:t>
      </w:r>
    </w:p>
    <w:p w14:paraId="39C0E173" w14:textId="1F1A8751" w:rsidR="00D50B2D" w:rsidRPr="00C63128" w:rsidRDefault="00D50B2D" w:rsidP="00D50B2D">
      <w:pPr>
        <w:pStyle w:val="Nagwek4"/>
      </w:pPr>
      <w:r w:rsidRPr="00C63128">
        <w:t>Kryterium sukcesu 3.1.2 Język części (Poziom AA)</w:t>
      </w:r>
    </w:p>
    <w:p w14:paraId="3795DC6F" w14:textId="77777777" w:rsidR="00D50B2D" w:rsidRPr="00C63128" w:rsidRDefault="00D50B2D" w:rsidP="00D50B2D">
      <w:r w:rsidRPr="00C63128">
        <w:t>Język naturalny każdej części lub frazy zawartej w treści może zostać odczytany przez program komputerowy , z wyjątkiem nazw własnych, wyrażeń technicznych, słów w nieokreślonym języku oraz słów i fraz, które stanowią część żargonu w bezpośrednio otaczającym je tekście.</w:t>
      </w:r>
    </w:p>
    <w:p w14:paraId="0F46D716" w14:textId="7DA7A808" w:rsidR="005F4CEB" w:rsidRPr="00C63128" w:rsidRDefault="005F4CEB" w:rsidP="00B001D3">
      <w:pPr>
        <w:shd w:val="clear" w:color="auto" w:fill="70AD47" w:themeFill="accent6"/>
        <w:rPr>
          <w:b/>
          <w:bCs/>
        </w:rPr>
      </w:pPr>
      <w:r w:rsidRPr="00C63128">
        <w:rPr>
          <w:b/>
          <w:bCs/>
        </w:rPr>
        <w:t>Wynik audytu: Spełnione</w:t>
      </w:r>
    </w:p>
    <w:p w14:paraId="7B833A3A" w14:textId="77777777" w:rsidR="00142F8C" w:rsidRDefault="00142F8C">
      <w:pPr>
        <w:spacing w:after="0" w:line="240" w:lineRule="auto"/>
        <w:rPr>
          <w:b/>
          <w:bCs/>
          <w:sz w:val="28"/>
          <w:szCs w:val="28"/>
        </w:rPr>
      </w:pPr>
      <w:r>
        <w:br w:type="page"/>
      </w:r>
    </w:p>
    <w:p w14:paraId="495C3747" w14:textId="5779ECEE" w:rsidR="00D50B2D" w:rsidRPr="00C63128" w:rsidRDefault="00D50B2D" w:rsidP="00D50B2D">
      <w:pPr>
        <w:pStyle w:val="Nagwek3"/>
      </w:pPr>
      <w:r w:rsidRPr="00C63128">
        <w:lastRenderedPageBreak/>
        <w:t>Wytyczna 3.2 Przewidywalność</w:t>
      </w:r>
    </w:p>
    <w:p w14:paraId="71C18418" w14:textId="77777777" w:rsidR="00D50B2D" w:rsidRPr="00C63128" w:rsidRDefault="00D50B2D" w:rsidP="00D50B2D">
      <w:r w:rsidRPr="00C63128">
        <w:t>Twórz strony internetowe tak, aby otwierały się, wyglądały i działały w sposób przewidywalny.</w:t>
      </w:r>
    </w:p>
    <w:p w14:paraId="3357F5A9" w14:textId="3D40BC32" w:rsidR="00D50B2D" w:rsidRPr="00C63128" w:rsidRDefault="00D50B2D" w:rsidP="00D50B2D">
      <w:pPr>
        <w:pStyle w:val="Nagwek4"/>
      </w:pPr>
      <w:r w:rsidRPr="00C63128">
        <w:t>Kryterium sukcesu 3.2.1 Po otrzymaniu fokusu (Poziom A)</w:t>
      </w:r>
    </w:p>
    <w:p w14:paraId="50781A4D" w14:textId="7B7150C9" w:rsidR="00D50B2D" w:rsidRPr="00C63128" w:rsidRDefault="00D50B2D" w:rsidP="00D50B2D">
      <w:r w:rsidRPr="00C63128">
        <w:t>Przyjęcie fokusu przez dowolny komponent interfejsu użytkownika nie powoduje nieoczekiwanej zmiany kontekstu.</w:t>
      </w:r>
    </w:p>
    <w:p w14:paraId="22CDB461" w14:textId="4C866143" w:rsidR="00421A48" w:rsidRDefault="005F4CEB" w:rsidP="00142F8C">
      <w:pPr>
        <w:shd w:val="clear" w:color="auto" w:fill="70AD47" w:themeFill="accent6"/>
        <w:rPr>
          <w:b/>
          <w:bCs/>
        </w:rPr>
      </w:pPr>
      <w:r w:rsidRPr="00C63128">
        <w:rPr>
          <w:b/>
          <w:bCs/>
        </w:rPr>
        <w:t>Wynik audytu: Spełnione</w:t>
      </w:r>
    </w:p>
    <w:p w14:paraId="4ACDACD6" w14:textId="386F599D" w:rsidR="00D50B2D" w:rsidRPr="00C63128" w:rsidRDefault="00D50B2D" w:rsidP="00D50B2D">
      <w:pPr>
        <w:pStyle w:val="Nagwek4"/>
      </w:pPr>
      <w:r w:rsidRPr="00C63128">
        <w:t>Kryterium sukcesu 3.2.2 Podczas wprowadzania danych (Poziom A)</w:t>
      </w:r>
    </w:p>
    <w:p w14:paraId="43EB8F8E" w14:textId="64CE398B" w:rsidR="00015F44" w:rsidRPr="00C63128" w:rsidRDefault="00D50B2D" w:rsidP="00D50B2D">
      <w:r w:rsidRPr="00C63128">
        <w:t>Zmiana ustawień jakiegokolwiek komponentu interfejsu użytkownika nie powoduje automatycznej zmiany kontekstu , chyba, że użytkownik został poinformowany o takim działaniu, zanim zaczął korzystać z komponentu.</w:t>
      </w:r>
    </w:p>
    <w:p w14:paraId="26A80966" w14:textId="36DBA224" w:rsidR="005F4CEB" w:rsidRPr="00C63128" w:rsidRDefault="005F4CEB" w:rsidP="001F15A9">
      <w:pPr>
        <w:shd w:val="clear" w:color="auto" w:fill="70AD47" w:themeFill="accent6"/>
        <w:rPr>
          <w:b/>
          <w:bCs/>
        </w:rPr>
      </w:pPr>
      <w:r w:rsidRPr="00C63128">
        <w:rPr>
          <w:b/>
          <w:bCs/>
        </w:rPr>
        <w:t>Wynik audytu: Spełnione</w:t>
      </w:r>
    </w:p>
    <w:p w14:paraId="45C6CEC8" w14:textId="71C74FE5" w:rsidR="00D50B2D" w:rsidRPr="00C63128" w:rsidRDefault="00D50B2D" w:rsidP="00D50B2D">
      <w:pPr>
        <w:pStyle w:val="Nagwek4"/>
      </w:pPr>
      <w:r w:rsidRPr="00C63128">
        <w:t>Kryterium sukcesu 3.2.3 Spójna nawigacja (Poziom AA)</w:t>
      </w:r>
    </w:p>
    <w:p w14:paraId="76F7B1EF" w14:textId="07B8AFDE" w:rsidR="00D50B2D" w:rsidRPr="00C63128" w:rsidRDefault="00D50B2D" w:rsidP="00D50B2D">
      <w:r w:rsidRPr="00C63128">
        <w:t>Mechanizmy nawigacji, które powtarzają się na wielu stronach internetowych w ramach jednego zestawu stron internetowych , występują w</w:t>
      </w:r>
      <w:r w:rsidR="005F4CEB" w:rsidRPr="00C63128">
        <w:t> </w:t>
      </w:r>
      <w:r w:rsidRPr="00C63128">
        <w:t>tej samej względnej kolejności za każdym razem, gdy są powtarzane, chyba że zmiana jest inicjowana przez użytkownika.</w:t>
      </w:r>
    </w:p>
    <w:p w14:paraId="120C9A10" w14:textId="534F6A8B" w:rsidR="005F4CEB" w:rsidRPr="00C63128" w:rsidRDefault="005F4CEB" w:rsidP="00B001D3">
      <w:pPr>
        <w:shd w:val="clear" w:color="auto" w:fill="70AD47" w:themeFill="accent6"/>
        <w:rPr>
          <w:b/>
          <w:bCs/>
        </w:rPr>
      </w:pPr>
      <w:r w:rsidRPr="00C63128">
        <w:rPr>
          <w:b/>
          <w:bCs/>
        </w:rPr>
        <w:t>Wynik audytu: Spełnione</w:t>
      </w:r>
    </w:p>
    <w:p w14:paraId="02DFED70" w14:textId="77777777" w:rsidR="00142F8C" w:rsidRDefault="00142F8C">
      <w:pPr>
        <w:spacing w:after="0" w:line="240" w:lineRule="auto"/>
        <w:rPr>
          <w:b/>
          <w:bCs/>
        </w:rPr>
      </w:pPr>
      <w:r>
        <w:br w:type="page"/>
      </w:r>
    </w:p>
    <w:p w14:paraId="18E337A2" w14:textId="5A4E24A0" w:rsidR="00D50B2D" w:rsidRPr="00C63128" w:rsidRDefault="00D50B2D" w:rsidP="00D50B2D">
      <w:pPr>
        <w:pStyle w:val="Nagwek4"/>
      </w:pPr>
      <w:r w:rsidRPr="00C63128">
        <w:lastRenderedPageBreak/>
        <w:t>Kryterium sukcesu 3.2.4 Spójna identyfikacja (Poziom AA)</w:t>
      </w:r>
    </w:p>
    <w:p w14:paraId="5FD9F7E0" w14:textId="77777777" w:rsidR="00D50B2D" w:rsidRPr="00C63128" w:rsidRDefault="00D50B2D" w:rsidP="00D50B2D">
      <w:r w:rsidRPr="00C63128">
        <w:t>Komponenty, które mają tę samą funkcjonalność w ramach jednego zestawu stron internetowych , są w taki sam sposób zidentyfikowane.</w:t>
      </w:r>
    </w:p>
    <w:p w14:paraId="227AFD94" w14:textId="45A4D770" w:rsidR="005F4CEB" w:rsidRDefault="005F4CEB" w:rsidP="00E63FC2">
      <w:pPr>
        <w:shd w:val="clear" w:color="auto" w:fill="C00000"/>
        <w:rPr>
          <w:b/>
          <w:bCs/>
        </w:rPr>
      </w:pPr>
      <w:r w:rsidRPr="00C63128">
        <w:rPr>
          <w:b/>
          <w:bCs/>
        </w:rPr>
        <w:t xml:space="preserve">Wynik audytu: </w:t>
      </w:r>
      <w:r w:rsidR="00E63FC2">
        <w:rPr>
          <w:b/>
          <w:bCs/>
        </w:rPr>
        <w:t>Nies</w:t>
      </w:r>
      <w:r w:rsidRPr="00C63128">
        <w:rPr>
          <w:b/>
          <w:bCs/>
        </w:rPr>
        <w:t>pełnione</w:t>
      </w:r>
    </w:p>
    <w:p w14:paraId="5D72023D" w14:textId="3DE9A79A" w:rsidR="0065414B" w:rsidRDefault="0065414B" w:rsidP="0065414B">
      <w:pPr>
        <w:pBdr>
          <w:top w:val="single" w:sz="4" w:space="1" w:color="auto"/>
        </w:pBdr>
        <w:shd w:val="clear" w:color="auto" w:fill="70AD47" w:themeFill="accent6"/>
        <w:rPr>
          <w:b/>
          <w:bCs/>
        </w:rPr>
      </w:pPr>
      <w:r w:rsidRPr="00FF417A">
        <w:rPr>
          <w:b/>
          <w:bCs/>
        </w:rPr>
        <w:t>Weryfikacja 24.03.2026: Spełnione</w:t>
      </w:r>
    </w:p>
    <w:tbl>
      <w:tblPr>
        <w:tblStyle w:val="Tabela-Siatka"/>
        <w:tblW w:w="0" w:type="auto"/>
        <w:tblLook w:val="04A0" w:firstRow="1" w:lastRow="0" w:firstColumn="1" w:lastColumn="0" w:noHBand="0" w:noVBand="1"/>
      </w:tblPr>
      <w:tblGrid>
        <w:gridCol w:w="3373"/>
        <w:gridCol w:w="3864"/>
        <w:gridCol w:w="3605"/>
        <w:gridCol w:w="3150"/>
      </w:tblGrid>
      <w:tr w:rsidR="00BF5A01" w:rsidRPr="00C63128" w14:paraId="79D1F4D7" w14:textId="641FCA09" w:rsidTr="008B3A9D">
        <w:trPr>
          <w:tblHeader/>
        </w:trPr>
        <w:tc>
          <w:tcPr>
            <w:tcW w:w="3373" w:type="dxa"/>
            <w:shd w:val="clear" w:color="auto" w:fill="D9D9D9" w:themeFill="background1" w:themeFillShade="D9"/>
          </w:tcPr>
          <w:p w14:paraId="5FA73DC1" w14:textId="77777777" w:rsidR="00BF5A01" w:rsidRPr="00C63128" w:rsidRDefault="00BF5A01" w:rsidP="004A366E">
            <w:pPr>
              <w:rPr>
                <w:b/>
                <w:bCs/>
              </w:rPr>
            </w:pPr>
            <w:r w:rsidRPr="00C63128">
              <w:rPr>
                <w:b/>
                <w:bCs/>
              </w:rPr>
              <w:t>Strona</w:t>
            </w:r>
          </w:p>
        </w:tc>
        <w:tc>
          <w:tcPr>
            <w:tcW w:w="3864" w:type="dxa"/>
            <w:shd w:val="clear" w:color="auto" w:fill="D9D9D9" w:themeFill="background1" w:themeFillShade="D9"/>
          </w:tcPr>
          <w:p w14:paraId="2DF8F16D" w14:textId="77777777" w:rsidR="00BF5A01" w:rsidRPr="00C63128" w:rsidRDefault="00BF5A01" w:rsidP="004A366E">
            <w:pPr>
              <w:rPr>
                <w:b/>
                <w:bCs/>
              </w:rPr>
            </w:pPr>
            <w:r w:rsidRPr="00C63128">
              <w:rPr>
                <w:b/>
                <w:bCs/>
              </w:rPr>
              <w:t>Opis problemu</w:t>
            </w:r>
          </w:p>
        </w:tc>
        <w:tc>
          <w:tcPr>
            <w:tcW w:w="3605" w:type="dxa"/>
            <w:shd w:val="clear" w:color="auto" w:fill="D9D9D9" w:themeFill="background1" w:themeFillShade="D9"/>
          </w:tcPr>
          <w:p w14:paraId="4252B40B" w14:textId="77777777" w:rsidR="00BF5A01" w:rsidRPr="00C63128" w:rsidRDefault="00BF5A01" w:rsidP="004A366E">
            <w:pPr>
              <w:rPr>
                <w:b/>
                <w:bCs/>
              </w:rPr>
            </w:pPr>
            <w:r w:rsidRPr="00C63128">
              <w:rPr>
                <w:b/>
                <w:bCs/>
              </w:rPr>
              <w:t>Rozwiązania</w:t>
            </w:r>
          </w:p>
        </w:tc>
        <w:tc>
          <w:tcPr>
            <w:tcW w:w="3150" w:type="dxa"/>
            <w:shd w:val="clear" w:color="auto" w:fill="D9D9D9" w:themeFill="background1" w:themeFillShade="D9"/>
          </w:tcPr>
          <w:p w14:paraId="32969988" w14:textId="79789E0F" w:rsidR="00BF5A01" w:rsidRPr="008B3A9D" w:rsidRDefault="008B3A9D" w:rsidP="004A366E">
            <w:pPr>
              <w:rPr>
                <w:b/>
                <w:bCs/>
              </w:rPr>
            </w:pPr>
            <w:r>
              <w:rPr>
                <w:b/>
                <w:bCs/>
              </w:rPr>
              <w:t>Uwagi</w:t>
            </w:r>
          </w:p>
        </w:tc>
      </w:tr>
      <w:tr w:rsidR="00BF5A01" w:rsidRPr="00C63128" w14:paraId="2F6AAE2A" w14:textId="568CBD36" w:rsidTr="00BF5A01">
        <w:tc>
          <w:tcPr>
            <w:tcW w:w="3373" w:type="dxa"/>
          </w:tcPr>
          <w:p w14:paraId="06AADD10" w14:textId="4D4E3759" w:rsidR="00BF5A01" w:rsidRPr="00C63128" w:rsidRDefault="00BF5A01" w:rsidP="004A366E">
            <w:r>
              <w:t>Cały serwis</w:t>
            </w:r>
          </w:p>
        </w:tc>
        <w:tc>
          <w:tcPr>
            <w:tcW w:w="3864" w:type="dxa"/>
          </w:tcPr>
          <w:p w14:paraId="00514F4D" w14:textId="572AC598" w:rsidR="00BF5A01" w:rsidRDefault="00BF5A01" w:rsidP="00E63FC2">
            <w:r w:rsidRPr="00790799">
              <w:t xml:space="preserve">Struktura </w:t>
            </w:r>
            <w:r>
              <w:t>wyszukiwarki</w:t>
            </w:r>
            <w:r w:rsidRPr="00790799">
              <w:t xml:space="preserve"> jest niejednoznaczna</w:t>
            </w:r>
            <w:r>
              <w:t>. Istnieją dwa</w:t>
            </w:r>
            <w:r w:rsidRPr="00790799">
              <w:t xml:space="preserve"> mechanizm</w:t>
            </w:r>
            <w:r>
              <w:t>y</w:t>
            </w:r>
            <w:r w:rsidRPr="00790799">
              <w:t xml:space="preserve"> uruchamiając</w:t>
            </w:r>
            <w:r>
              <w:t>e</w:t>
            </w:r>
            <w:r w:rsidRPr="00790799">
              <w:t xml:space="preserve"> wyszukiwanie (przycisk i link).</w:t>
            </w:r>
          </w:p>
          <w:p w14:paraId="6F55DCAD" w14:textId="1EEB4ADD" w:rsidR="00BF5A01" w:rsidRPr="00C63128" w:rsidRDefault="00BF5A01" w:rsidP="004A366E">
            <w:r>
              <w:t>P</w:t>
            </w:r>
            <w:r w:rsidRPr="00E63FC2">
              <w:t>rzycisk i link wywołują tę samą funkcję, ale są różnie oznaczone/wyglądają inaczej i nie mają identycznych nazw/etykiet, co wpływa na spójność dla użytkowników.</w:t>
            </w:r>
          </w:p>
        </w:tc>
        <w:tc>
          <w:tcPr>
            <w:tcW w:w="3605" w:type="dxa"/>
          </w:tcPr>
          <w:p w14:paraId="4BFFCD10" w14:textId="0CF85C8A" w:rsidR="00BF5A01" w:rsidRPr="00C63128" w:rsidRDefault="00BF5A01" w:rsidP="004A366E">
            <w:r>
              <w:t>Należy użyć jednego</w:t>
            </w:r>
            <w:r w:rsidRPr="00790799">
              <w:t>, spójn</w:t>
            </w:r>
            <w:r>
              <w:t>ego</w:t>
            </w:r>
            <w:r w:rsidRPr="00790799">
              <w:t xml:space="preserve"> spos</w:t>
            </w:r>
            <w:r>
              <w:t>obu</w:t>
            </w:r>
            <w:r w:rsidRPr="00790799">
              <w:t xml:space="preserve"> uruchamiania wyszukiwania – najlepiej semantyczny przycisk </w:t>
            </w:r>
            <w:proofErr w:type="spellStart"/>
            <w:r w:rsidRPr="00790799">
              <w:t>submit</w:t>
            </w:r>
            <w:proofErr w:type="spellEnd"/>
            <w:r>
              <w:t xml:space="preserve"> i</w:t>
            </w:r>
            <w:r w:rsidRPr="00790799">
              <w:t xml:space="preserve"> Usu</w:t>
            </w:r>
            <w:r>
              <w:t>nąć</w:t>
            </w:r>
            <w:r w:rsidRPr="00790799">
              <w:t xml:space="preserve"> pozostałe elementy pełniące tę samą funkcję.</w:t>
            </w:r>
          </w:p>
        </w:tc>
        <w:tc>
          <w:tcPr>
            <w:tcW w:w="3150" w:type="dxa"/>
          </w:tcPr>
          <w:p w14:paraId="7043B368" w14:textId="4030A86D" w:rsidR="0065414B" w:rsidRDefault="00AD6E12" w:rsidP="004A366E">
            <w:r>
              <w:t>Spełnione</w:t>
            </w:r>
          </w:p>
        </w:tc>
      </w:tr>
    </w:tbl>
    <w:p w14:paraId="59223880" w14:textId="77777777" w:rsidR="00725D0C" w:rsidRDefault="00725D0C">
      <w:pPr>
        <w:spacing w:after="0" w:line="240" w:lineRule="auto"/>
        <w:rPr>
          <w:b/>
          <w:bCs/>
          <w:sz w:val="28"/>
          <w:szCs w:val="28"/>
        </w:rPr>
      </w:pPr>
      <w:r>
        <w:br w:type="page"/>
      </w:r>
    </w:p>
    <w:p w14:paraId="0ADC625D" w14:textId="33337BD4" w:rsidR="00D50B2D" w:rsidRPr="00C63128" w:rsidRDefault="00D50B2D" w:rsidP="00D50B2D">
      <w:pPr>
        <w:pStyle w:val="Nagwek3"/>
      </w:pPr>
      <w:r w:rsidRPr="00C63128">
        <w:lastRenderedPageBreak/>
        <w:t>Wytyczna 3.3 Pomoc przy wprowadzaniu informacji</w:t>
      </w:r>
    </w:p>
    <w:p w14:paraId="43B63219" w14:textId="77777777" w:rsidR="00D50B2D" w:rsidRPr="00C63128" w:rsidRDefault="00D50B2D" w:rsidP="00D50B2D">
      <w:r w:rsidRPr="00C63128">
        <w:t>Pomagaj użytkownikom unikać błędów i je korygować.</w:t>
      </w:r>
    </w:p>
    <w:p w14:paraId="3F6717B2" w14:textId="341DCC47" w:rsidR="00D50B2D" w:rsidRPr="00C63128" w:rsidRDefault="00D50B2D" w:rsidP="00D50B2D">
      <w:pPr>
        <w:pStyle w:val="Nagwek4"/>
      </w:pPr>
      <w:r w:rsidRPr="00C63128">
        <w:t>Kryterium sukcesu 3.3.1 Identyfikacja błędu (Poziom A)</w:t>
      </w:r>
    </w:p>
    <w:p w14:paraId="7104ED6A" w14:textId="7D991670" w:rsidR="00D50B2D" w:rsidRPr="00C63128" w:rsidRDefault="00D50B2D" w:rsidP="00D50B2D">
      <w:r w:rsidRPr="00C63128">
        <w:t>Jeśli automatycznie zostanie wykryty błąd wprowadzania danych , system wskazuje błędny element, a użytkownik otrzymuje opis błędu w</w:t>
      </w:r>
      <w:r w:rsidR="005F4CEB" w:rsidRPr="00C63128">
        <w:t> </w:t>
      </w:r>
      <w:r w:rsidRPr="00C63128">
        <w:t>postaci tekstu.</w:t>
      </w:r>
    </w:p>
    <w:p w14:paraId="45E35227" w14:textId="42A7C33B" w:rsidR="005F4CEB" w:rsidRDefault="005F4CEB" w:rsidP="00725D0C">
      <w:pPr>
        <w:shd w:val="clear" w:color="auto" w:fill="C00000"/>
        <w:rPr>
          <w:b/>
          <w:bCs/>
        </w:rPr>
      </w:pPr>
      <w:r w:rsidRPr="00725D0C">
        <w:rPr>
          <w:b/>
          <w:bCs/>
        </w:rPr>
        <w:t>Wynik audytu: Niespełnione</w:t>
      </w:r>
    </w:p>
    <w:p w14:paraId="5EBC0C0D" w14:textId="4D0C8552" w:rsidR="00F81DC7" w:rsidRPr="00725D0C" w:rsidRDefault="00F81DC7" w:rsidP="00F81DC7">
      <w:pPr>
        <w:pBdr>
          <w:top w:val="single" w:sz="4" w:space="1" w:color="auto"/>
        </w:pBdr>
        <w:shd w:val="clear" w:color="auto" w:fill="70AD47" w:themeFill="accent6"/>
        <w:rPr>
          <w:b/>
          <w:bCs/>
        </w:rPr>
      </w:pPr>
      <w:r w:rsidRPr="00FF417A">
        <w:rPr>
          <w:b/>
          <w:bCs/>
        </w:rPr>
        <w:t>Weryfikacja 24.03.2026: Spełnione</w:t>
      </w:r>
    </w:p>
    <w:tbl>
      <w:tblPr>
        <w:tblStyle w:val="Tabela-Siatka"/>
        <w:tblW w:w="0" w:type="auto"/>
        <w:tblLook w:val="04A0" w:firstRow="1" w:lastRow="0" w:firstColumn="1" w:lastColumn="0" w:noHBand="0" w:noVBand="1"/>
      </w:tblPr>
      <w:tblGrid>
        <w:gridCol w:w="4779"/>
        <w:gridCol w:w="3284"/>
        <w:gridCol w:w="3291"/>
        <w:gridCol w:w="2638"/>
      </w:tblGrid>
      <w:tr w:rsidR="009A0CD6" w:rsidRPr="00C63128" w14:paraId="1D495FEF" w14:textId="36991CE5" w:rsidTr="008B3A9D">
        <w:trPr>
          <w:tblHeader/>
        </w:trPr>
        <w:tc>
          <w:tcPr>
            <w:tcW w:w="4779" w:type="dxa"/>
            <w:shd w:val="clear" w:color="auto" w:fill="D9D9D9" w:themeFill="background1" w:themeFillShade="D9"/>
          </w:tcPr>
          <w:p w14:paraId="0B7C8768" w14:textId="77777777" w:rsidR="009A0CD6" w:rsidRPr="00C63128" w:rsidRDefault="009A0CD6" w:rsidP="005051CF">
            <w:pPr>
              <w:rPr>
                <w:b/>
                <w:bCs/>
              </w:rPr>
            </w:pPr>
            <w:r w:rsidRPr="00C63128">
              <w:rPr>
                <w:b/>
                <w:bCs/>
              </w:rPr>
              <w:t>Strona</w:t>
            </w:r>
          </w:p>
        </w:tc>
        <w:tc>
          <w:tcPr>
            <w:tcW w:w="3284" w:type="dxa"/>
            <w:shd w:val="clear" w:color="auto" w:fill="D9D9D9" w:themeFill="background1" w:themeFillShade="D9"/>
          </w:tcPr>
          <w:p w14:paraId="4363523D" w14:textId="77777777" w:rsidR="009A0CD6" w:rsidRPr="00C63128" w:rsidRDefault="009A0CD6" w:rsidP="005051CF">
            <w:pPr>
              <w:rPr>
                <w:b/>
                <w:bCs/>
              </w:rPr>
            </w:pPr>
            <w:r w:rsidRPr="00C63128">
              <w:rPr>
                <w:b/>
                <w:bCs/>
              </w:rPr>
              <w:t>Opis problemu</w:t>
            </w:r>
          </w:p>
        </w:tc>
        <w:tc>
          <w:tcPr>
            <w:tcW w:w="3291" w:type="dxa"/>
            <w:shd w:val="clear" w:color="auto" w:fill="D9D9D9" w:themeFill="background1" w:themeFillShade="D9"/>
          </w:tcPr>
          <w:p w14:paraId="5456B422" w14:textId="77777777" w:rsidR="009A0CD6" w:rsidRPr="00C63128" w:rsidRDefault="009A0CD6" w:rsidP="005051CF">
            <w:pPr>
              <w:rPr>
                <w:b/>
                <w:bCs/>
              </w:rPr>
            </w:pPr>
            <w:r w:rsidRPr="00C63128">
              <w:rPr>
                <w:b/>
                <w:bCs/>
              </w:rPr>
              <w:t>Rozwiązania</w:t>
            </w:r>
          </w:p>
        </w:tc>
        <w:tc>
          <w:tcPr>
            <w:tcW w:w="2638" w:type="dxa"/>
            <w:shd w:val="clear" w:color="auto" w:fill="D9D9D9" w:themeFill="background1" w:themeFillShade="D9"/>
          </w:tcPr>
          <w:p w14:paraId="2AF641AD" w14:textId="7EF1259B" w:rsidR="009A0CD6" w:rsidRPr="00C63128" w:rsidRDefault="008B3A9D" w:rsidP="005051CF">
            <w:pPr>
              <w:rPr>
                <w:b/>
                <w:bCs/>
              </w:rPr>
            </w:pPr>
            <w:r>
              <w:rPr>
                <w:b/>
                <w:bCs/>
              </w:rPr>
              <w:t>Uwagi</w:t>
            </w:r>
          </w:p>
        </w:tc>
      </w:tr>
      <w:tr w:rsidR="009A0CD6" w:rsidRPr="00C63128" w14:paraId="5F2EC1AB" w14:textId="44426470" w:rsidTr="009A0CD6">
        <w:tc>
          <w:tcPr>
            <w:tcW w:w="4779" w:type="dxa"/>
          </w:tcPr>
          <w:p w14:paraId="22F216AA" w14:textId="446AB9C8" w:rsidR="009A0CD6" w:rsidRPr="00C63128" w:rsidRDefault="009A0CD6" w:rsidP="005051CF">
            <w:hyperlink r:id="rId60" w:history="1">
              <w:r w:rsidRPr="00725D0C">
                <w:rPr>
                  <w:rStyle w:val="Hipercze"/>
                </w:rPr>
                <w:t>https://portal-sow.pfron.org.pl/opencms/export/sites/pfron-sow/sow/kontakt/</w:t>
              </w:r>
            </w:hyperlink>
          </w:p>
        </w:tc>
        <w:tc>
          <w:tcPr>
            <w:tcW w:w="3284" w:type="dxa"/>
          </w:tcPr>
          <w:p w14:paraId="5710C3EA" w14:textId="77777777" w:rsidR="009A0CD6" w:rsidRPr="00137E1F" w:rsidRDefault="009A0CD6" w:rsidP="00725D0C">
            <w:r w:rsidRPr="00137E1F">
              <w:t>Użytkownik nie otrzymuje komunikatu o błędzie, mimo że wpisuje nieprawidłowy format adresu e-mail (brakuje znaku @).</w:t>
            </w:r>
            <w:r>
              <w:t xml:space="preserve"> </w:t>
            </w:r>
            <w:r w:rsidRPr="00137E1F">
              <w:t>Formularz akceptuje błędną wartość i pozwala na jej wysłanie.</w:t>
            </w:r>
            <w:r>
              <w:t xml:space="preserve"> W </w:t>
            </w:r>
            <w:proofErr w:type="spellStart"/>
            <w:r>
              <w:t>p</w:t>
            </w:r>
            <w:r w:rsidRPr="00137E1F">
              <w:t>laceholder</w:t>
            </w:r>
            <w:proofErr w:type="spellEnd"/>
            <w:r w:rsidRPr="00137E1F">
              <w:t xml:space="preserve"> </w:t>
            </w:r>
            <w:r>
              <w:t>jest</w:t>
            </w:r>
            <w:r w:rsidRPr="00137E1F">
              <w:t xml:space="preserve"> podpowiedź</w:t>
            </w:r>
            <w:r>
              <w:t xml:space="preserve"> ale </w:t>
            </w:r>
            <w:r w:rsidRPr="00137E1F">
              <w:t xml:space="preserve">nie zastępuje </w:t>
            </w:r>
            <w:r>
              <w:t>ona</w:t>
            </w:r>
            <w:r w:rsidRPr="00137E1F">
              <w:t xml:space="preserve"> walidacji.</w:t>
            </w:r>
          </w:p>
          <w:p w14:paraId="3C5C2C22" w14:textId="298E2575" w:rsidR="009A0CD6" w:rsidRPr="00C63128" w:rsidRDefault="009A0CD6" w:rsidP="005051CF">
            <w:r>
              <w:t>Podobnie pole formularza Imię i nazwisko. Można w te pole wpisać jeden znak lub cyfrę i pole przechodzi walidację. Użytkownik nie dostaje informacji, że źle wypełnił pola.</w:t>
            </w:r>
          </w:p>
        </w:tc>
        <w:tc>
          <w:tcPr>
            <w:tcW w:w="3291" w:type="dxa"/>
          </w:tcPr>
          <w:p w14:paraId="3715ECEB" w14:textId="7D4061AE" w:rsidR="009A0CD6" w:rsidRPr="00C63128" w:rsidRDefault="009A0CD6" w:rsidP="005051CF">
            <w:r>
              <w:t>Należy wprowadzić walidację pól takich jak Imię i nazwisko czy adres e-mail. Po walidacji pola błędnie wypełnione nie mogą być oznaczone jedynie kolorem. Należy dodać pod polem informację tekstową np. „To pole jest wymagane”. oraz zapewnić użytkownikowi komunikat o błędzie wraz z sugestią jego poprawienia.</w:t>
            </w:r>
          </w:p>
        </w:tc>
        <w:tc>
          <w:tcPr>
            <w:tcW w:w="2638" w:type="dxa"/>
          </w:tcPr>
          <w:p w14:paraId="4213E751" w14:textId="713E9444" w:rsidR="00F81DC7" w:rsidRDefault="00AD6E12" w:rsidP="005051CF">
            <w:r>
              <w:t>Spełnione</w:t>
            </w:r>
          </w:p>
        </w:tc>
      </w:tr>
    </w:tbl>
    <w:p w14:paraId="512E1B3B" w14:textId="30D1C5D8" w:rsidR="00D50B2D" w:rsidRPr="00C63128" w:rsidRDefault="00D50B2D" w:rsidP="00D50B2D">
      <w:pPr>
        <w:pStyle w:val="Nagwek4"/>
      </w:pPr>
      <w:r w:rsidRPr="00C63128">
        <w:lastRenderedPageBreak/>
        <w:t>Kryterium sukcesu 3.3.2 Etykiety lub instrukcje (Poziom A)</w:t>
      </w:r>
    </w:p>
    <w:p w14:paraId="70D77D93" w14:textId="77777777" w:rsidR="00D50B2D" w:rsidRPr="00C63128" w:rsidRDefault="00D50B2D" w:rsidP="00D50B2D">
      <w:r w:rsidRPr="00C63128">
        <w:t>Gdy w treści wymagane jest wprowadzenie danych przez użytkownika, zapewnione są etykiety lub instrukcje.</w:t>
      </w:r>
    </w:p>
    <w:p w14:paraId="7DD484D2" w14:textId="3C403AD4" w:rsidR="00725D0C" w:rsidRDefault="005F4CEB" w:rsidP="00142F8C">
      <w:pPr>
        <w:shd w:val="clear" w:color="auto" w:fill="70AD47" w:themeFill="accent6"/>
        <w:rPr>
          <w:b/>
          <w:bCs/>
        </w:rPr>
      </w:pPr>
      <w:r w:rsidRPr="00725D0C">
        <w:rPr>
          <w:b/>
          <w:bCs/>
        </w:rPr>
        <w:t>Wynik audytu: Spełnione</w:t>
      </w:r>
    </w:p>
    <w:p w14:paraId="7195E568" w14:textId="2AF46BB3" w:rsidR="00D50B2D" w:rsidRPr="00C63128" w:rsidRDefault="00D50B2D" w:rsidP="00D50B2D">
      <w:pPr>
        <w:pStyle w:val="Nagwek4"/>
      </w:pPr>
      <w:r w:rsidRPr="00C63128">
        <w:t>Kryterium sukcesu 3.3.3 Sugestie korekty błędów (Poziom AA)</w:t>
      </w:r>
    </w:p>
    <w:p w14:paraId="1E8EBC59" w14:textId="77777777" w:rsidR="00D50B2D" w:rsidRPr="00C63128" w:rsidRDefault="00D50B2D" w:rsidP="00D50B2D">
      <w:r w:rsidRPr="00C63128">
        <w:t>Jeśli automatycznie zostanie wykryty błąd wprowadzania danych i znane są sugestie korekty, wtedy użytkownik otrzymuje takie sugestie, chyba, że zagrażałoby to bezpieczeństwu treści lub zmieniło jej cel.</w:t>
      </w:r>
    </w:p>
    <w:p w14:paraId="65D91A73" w14:textId="1852BDE2" w:rsidR="005F4CEB" w:rsidRDefault="005F4CEB" w:rsidP="00E25D25">
      <w:pPr>
        <w:shd w:val="clear" w:color="auto" w:fill="C00000"/>
        <w:rPr>
          <w:b/>
          <w:bCs/>
        </w:rPr>
      </w:pPr>
      <w:r w:rsidRPr="00E25D25">
        <w:rPr>
          <w:b/>
          <w:bCs/>
        </w:rPr>
        <w:t>Wynik audytu: Niespełnione</w:t>
      </w:r>
    </w:p>
    <w:p w14:paraId="11DCDB13" w14:textId="3AC7E592" w:rsidR="00F445CB" w:rsidRPr="00E25D25" w:rsidRDefault="00F445CB" w:rsidP="00F445CB">
      <w:pPr>
        <w:pBdr>
          <w:top w:val="single" w:sz="4" w:space="1" w:color="auto"/>
        </w:pBdr>
        <w:shd w:val="clear" w:color="auto" w:fill="70AD47" w:themeFill="accent6"/>
        <w:rPr>
          <w:b/>
          <w:bCs/>
        </w:rPr>
      </w:pPr>
      <w:r w:rsidRPr="00FF417A">
        <w:rPr>
          <w:b/>
          <w:bCs/>
        </w:rPr>
        <w:t>Weryfikacja 24.03.2026: Spełnione</w:t>
      </w:r>
    </w:p>
    <w:tbl>
      <w:tblPr>
        <w:tblStyle w:val="Tabela-Siatka"/>
        <w:tblW w:w="0" w:type="auto"/>
        <w:tblLook w:val="04A0" w:firstRow="1" w:lastRow="0" w:firstColumn="1" w:lastColumn="0" w:noHBand="0" w:noVBand="1"/>
      </w:tblPr>
      <w:tblGrid>
        <w:gridCol w:w="4778"/>
        <w:gridCol w:w="3169"/>
        <w:gridCol w:w="3281"/>
        <w:gridCol w:w="2764"/>
      </w:tblGrid>
      <w:tr w:rsidR="008F1A92" w:rsidRPr="00C63128" w14:paraId="4C253B32" w14:textId="687DEF53" w:rsidTr="008B3A9D">
        <w:trPr>
          <w:tblHeader/>
        </w:trPr>
        <w:tc>
          <w:tcPr>
            <w:tcW w:w="4778" w:type="dxa"/>
            <w:shd w:val="clear" w:color="auto" w:fill="D9D9D9" w:themeFill="background1" w:themeFillShade="D9"/>
          </w:tcPr>
          <w:p w14:paraId="3908296A" w14:textId="77777777" w:rsidR="008F1A92" w:rsidRPr="00C63128" w:rsidRDefault="008F1A92" w:rsidP="005051CF">
            <w:pPr>
              <w:rPr>
                <w:b/>
                <w:bCs/>
              </w:rPr>
            </w:pPr>
            <w:r w:rsidRPr="00C63128">
              <w:rPr>
                <w:b/>
                <w:bCs/>
              </w:rPr>
              <w:t>Strona</w:t>
            </w:r>
          </w:p>
        </w:tc>
        <w:tc>
          <w:tcPr>
            <w:tcW w:w="3169" w:type="dxa"/>
            <w:shd w:val="clear" w:color="auto" w:fill="D9D9D9" w:themeFill="background1" w:themeFillShade="D9"/>
          </w:tcPr>
          <w:p w14:paraId="0929AAA4" w14:textId="77777777" w:rsidR="008F1A92" w:rsidRPr="00C63128" w:rsidRDefault="008F1A92" w:rsidP="005051CF">
            <w:pPr>
              <w:rPr>
                <w:b/>
                <w:bCs/>
              </w:rPr>
            </w:pPr>
            <w:r w:rsidRPr="00C63128">
              <w:rPr>
                <w:b/>
                <w:bCs/>
              </w:rPr>
              <w:t>Opis problemu</w:t>
            </w:r>
          </w:p>
        </w:tc>
        <w:tc>
          <w:tcPr>
            <w:tcW w:w="3281" w:type="dxa"/>
            <w:shd w:val="clear" w:color="auto" w:fill="D9D9D9" w:themeFill="background1" w:themeFillShade="D9"/>
          </w:tcPr>
          <w:p w14:paraId="1E8414F8" w14:textId="77777777" w:rsidR="008F1A92" w:rsidRPr="00C63128" w:rsidRDefault="008F1A92" w:rsidP="005051CF">
            <w:pPr>
              <w:rPr>
                <w:b/>
                <w:bCs/>
              </w:rPr>
            </w:pPr>
            <w:r w:rsidRPr="00C63128">
              <w:rPr>
                <w:b/>
                <w:bCs/>
              </w:rPr>
              <w:t>Rozwiązania</w:t>
            </w:r>
          </w:p>
        </w:tc>
        <w:tc>
          <w:tcPr>
            <w:tcW w:w="2764" w:type="dxa"/>
            <w:shd w:val="clear" w:color="auto" w:fill="D9D9D9" w:themeFill="background1" w:themeFillShade="D9"/>
          </w:tcPr>
          <w:p w14:paraId="42533D10" w14:textId="242E0D8D" w:rsidR="008F1A92" w:rsidRPr="00C63128" w:rsidRDefault="008B3A9D" w:rsidP="005051CF">
            <w:pPr>
              <w:rPr>
                <w:b/>
                <w:bCs/>
              </w:rPr>
            </w:pPr>
            <w:r>
              <w:rPr>
                <w:b/>
                <w:bCs/>
              </w:rPr>
              <w:t>Uwagi</w:t>
            </w:r>
          </w:p>
        </w:tc>
      </w:tr>
      <w:tr w:rsidR="008F1A92" w:rsidRPr="00C63128" w14:paraId="41462D17" w14:textId="0E5A5699" w:rsidTr="008F1A92">
        <w:tc>
          <w:tcPr>
            <w:tcW w:w="4778" w:type="dxa"/>
          </w:tcPr>
          <w:p w14:paraId="4B5CC37B" w14:textId="300C3249" w:rsidR="008F1A92" w:rsidRPr="00C63128" w:rsidRDefault="008F1A92" w:rsidP="005051CF">
            <w:hyperlink r:id="rId61" w:history="1">
              <w:r w:rsidRPr="00E25D25">
                <w:rPr>
                  <w:rStyle w:val="Hipercze"/>
                </w:rPr>
                <w:t>https://portal-sow.pfron.org.pl/opencms/export/sites/pfron-sow/sow/kontakt/</w:t>
              </w:r>
            </w:hyperlink>
          </w:p>
        </w:tc>
        <w:tc>
          <w:tcPr>
            <w:tcW w:w="3169" w:type="dxa"/>
          </w:tcPr>
          <w:p w14:paraId="40C4291D" w14:textId="69958772" w:rsidR="008F1A92" w:rsidRPr="00C63128" w:rsidRDefault="008F1A92" w:rsidP="005051CF">
            <w:r>
              <w:t>Patrz 3.3.1</w:t>
            </w:r>
          </w:p>
        </w:tc>
        <w:tc>
          <w:tcPr>
            <w:tcW w:w="3281" w:type="dxa"/>
          </w:tcPr>
          <w:p w14:paraId="406A18CC" w14:textId="6FFAD70A" w:rsidR="008F1A92" w:rsidRPr="00C63128" w:rsidRDefault="008F1A92" w:rsidP="005051CF">
            <w:r>
              <w:t>Patrz 3.3.1</w:t>
            </w:r>
          </w:p>
        </w:tc>
        <w:tc>
          <w:tcPr>
            <w:tcW w:w="2764" w:type="dxa"/>
          </w:tcPr>
          <w:p w14:paraId="3AB8DF82" w14:textId="6B30F079" w:rsidR="00F445CB" w:rsidRDefault="00AD6E12" w:rsidP="005051CF">
            <w:r>
              <w:t>Spełnione</w:t>
            </w:r>
          </w:p>
        </w:tc>
      </w:tr>
    </w:tbl>
    <w:p w14:paraId="44EB58E4" w14:textId="77777777" w:rsidR="00142F8C" w:rsidRDefault="00142F8C">
      <w:pPr>
        <w:spacing w:after="0" w:line="240" w:lineRule="auto"/>
        <w:rPr>
          <w:b/>
          <w:bCs/>
        </w:rPr>
      </w:pPr>
      <w:r>
        <w:br w:type="page"/>
      </w:r>
    </w:p>
    <w:p w14:paraId="6611EB9E" w14:textId="397B2947" w:rsidR="00D50B2D" w:rsidRPr="00C63128" w:rsidRDefault="00D50B2D" w:rsidP="00D50B2D">
      <w:pPr>
        <w:pStyle w:val="Nagwek4"/>
      </w:pPr>
      <w:r w:rsidRPr="00C63128">
        <w:lastRenderedPageBreak/>
        <w:t>Kryterium sukcesu 3.3.4 Zapobieganie błędom (prawnym, finansowym, w danych (Poziom AA)</w:t>
      </w:r>
    </w:p>
    <w:p w14:paraId="58890050" w14:textId="77777777" w:rsidR="00D50B2D" w:rsidRPr="00C63128" w:rsidRDefault="00D50B2D" w:rsidP="00D50B2D">
      <w:r w:rsidRPr="00C63128">
        <w:t>W przypadku stron internetowych, które powodują zobowiązania prawne, albo na których użytkownik przeprowadza transakcje finansowe, modyfikuje lub usuwa dane w systemach przechowywania danych, nad którymi ma kontrolę, albo udziela odpowiedzi na testy, co najmniej jedna z poniższych informacji jest prawdziwa:</w:t>
      </w:r>
    </w:p>
    <w:p w14:paraId="20BD695B" w14:textId="3F35D5A9" w:rsidR="00D50B2D" w:rsidRPr="00C63128" w:rsidRDefault="00D50B2D" w:rsidP="00D50B2D">
      <w:r w:rsidRPr="00C63128">
        <w:rPr>
          <w:b/>
          <w:bCs/>
        </w:rPr>
        <w:t xml:space="preserve">Odwracalność: </w:t>
      </w:r>
      <w:r w:rsidRPr="00C63128">
        <w:t>Wprowadzenie danych jest odwracalne.</w:t>
      </w:r>
    </w:p>
    <w:p w14:paraId="42A6DAEB" w14:textId="7E0B5D46" w:rsidR="00D50B2D" w:rsidRPr="00C63128" w:rsidRDefault="00D50B2D" w:rsidP="00D50B2D">
      <w:r w:rsidRPr="00C63128">
        <w:rPr>
          <w:b/>
          <w:bCs/>
        </w:rPr>
        <w:t xml:space="preserve">Sprawdzanie: </w:t>
      </w:r>
      <w:r w:rsidRPr="00C63128">
        <w:t>Dane wprowadzone przez użytkownika są sprawdzane pod kątem błędów, a użytkownik ma możliwość wprowadzenia poprawek.</w:t>
      </w:r>
    </w:p>
    <w:p w14:paraId="4906F4A6" w14:textId="0C145B61" w:rsidR="00D50B2D" w:rsidRPr="00C63128" w:rsidRDefault="00D50B2D" w:rsidP="00D50B2D">
      <w:r w:rsidRPr="00C63128">
        <w:rPr>
          <w:b/>
          <w:bCs/>
        </w:rPr>
        <w:t xml:space="preserve">Potwierdzenie: </w:t>
      </w:r>
      <w:r w:rsidRPr="00C63128">
        <w:t>Istnieje mechanizm sprawdzania, potwierdzania oraz korekty informacji przed jej ostatecznym wysłaniem.</w:t>
      </w:r>
    </w:p>
    <w:p w14:paraId="6E804A71" w14:textId="0855F4A7" w:rsidR="005F4CEB" w:rsidRPr="00C63128" w:rsidRDefault="005F4CEB" w:rsidP="00EB626D">
      <w:pPr>
        <w:shd w:val="clear" w:color="auto" w:fill="D9D9D9" w:themeFill="background1" w:themeFillShade="D9"/>
      </w:pPr>
      <w:r w:rsidRPr="00C63128">
        <w:t>Wynik audytu: Nie dotyczy</w:t>
      </w:r>
    </w:p>
    <w:p w14:paraId="7B92D248" w14:textId="77777777" w:rsidR="00142F8C" w:rsidRDefault="00142F8C">
      <w:pPr>
        <w:spacing w:after="0" w:line="240" w:lineRule="auto"/>
        <w:rPr>
          <w:b/>
          <w:bCs/>
          <w:sz w:val="32"/>
          <w:szCs w:val="32"/>
        </w:rPr>
      </w:pPr>
      <w:r>
        <w:br w:type="page"/>
      </w:r>
    </w:p>
    <w:p w14:paraId="73C2839E" w14:textId="13BE0357" w:rsidR="004332EB" w:rsidRPr="00C63128" w:rsidRDefault="004332EB" w:rsidP="004332EB">
      <w:pPr>
        <w:pStyle w:val="Nagwek2"/>
      </w:pPr>
      <w:r w:rsidRPr="00C63128">
        <w:lastRenderedPageBreak/>
        <w:t>Solidność</w:t>
      </w:r>
    </w:p>
    <w:p w14:paraId="08403EE9" w14:textId="77777777" w:rsidR="004332EB" w:rsidRPr="00C63128" w:rsidRDefault="004332EB" w:rsidP="004332EB">
      <w:r w:rsidRPr="00C63128">
        <w:t>Twórz treści solidnie, aby mogły być skutecznie interpretowane przez różne programy użytkownika, w tym technologie wspomagające.</w:t>
      </w:r>
    </w:p>
    <w:p w14:paraId="36F18BF8" w14:textId="77777777" w:rsidR="004332EB" w:rsidRPr="00C63128" w:rsidRDefault="004332EB" w:rsidP="004332EB">
      <w:pPr>
        <w:pStyle w:val="Nagwek3"/>
      </w:pPr>
      <w:r w:rsidRPr="00C63128">
        <w:t>Wytyczna 4.1 Kompatybilność</w:t>
      </w:r>
    </w:p>
    <w:p w14:paraId="6B937D16" w14:textId="77777777" w:rsidR="004332EB" w:rsidRPr="00C63128" w:rsidRDefault="004332EB" w:rsidP="004332EB">
      <w:r w:rsidRPr="00C63128">
        <w:t>Zapewnij jak największą zgodność z aktualnymi i przyszłymi programami użytkownika, w tym z technologiami asystującymi.</w:t>
      </w:r>
    </w:p>
    <w:p w14:paraId="4C161274" w14:textId="0E22577C" w:rsidR="004332EB" w:rsidRPr="00C63128" w:rsidRDefault="004332EB" w:rsidP="004332EB">
      <w:pPr>
        <w:pStyle w:val="Nagwek4"/>
      </w:pPr>
      <w:r w:rsidRPr="00C63128">
        <w:t>Kryterium sukcesu 4.1.1 Poprawność kodu (Poziom A)</w:t>
      </w:r>
    </w:p>
    <w:p w14:paraId="51802433" w14:textId="05CEBE31" w:rsidR="004332EB" w:rsidRPr="00C63128" w:rsidRDefault="004332EB" w:rsidP="004332EB">
      <w:r w:rsidRPr="00C63128">
        <w:t>W treści wprowadzonej przy użyciu języka znaczników, elementy posiadają kompletne znaczniki początkowe i końcowe, elementy są zagnieżdżane według swoich specyfikacji, nie posiadają zduplikowanych atrybutów, a wszystkie ID są unikalne, z wyjątkiem przypadków, kiedy specyfikacja zezwala na wyżej wymienione cechy.</w:t>
      </w:r>
    </w:p>
    <w:p w14:paraId="2DDBD4E9" w14:textId="74DF5A48" w:rsidR="005F4CEB" w:rsidRDefault="005F4CEB" w:rsidP="00275B66">
      <w:pPr>
        <w:shd w:val="clear" w:color="auto" w:fill="C00000"/>
        <w:rPr>
          <w:b/>
          <w:bCs/>
        </w:rPr>
      </w:pPr>
      <w:r w:rsidRPr="000E5428">
        <w:rPr>
          <w:b/>
          <w:bCs/>
        </w:rPr>
        <w:t xml:space="preserve">Wynik audytu: </w:t>
      </w:r>
      <w:r w:rsidR="00892628">
        <w:rPr>
          <w:b/>
          <w:bCs/>
        </w:rPr>
        <w:t>Nies</w:t>
      </w:r>
      <w:r w:rsidRPr="000E5428">
        <w:rPr>
          <w:b/>
          <w:bCs/>
        </w:rPr>
        <w:t>pełnione</w:t>
      </w:r>
    </w:p>
    <w:p w14:paraId="650B0F20" w14:textId="193DB1E9" w:rsidR="00275B66" w:rsidRDefault="00275B66" w:rsidP="00FF417A">
      <w:pPr>
        <w:pBdr>
          <w:top w:val="single" w:sz="4" w:space="1" w:color="auto"/>
        </w:pBdr>
        <w:shd w:val="clear" w:color="auto" w:fill="70AD47" w:themeFill="accent6"/>
        <w:rPr>
          <w:b/>
          <w:bCs/>
        </w:rPr>
      </w:pPr>
      <w:r w:rsidRPr="00FF417A">
        <w:rPr>
          <w:b/>
          <w:bCs/>
        </w:rPr>
        <w:t>Weryfikacja 24.03.2026: Spełnione</w:t>
      </w:r>
    </w:p>
    <w:tbl>
      <w:tblPr>
        <w:tblStyle w:val="Tabela-Siatka"/>
        <w:tblW w:w="0" w:type="auto"/>
        <w:tblLook w:val="04A0" w:firstRow="1" w:lastRow="0" w:firstColumn="1" w:lastColumn="0" w:noHBand="0" w:noVBand="1"/>
      </w:tblPr>
      <w:tblGrid>
        <w:gridCol w:w="4560"/>
        <w:gridCol w:w="4217"/>
        <w:gridCol w:w="2980"/>
        <w:gridCol w:w="2235"/>
      </w:tblGrid>
      <w:tr w:rsidR="009B4BF6" w:rsidRPr="00C63128" w14:paraId="6BCD81EC" w14:textId="086BDA48" w:rsidTr="008B3A9D">
        <w:trPr>
          <w:tblHeader/>
        </w:trPr>
        <w:tc>
          <w:tcPr>
            <w:tcW w:w="4560" w:type="dxa"/>
            <w:shd w:val="clear" w:color="auto" w:fill="D9D9D9" w:themeFill="background1" w:themeFillShade="D9"/>
          </w:tcPr>
          <w:p w14:paraId="396A7F31" w14:textId="77777777" w:rsidR="009B4BF6" w:rsidRPr="00C63128" w:rsidRDefault="009B4BF6" w:rsidP="00A82655">
            <w:pPr>
              <w:rPr>
                <w:b/>
                <w:bCs/>
              </w:rPr>
            </w:pPr>
            <w:r w:rsidRPr="00C63128">
              <w:rPr>
                <w:b/>
                <w:bCs/>
              </w:rPr>
              <w:t>Strona</w:t>
            </w:r>
          </w:p>
        </w:tc>
        <w:tc>
          <w:tcPr>
            <w:tcW w:w="4217" w:type="dxa"/>
            <w:shd w:val="clear" w:color="auto" w:fill="D9D9D9" w:themeFill="background1" w:themeFillShade="D9"/>
          </w:tcPr>
          <w:p w14:paraId="459E3FE2" w14:textId="77777777" w:rsidR="009B4BF6" w:rsidRPr="00C63128" w:rsidRDefault="009B4BF6" w:rsidP="00A82655">
            <w:pPr>
              <w:rPr>
                <w:b/>
                <w:bCs/>
              </w:rPr>
            </w:pPr>
            <w:r w:rsidRPr="00C63128">
              <w:rPr>
                <w:b/>
                <w:bCs/>
              </w:rPr>
              <w:t>Opis problemu</w:t>
            </w:r>
          </w:p>
        </w:tc>
        <w:tc>
          <w:tcPr>
            <w:tcW w:w="2980" w:type="dxa"/>
            <w:shd w:val="clear" w:color="auto" w:fill="D9D9D9" w:themeFill="background1" w:themeFillShade="D9"/>
          </w:tcPr>
          <w:p w14:paraId="6305AD12" w14:textId="77777777" w:rsidR="009B4BF6" w:rsidRPr="00C63128" w:rsidRDefault="009B4BF6" w:rsidP="00A82655">
            <w:pPr>
              <w:rPr>
                <w:b/>
                <w:bCs/>
              </w:rPr>
            </w:pPr>
            <w:r w:rsidRPr="00C63128">
              <w:rPr>
                <w:b/>
                <w:bCs/>
              </w:rPr>
              <w:t>Rozwiązania</w:t>
            </w:r>
          </w:p>
        </w:tc>
        <w:tc>
          <w:tcPr>
            <w:tcW w:w="2235" w:type="dxa"/>
            <w:shd w:val="clear" w:color="auto" w:fill="D9D9D9" w:themeFill="background1" w:themeFillShade="D9"/>
          </w:tcPr>
          <w:p w14:paraId="2CA1C284" w14:textId="1A6DD261" w:rsidR="009B4BF6" w:rsidRPr="00C63128" w:rsidRDefault="008B3A9D" w:rsidP="00A82655">
            <w:pPr>
              <w:rPr>
                <w:b/>
                <w:bCs/>
              </w:rPr>
            </w:pPr>
            <w:r>
              <w:rPr>
                <w:b/>
                <w:bCs/>
              </w:rPr>
              <w:t>Uwagi</w:t>
            </w:r>
          </w:p>
        </w:tc>
      </w:tr>
      <w:tr w:rsidR="009B4BF6" w:rsidRPr="00C63128" w14:paraId="07150B5F" w14:textId="54B00AEF" w:rsidTr="009B4BF6">
        <w:tc>
          <w:tcPr>
            <w:tcW w:w="4560" w:type="dxa"/>
          </w:tcPr>
          <w:p w14:paraId="45FE3AA3" w14:textId="1AA36E15" w:rsidR="009B4BF6" w:rsidRPr="00C63128" w:rsidRDefault="009B4BF6" w:rsidP="00A82655">
            <w:hyperlink r:id="rId62" w:history="1">
              <w:r w:rsidRPr="00694BA1">
                <w:rPr>
                  <w:rStyle w:val="Hipercze"/>
                </w:rPr>
                <w:t>https://portal-sow.pfron.org.pl/opencms/sow/search/?q=</w:t>
              </w:r>
            </w:hyperlink>
          </w:p>
        </w:tc>
        <w:tc>
          <w:tcPr>
            <w:tcW w:w="4217" w:type="dxa"/>
          </w:tcPr>
          <w:p w14:paraId="27A1F1E4" w14:textId="77777777" w:rsidR="009B4BF6" w:rsidRDefault="009B4BF6" w:rsidP="00A82655">
            <w:r>
              <w:t>W serwisie występują pojedyncze błędy poprawności kodu:</w:t>
            </w:r>
          </w:p>
          <w:p w14:paraId="0EB29CB2" w14:textId="77777777" w:rsidR="009B4BF6" w:rsidRDefault="009B4BF6" w:rsidP="00A82655">
            <w:r>
              <w:t>Powtórzone ID</w:t>
            </w:r>
          </w:p>
          <w:p w14:paraId="451C5B74" w14:textId="449F19CA" w:rsidR="009B4BF6" w:rsidRPr="00C63128" w:rsidRDefault="009B4BF6" w:rsidP="00A82655">
            <w:r>
              <w:rPr>
                <w:noProof/>
              </w:rPr>
              <w:drawing>
                <wp:inline distT="0" distB="0" distL="0" distR="0" wp14:anchorId="26AD3AE4" wp14:editId="6FE0DE89">
                  <wp:extent cx="2268748" cy="553683"/>
                  <wp:effectExtent l="19050" t="19050" r="17780" b="18415"/>
                  <wp:docPr id="17558561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856142" name=""/>
                          <pic:cNvPicPr/>
                        </pic:nvPicPr>
                        <pic:blipFill>
                          <a:blip r:embed="rId63"/>
                          <a:stretch>
                            <a:fillRect/>
                          </a:stretch>
                        </pic:blipFill>
                        <pic:spPr>
                          <a:xfrm>
                            <a:off x="0" y="0"/>
                            <a:ext cx="2298270" cy="560888"/>
                          </a:xfrm>
                          <a:prstGeom prst="rect">
                            <a:avLst/>
                          </a:prstGeom>
                          <a:ln>
                            <a:solidFill>
                              <a:schemeClr val="tx1"/>
                            </a:solidFill>
                          </a:ln>
                        </pic:spPr>
                      </pic:pic>
                    </a:graphicData>
                  </a:graphic>
                </wp:inline>
              </w:drawing>
            </w:r>
          </w:p>
        </w:tc>
        <w:tc>
          <w:tcPr>
            <w:tcW w:w="2980" w:type="dxa"/>
          </w:tcPr>
          <w:p w14:paraId="6BED3B9E" w14:textId="5CF0289C" w:rsidR="009B4BF6" w:rsidRPr="00C63128" w:rsidRDefault="009B4BF6" w:rsidP="00A82655">
            <w:r>
              <w:t xml:space="preserve">Wszystkie ID w kodzie strony powinny być unikalne. Zduplikowane ID może prowadzić do błędnego </w:t>
            </w:r>
            <w:r w:rsidRPr="00694BA1">
              <w:t>działania czytników ekranu, które mogą wskazywać nie ten element, co trzeba.</w:t>
            </w:r>
          </w:p>
        </w:tc>
        <w:tc>
          <w:tcPr>
            <w:tcW w:w="2235" w:type="dxa"/>
          </w:tcPr>
          <w:p w14:paraId="00A04985" w14:textId="6EABE4FB" w:rsidR="00275B66" w:rsidRDefault="00AD6E12" w:rsidP="00A82655">
            <w:r>
              <w:t>Spełnione</w:t>
            </w:r>
          </w:p>
        </w:tc>
      </w:tr>
    </w:tbl>
    <w:p w14:paraId="592089C4" w14:textId="77777777" w:rsidR="00142F8C" w:rsidRDefault="00142F8C">
      <w:pPr>
        <w:spacing w:after="0" w:line="240" w:lineRule="auto"/>
        <w:rPr>
          <w:b/>
          <w:bCs/>
        </w:rPr>
      </w:pPr>
      <w:r>
        <w:br w:type="page"/>
      </w:r>
    </w:p>
    <w:p w14:paraId="31EAF7A2" w14:textId="6FE902E2" w:rsidR="004332EB" w:rsidRPr="00C63128" w:rsidRDefault="004332EB" w:rsidP="004332EB">
      <w:pPr>
        <w:pStyle w:val="Nagwek4"/>
      </w:pPr>
      <w:r w:rsidRPr="00C63128">
        <w:lastRenderedPageBreak/>
        <w:t xml:space="preserve">Kryterium sukcesu 4.1.2 Nazwa, rola, </w:t>
      </w:r>
      <w:r w:rsidR="000D1347">
        <w:t>wartość</w:t>
      </w:r>
      <w:r w:rsidRPr="00C63128">
        <w:t>(Poziom A)</w:t>
      </w:r>
    </w:p>
    <w:p w14:paraId="4CFFB984" w14:textId="1E2AC24B" w:rsidR="004332EB" w:rsidRPr="00C63128" w:rsidRDefault="004332EB" w:rsidP="004332EB">
      <w:r w:rsidRPr="00C63128">
        <w:t>Dla wszystkich komponentów interfejsu użytkownika (w tym, ale nie tylko, elementów formularzy, łączy oraz komponentów wygenerowanych przez skrypty) nazwa oraz rola mogą być określone programowo ; stan, właściwości oraz wartości, które mogą być ustawione przez użytkownika, mogą również być ustawione programowo ; powiadomienie o zmianach w tych elementach dostępne jest dla programów użytkownika , w tym technologii wspomagających.</w:t>
      </w:r>
    </w:p>
    <w:p w14:paraId="209402B9" w14:textId="77B65932" w:rsidR="00AB3B96" w:rsidRDefault="005F4CEB" w:rsidP="00142F8C">
      <w:pPr>
        <w:shd w:val="clear" w:color="auto" w:fill="00B050"/>
        <w:rPr>
          <w:b/>
          <w:bCs/>
        </w:rPr>
      </w:pPr>
      <w:r w:rsidRPr="00C63128">
        <w:rPr>
          <w:b/>
          <w:bCs/>
        </w:rPr>
        <w:t xml:space="preserve">Wynik audytu: </w:t>
      </w:r>
      <w:r w:rsidR="00AB3B96">
        <w:rPr>
          <w:b/>
          <w:bCs/>
        </w:rPr>
        <w:t>S</w:t>
      </w:r>
      <w:r w:rsidRPr="00C63128">
        <w:rPr>
          <w:b/>
          <w:bCs/>
        </w:rPr>
        <w:t>pełnione</w:t>
      </w:r>
    </w:p>
    <w:p w14:paraId="7C6AE3DD" w14:textId="12B40E44" w:rsidR="004332EB" w:rsidRPr="00C63128" w:rsidRDefault="004332EB" w:rsidP="004332EB">
      <w:pPr>
        <w:pStyle w:val="Nagwek4"/>
      </w:pPr>
      <w:r w:rsidRPr="00C63128">
        <w:t>Kryterium sukcesu 4.1.3 Komunikaty o stanie (Poziom AA)</w:t>
      </w:r>
    </w:p>
    <w:p w14:paraId="74625CD3" w14:textId="2BB48036" w:rsidR="004332EB" w:rsidRPr="00C63128" w:rsidRDefault="004332EB" w:rsidP="004332EB">
      <w:r w:rsidRPr="00C63128">
        <w:t>W treści wprowadzonej przy użyciu języka znaczników komunikaty o stanie mogą być programowo określane poprzez role lub właściwości, dzięki czemu mogą być prezentowane użytkownikowi za pomocą technologii wspomagających bez uzyskiwania fokusu.</w:t>
      </w:r>
    </w:p>
    <w:p w14:paraId="4230B6E7" w14:textId="72BDD4D1" w:rsidR="005F4CEB" w:rsidRDefault="005F4CEB" w:rsidP="00F812A5">
      <w:pPr>
        <w:shd w:val="clear" w:color="auto" w:fill="C00000"/>
        <w:rPr>
          <w:b/>
          <w:bCs/>
        </w:rPr>
      </w:pPr>
      <w:r w:rsidRPr="00F812A5">
        <w:rPr>
          <w:b/>
          <w:bCs/>
        </w:rPr>
        <w:t>Wynik audytu: Niespełnione</w:t>
      </w:r>
    </w:p>
    <w:p w14:paraId="320BF777" w14:textId="6C56AD10" w:rsidR="00F445CB" w:rsidRPr="00F812A5" w:rsidRDefault="00F445CB" w:rsidP="00F445CB">
      <w:pPr>
        <w:pBdr>
          <w:top w:val="single" w:sz="4" w:space="1" w:color="auto"/>
        </w:pBdr>
        <w:shd w:val="clear" w:color="auto" w:fill="70AD47" w:themeFill="accent6"/>
        <w:rPr>
          <w:b/>
          <w:bCs/>
        </w:rPr>
      </w:pPr>
      <w:r w:rsidRPr="00FF417A">
        <w:rPr>
          <w:b/>
          <w:bCs/>
        </w:rPr>
        <w:t>Weryfikacja 24.03.2026: Spełnione</w:t>
      </w:r>
    </w:p>
    <w:tbl>
      <w:tblPr>
        <w:tblStyle w:val="Tabela-Siatka"/>
        <w:tblW w:w="0" w:type="auto"/>
        <w:tblLayout w:type="fixed"/>
        <w:tblLook w:val="04A0" w:firstRow="1" w:lastRow="0" w:firstColumn="1" w:lastColumn="0" w:noHBand="0" w:noVBand="1"/>
      </w:tblPr>
      <w:tblGrid>
        <w:gridCol w:w="3681"/>
        <w:gridCol w:w="4252"/>
        <w:gridCol w:w="4253"/>
        <w:gridCol w:w="1806"/>
      </w:tblGrid>
      <w:tr w:rsidR="00E06381" w:rsidRPr="00C63128" w14:paraId="733B7EB8" w14:textId="2F619457" w:rsidTr="008B3A9D">
        <w:trPr>
          <w:tblHeader/>
        </w:trPr>
        <w:tc>
          <w:tcPr>
            <w:tcW w:w="3681" w:type="dxa"/>
            <w:shd w:val="clear" w:color="auto" w:fill="D9D9D9" w:themeFill="background1" w:themeFillShade="D9"/>
          </w:tcPr>
          <w:p w14:paraId="441A307D" w14:textId="77777777" w:rsidR="00E06381" w:rsidRPr="00C63128" w:rsidRDefault="00E06381" w:rsidP="005051CF">
            <w:pPr>
              <w:rPr>
                <w:b/>
                <w:bCs/>
              </w:rPr>
            </w:pPr>
            <w:r w:rsidRPr="00C63128">
              <w:rPr>
                <w:b/>
                <w:bCs/>
              </w:rPr>
              <w:t>Strona</w:t>
            </w:r>
          </w:p>
        </w:tc>
        <w:tc>
          <w:tcPr>
            <w:tcW w:w="4252" w:type="dxa"/>
            <w:shd w:val="clear" w:color="auto" w:fill="D9D9D9" w:themeFill="background1" w:themeFillShade="D9"/>
          </w:tcPr>
          <w:p w14:paraId="3BC30BB2" w14:textId="77777777" w:rsidR="00E06381" w:rsidRPr="00C63128" w:rsidRDefault="00E06381" w:rsidP="005051CF">
            <w:pPr>
              <w:rPr>
                <w:b/>
                <w:bCs/>
              </w:rPr>
            </w:pPr>
            <w:r w:rsidRPr="00C63128">
              <w:rPr>
                <w:b/>
                <w:bCs/>
              </w:rPr>
              <w:t>Opis problemu</w:t>
            </w:r>
          </w:p>
        </w:tc>
        <w:tc>
          <w:tcPr>
            <w:tcW w:w="4253" w:type="dxa"/>
            <w:shd w:val="clear" w:color="auto" w:fill="D9D9D9" w:themeFill="background1" w:themeFillShade="D9"/>
          </w:tcPr>
          <w:p w14:paraId="44A46ECD" w14:textId="77777777" w:rsidR="00E06381" w:rsidRPr="00C63128" w:rsidRDefault="00E06381" w:rsidP="005051CF">
            <w:pPr>
              <w:rPr>
                <w:b/>
                <w:bCs/>
              </w:rPr>
            </w:pPr>
            <w:r w:rsidRPr="00C63128">
              <w:rPr>
                <w:b/>
                <w:bCs/>
              </w:rPr>
              <w:t>Rozwiązania</w:t>
            </w:r>
          </w:p>
        </w:tc>
        <w:tc>
          <w:tcPr>
            <w:tcW w:w="1806" w:type="dxa"/>
            <w:shd w:val="clear" w:color="auto" w:fill="D9D9D9" w:themeFill="background1" w:themeFillShade="D9"/>
          </w:tcPr>
          <w:p w14:paraId="4D84ACFD" w14:textId="013BCC07" w:rsidR="00E06381" w:rsidRPr="00C63128" w:rsidRDefault="008B3A9D" w:rsidP="005051CF">
            <w:pPr>
              <w:rPr>
                <w:b/>
                <w:bCs/>
              </w:rPr>
            </w:pPr>
            <w:r>
              <w:rPr>
                <w:b/>
                <w:bCs/>
              </w:rPr>
              <w:t>Uwagi</w:t>
            </w:r>
          </w:p>
        </w:tc>
      </w:tr>
      <w:tr w:rsidR="00E06381" w:rsidRPr="00C63128" w14:paraId="65E7EC8F" w14:textId="75ED4883" w:rsidTr="00E06381">
        <w:tc>
          <w:tcPr>
            <w:tcW w:w="3681" w:type="dxa"/>
          </w:tcPr>
          <w:p w14:paraId="41FFE6A5" w14:textId="01E9D9D4" w:rsidR="00E06381" w:rsidRPr="00856111" w:rsidRDefault="00E06381" w:rsidP="005051CF">
            <w:hyperlink r:id="rId64" w:history="1">
              <w:r w:rsidRPr="00856111">
                <w:rPr>
                  <w:rStyle w:val="Hipercze"/>
                </w:rPr>
                <w:t>https://portal-sow.pfron.org.pl/opencms/export/sites/pfron-sow/sow/baza-instytucji/</w:t>
              </w:r>
            </w:hyperlink>
          </w:p>
          <w:p w14:paraId="4C79474A" w14:textId="6631B5E6" w:rsidR="00E06381" w:rsidRPr="00856111" w:rsidRDefault="00E06381" w:rsidP="005051CF">
            <w:hyperlink r:id="rId65" w:history="1">
              <w:r w:rsidRPr="00856111">
                <w:rPr>
                  <w:rStyle w:val="Hipercze"/>
                </w:rPr>
                <w:t>https://portal-sow.pfron.org.pl/opencms/export/sites/pfron-sow/sow/kontakt/</w:t>
              </w:r>
            </w:hyperlink>
          </w:p>
        </w:tc>
        <w:tc>
          <w:tcPr>
            <w:tcW w:w="4252" w:type="dxa"/>
          </w:tcPr>
          <w:p w14:paraId="2DDCFB6B" w14:textId="77777777" w:rsidR="00E06381" w:rsidRDefault="00E06381" w:rsidP="005051CF">
            <w:r>
              <w:t>Brak jest komunikatów o stanie przekazywanych użytkownikowi po wykonaniu określonych czynności:</w:t>
            </w:r>
          </w:p>
          <w:p w14:paraId="4DB41C50" w14:textId="77777777" w:rsidR="00E06381" w:rsidRDefault="00E06381" w:rsidP="00F812A5">
            <w:pPr>
              <w:pStyle w:val="Akapitzlist"/>
              <w:numPr>
                <w:ilvl w:val="0"/>
                <w:numId w:val="39"/>
              </w:numPr>
              <w:ind w:left="284" w:hanging="284"/>
            </w:pPr>
            <w:r>
              <w:t>Po wyświetleniu wyników wyszukiwania użytkownik czytnika ekranu nie jest informowany o zwróconych wynikach.</w:t>
            </w:r>
          </w:p>
          <w:p w14:paraId="62C123F2" w14:textId="77777777" w:rsidR="00E06381" w:rsidRDefault="00E06381" w:rsidP="00F812A5">
            <w:pPr>
              <w:pStyle w:val="Akapitzlist"/>
              <w:numPr>
                <w:ilvl w:val="0"/>
                <w:numId w:val="39"/>
              </w:numPr>
              <w:ind w:left="284" w:hanging="284"/>
            </w:pPr>
            <w:r>
              <w:t>Po błędnym wypełnieniu lub niewypełnieniu pola formularza użytkownik nie dostaje informacji przy polu formularza o błędzie.</w:t>
            </w:r>
          </w:p>
          <w:p w14:paraId="5A7CBFBA" w14:textId="77777777" w:rsidR="00E06381" w:rsidRDefault="00E06381" w:rsidP="00F812A5">
            <w:pPr>
              <w:pStyle w:val="Akapitzlist"/>
              <w:numPr>
                <w:ilvl w:val="0"/>
                <w:numId w:val="39"/>
              </w:numPr>
              <w:ind w:left="284" w:hanging="284"/>
            </w:pPr>
            <w:r>
              <w:lastRenderedPageBreak/>
              <w:t>Po wysłaniu formularza użytkownik nie otrzymuje informacji o pomyślnym wysłaniu formularza.</w:t>
            </w:r>
          </w:p>
          <w:p w14:paraId="63B0B1D4" w14:textId="6DEEDCC9" w:rsidR="00E06381" w:rsidRPr="00C63128" w:rsidRDefault="00E06381" w:rsidP="00BC1B2E">
            <w:hyperlink r:id="rId66" w:history="1">
              <w:r w:rsidRPr="00BC1B2E">
                <w:rPr>
                  <w:rStyle w:val="Hipercze"/>
                </w:rPr>
                <w:t>https://portal-sow.pfron.org.pl/opencms/export/sites/pfron-sow/sow/kontakt/</w:t>
              </w:r>
            </w:hyperlink>
            <w:r w:rsidRPr="00BC1B2E">
              <w:t xml:space="preserve"> jest aria-live ale błędnie użyta. Jest &lt;div </w:t>
            </w:r>
            <w:proofErr w:type="spellStart"/>
            <w:r w:rsidRPr="00BC1B2E">
              <w:t>class</w:t>
            </w:r>
            <w:proofErr w:type="spellEnd"/>
            <w:r w:rsidRPr="00BC1B2E">
              <w:t>="error--</w:t>
            </w:r>
            <w:proofErr w:type="spellStart"/>
            <w:r w:rsidRPr="00BC1B2E">
              <w:t>box</w:t>
            </w:r>
            <w:proofErr w:type="spellEnd"/>
            <w:r w:rsidRPr="00BC1B2E">
              <w:t>" aria-</w:t>
            </w:r>
            <w:proofErr w:type="spellStart"/>
            <w:r w:rsidRPr="00BC1B2E">
              <w:t>atomic</w:t>
            </w:r>
            <w:proofErr w:type="spellEnd"/>
            <w:r w:rsidRPr="00BC1B2E">
              <w:t>="</w:t>
            </w:r>
            <w:proofErr w:type="spellStart"/>
            <w:r w:rsidRPr="00BC1B2E">
              <w:t>true</w:t>
            </w:r>
            <w:proofErr w:type="spellEnd"/>
            <w:r w:rsidRPr="00BC1B2E">
              <w:t>" aria-live="</w:t>
            </w:r>
            <w:proofErr w:type="spellStart"/>
            <w:r w:rsidRPr="00BC1B2E">
              <w:t>polite</w:t>
            </w:r>
            <w:proofErr w:type="spellEnd"/>
            <w:r w:rsidRPr="00BC1B2E">
              <w:t xml:space="preserve">" role="alert"&gt; czyli jest dwa razy instrukcja aby czytać zawartość. </w:t>
            </w:r>
          </w:p>
        </w:tc>
        <w:tc>
          <w:tcPr>
            <w:tcW w:w="4253" w:type="dxa"/>
          </w:tcPr>
          <w:p w14:paraId="37258900" w14:textId="77777777" w:rsidR="00E06381" w:rsidRDefault="00E06381" w:rsidP="005051CF">
            <w:r>
              <w:lastRenderedPageBreak/>
              <w:t>Należy zapewnić użytkownikom dodatkowe informacje:</w:t>
            </w:r>
          </w:p>
          <w:p w14:paraId="088D3290" w14:textId="40E04BCF" w:rsidR="00E06381" w:rsidRDefault="00E06381" w:rsidP="005051CF">
            <w:r>
              <w:t>Po wyświetleniu wyników wyszukiwania użytkownik otrzymuje wizualny komunikat „</w:t>
            </w:r>
            <w:r w:rsidRPr="00654908">
              <w:t>Wyniki wyszukiwania</w:t>
            </w:r>
            <w:r>
              <w:t>:</w:t>
            </w:r>
            <w:r w:rsidRPr="00654908">
              <w:t xml:space="preserve"> Tekst ten </w:t>
            </w:r>
            <w:r>
              <w:t xml:space="preserve">powinien </w:t>
            </w:r>
            <w:r w:rsidRPr="00654908">
              <w:t>otrzym</w:t>
            </w:r>
            <w:r>
              <w:t>ać</w:t>
            </w:r>
            <w:r w:rsidRPr="00654908">
              <w:t xml:space="preserve"> odpowiednią rolę dla komunikatu o stanie. Czytnik ekranu </w:t>
            </w:r>
            <w:r>
              <w:t xml:space="preserve">powinien poinformować </w:t>
            </w:r>
            <w:r w:rsidRPr="00654908">
              <w:t xml:space="preserve">informuje: </w:t>
            </w:r>
            <w:r>
              <w:t>„</w:t>
            </w:r>
            <w:r w:rsidRPr="00654908">
              <w:t>Wyniki wyszukiwania</w:t>
            </w:r>
            <w:r>
              <w:t xml:space="preserve">”, dobrą praktyką będzie również poinformowanie </w:t>
            </w:r>
            <w:r>
              <w:lastRenderedPageBreak/>
              <w:t>użytkownika o ilości tych wyników (tak jak jest to przy głównej wyszukiwarce).</w:t>
            </w:r>
          </w:p>
          <w:p w14:paraId="48073E56" w14:textId="6E0ED773" w:rsidR="00E06381" w:rsidRDefault="00E06381" w:rsidP="005051CF">
            <w:r>
              <w:t>Analogicznie należy postąpić przy pozostałych przypadkach.</w:t>
            </w:r>
          </w:p>
          <w:p w14:paraId="0CA30AF4" w14:textId="03C3144F" w:rsidR="00E06381" w:rsidRPr="00C63128" w:rsidRDefault="00E06381" w:rsidP="005051CF">
            <w:hyperlink r:id="rId67" w:history="1">
              <w:r w:rsidRPr="00BC1B2E">
                <w:rPr>
                  <w:rStyle w:val="Hipercze"/>
                </w:rPr>
                <w:t>https://portal-sow.pfron.org.pl/opencms/export/sites/pfron-sow/sow/kontakt/</w:t>
              </w:r>
            </w:hyperlink>
            <w:r w:rsidRPr="00BC1B2E">
              <w:t xml:space="preserve"> </w:t>
            </w:r>
            <w:r>
              <w:t xml:space="preserve">- </w:t>
            </w:r>
            <w:proofErr w:type="spellStart"/>
            <w:r w:rsidRPr="00BC1B2E">
              <w:t>ależy</w:t>
            </w:r>
            <w:proofErr w:type="spellEnd"/>
            <w:r w:rsidRPr="00BC1B2E">
              <w:t xml:space="preserve"> usunąć albo aria-</w:t>
            </w:r>
            <w:proofErr w:type="spellStart"/>
            <w:r w:rsidRPr="00BC1B2E">
              <w:t>atomic</w:t>
            </w:r>
            <w:proofErr w:type="spellEnd"/>
            <w:r w:rsidRPr="00BC1B2E">
              <w:t>="</w:t>
            </w:r>
            <w:proofErr w:type="spellStart"/>
            <w:r w:rsidRPr="00BC1B2E">
              <w:t>true</w:t>
            </w:r>
            <w:proofErr w:type="spellEnd"/>
            <w:r w:rsidRPr="00BC1B2E">
              <w:t>" aria-live="</w:t>
            </w:r>
            <w:proofErr w:type="spellStart"/>
            <w:r w:rsidRPr="00BC1B2E">
              <w:t>polite</w:t>
            </w:r>
            <w:proofErr w:type="spellEnd"/>
            <w:r w:rsidRPr="00BC1B2E">
              <w:t>" lub role="alert"</w:t>
            </w:r>
          </w:p>
        </w:tc>
        <w:tc>
          <w:tcPr>
            <w:tcW w:w="1806" w:type="dxa"/>
          </w:tcPr>
          <w:p w14:paraId="2B03CB4B" w14:textId="677E5BA4" w:rsidR="00F445CB" w:rsidRDefault="00AD6E12" w:rsidP="005051CF">
            <w:r>
              <w:lastRenderedPageBreak/>
              <w:t>Spełnione</w:t>
            </w:r>
          </w:p>
        </w:tc>
      </w:tr>
    </w:tbl>
    <w:p w14:paraId="6D3FCFF7" w14:textId="77777777" w:rsidR="00B070B4" w:rsidRPr="00C43DDB" w:rsidRDefault="00B070B4" w:rsidP="00EC792F"/>
    <w:sectPr w:rsidR="00B070B4" w:rsidRPr="00C43DDB" w:rsidSect="00C925DA">
      <w:type w:val="continuous"/>
      <w:pgSz w:w="16838" w:h="11906" w:orient="landscape"/>
      <w:pgMar w:top="1418" w:right="1418" w:bottom="1418" w:left="1418"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DD96" w14:textId="77777777" w:rsidR="00CE62AF" w:rsidRPr="00C63128" w:rsidRDefault="00CE62AF" w:rsidP="008D2F1F">
      <w:r w:rsidRPr="00C63128">
        <w:separator/>
      </w:r>
    </w:p>
  </w:endnote>
  <w:endnote w:type="continuationSeparator" w:id="0">
    <w:p w14:paraId="02568920" w14:textId="77777777" w:rsidR="00CE62AF" w:rsidRPr="00C63128" w:rsidRDefault="00CE62AF" w:rsidP="008D2F1F">
      <w:r w:rsidRPr="00C63128">
        <w:continuationSeparator/>
      </w:r>
    </w:p>
  </w:endnote>
  <w:endnote w:type="continuationNotice" w:id="1">
    <w:p w14:paraId="7BCC2F0D" w14:textId="77777777" w:rsidR="00CE62AF" w:rsidRPr="00C63128" w:rsidRDefault="00CE6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D30A6" w14:textId="77777777" w:rsidR="00CE62AF" w:rsidRPr="00C63128" w:rsidRDefault="00CE62AF" w:rsidP="008D2F1F">
      <w:r w:rsidRPr="00C63128">
        <w:separator/>
      </w:r>
    </w:p>
  </w:footnote>
  <w:footnote w:type="continuationSeparator" w:id="0">
    <w:p w14:paraId="6AB2B2B6" w14:textId="77777777" w:rsidR="00CE62AF" w:rsidRPr="00C63128" w:rsidRDefault="00CE62AF" w:rsidP="008D2F1F">
      <w:r w:rsidRPr="00C63128">
        <w:continuationSeparator/>
      </w:r>
    </w:p>
  </w:footnote>
  <w:footnote w:type="continuationNotice" w:id="1">
    <w:p w14:paraId="73F8F56B" w14:textId="77777777" w:rsidR="00CE62AF" w:rsidRPr="00C63128" w:rsidRDefault="00CE62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405"/>
    <w:multiLevelType w:val="hybridMultilevel"/>
    <w:tmpl w:val="A9FA64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91056B"/>
    <w:multiLevelType w:val="multilevel"/>
    <w:tmpl w:val="0D12D5B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039F24CA"/>
    <w:multiLevelType w:val="multilevel"/>
    <w:tmpl w:val="43F8E10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832213A"/>
    <w:multiLevelType w:val="multilevel"/>
    <w:tmpl w:val="BB30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20248"/>
    <w:multiLevelType w:val="multilevel"/>
    <w:tmpl w:val="60F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E7F6C"/>
    <w:multiLevelType w:val="multilevel"/>
    <w:tmpl w:val="567A1CF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0C0E17EF"/>
    <w:multiLevelType w:val="hybridMultilevel"/>
    <w:tmpl w:val="26FE2504"/>
    <w:lvl w:ilvl="0" w:tplc="F9DAA77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5633E5C"/>
    <w:multiLevelType w:val="multilevel"/>
    <w:tmpl w:val="09927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12E6B"/>
    <w:multiLevelType w:val="hybridMultilevel"/>
    <w:tmpl w:val="0E3A02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532D4D"/>
    <w:multiLevelType w:val="hybridMultilevel"/>
    <w:tmpl w:val="18CA71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D53E0A"/>
    <w:multiLevelType w:val="hybridMultilevel"/>
    <w:tmpl w:val="A628F8BC"/>
    <w:lvl w:ilvl="0" w:tplc="0415000F">
      <w:start w:val="1"/>
      <w:numFmt w:val="decimal"/>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 w15:restartNumberingAfterBreak="0">
    <w:nsid w:val="2A5E0887"/>
    <w:multiLevelType w:val="multilevel"/>
    <w:tmpl w:val="B04C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97DDC"/>
    <w:multiLevelType w:val="hybridMultilevel"/>
    <w:tmpl w:val="7196F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3075F2"/>
    <w:multiLevelType w:val="hybridMultilevel"/>
    <w:tmpl w:val="121AF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46353B"/>
    <w:multiLevelType w:val="hybridMultilevel"/>
    <w:tmpl w:val="C812F508"/>
    <w:lvl w:ilvl="0" w:tplc="ED16E7C0">
      <w:numFmt w:val="bullet"/>
      <w:lvlText w:val="•"/>
      <w:lvlJc w:val="left"/>
      <w:pPr>
        <w:ind w:left="510" w:hanging="341"/>
      </w:pPr>
      <w:rPr>
        <w:rFonts w:ascii="Tahoma" w:eastAsia="Tahoma" w:hAnsi="Tahoma" w:cs="Tahoma" w:hint="default"/>
        <w:color w:val="1961AC"/>
        <w:w w:val="68"/>
        <w:position w:val="-7"/>
        <w:sz w:val="40"/>
        <w:szCs w:val="40"/>
        <w:lang w:val="pl-PL" w:eastAsia="pl-PL" w:bidi="pl-PL"/>
      </w:rPr>
    </w:lvl>
    <w:lvl w:ilvl="1" w:tplc="649A032E">
      <w:numFmt w:val="bullet"/>
      <w:lvlText w:val="•"/>
      <w:lvlJc w:val="left"/>
      <w:pPr>
        <w:ind w:left="1094" w:hanging="341"/>
      </w:pPr>
      <w:rPr>
        <w:rFonts w:hint="default"/>
        <w:lang w:val="pl-PL" w:eastAsia="pl-PL" w:bidi="pl-PL"/>
      </w:rPr>
    </w:lvl>
    <w:lvl w:ilvl="2" w:tplc="427E7018">
      <w:numFmt w:val="bullet"/>
      <w:lvlText w:val="•"/>
      <w:lvlJc w:val="left"/>
      <w:pPr>
        <w:ind w:left="1669" w:hanging="341"/>
      </w:pPr>
      <w:rPr>
        <w:rFonts w:hint="default"/>
        <w:lang w:val="pl-PL" w:eastAsia="pl-PL" w:bidi="pl-PL"/>
      </w:rPr>
    </w:lvl>
    <w:lvl w:ilvl="3" w:tplc="D49CE584">
      <w:numFmt w:val="bullet"/>
      <w:lvlText w:val="•"/>
      <w:lvlJc w:val="left"/>
      <w:pPr>
        <w:ind w:left="2244" w:hanging="341"/>
      </w:pPr>
      <w:rPr>
        <w:rFonts w:hint="default"/>
        <w:lang w:val="pl-PL" w:eastAsia="pl-PL" w:bidi="pl-PL"/>
      </w:rPr>
    </w:lvl>
    <w:lvl w:ilvl="4" w:tplc="9F60D7C8">
      <w:numFmt w:val="bullet"/>
      <w:lvlText w:val="•"/>
      <w:lvlJc w:val="left"/>
      <w:pPr>
        <w:ind w:left="2819" w:hanging="341"/>
      </w:pPr>
      <w:rPr>
        <w:rFonts w:hint="default"/>
        <w:lang w:val="pl-PL" w:eastAsia="pl-PL" w:bidi="pl-PL"/>
      </w:rPr>
    </w:lvl>
    <w:lvl w:ilvl="5" w:tplc="B87CF1B6">
      <w:numFmt w:val="bullet"/>
      <w:lvlText w:val="•"/>
      <w:lvlJc w:val="left"/>
      <w:pPr>
        <w:ind w:left="3394" w:hanging="341"/>
      </w:pPr>
      <w:rPr>
        <w:rFonts w:hint="default"/>
        <w:lang w:val="pl-PL" w:eastAsia="pl-PL" w:bidi="pl-PL"/>
      </w:rPr>
    </w:lvl>
    <w:lvl w:ilvl="6" w:tplc="8AC87DF8">
      <w:numFmt w:val="bullet"/>
      <w:lvlText w:val="•"/>
      <w:lvlJc w:val="left"/>
      <w:pPr>
        <w:ind w:left="3969" w:hanging="341"/>
      </w:pPr>
      <w:rPr>
        <w:rFonts w:hint="default"/>
        <w:lang w:val="pl-PL" w:eastAsia="pl-PL" w:bidi="pl-PL"/>
      </w:rPr>
    </w:lvl>
    <w:lvl w:ilvl="7" w:tplc="07B896CC">
      <w:numFmt w:val="bullet"/>
      <w:lvlText w:val="•"/>
      <w:lvlJc w:val="left"/>
      <w:pPr>
        <w:ind w:left="4544" w:hanging="341"/>
      </w:pPr>
      <w:rPr>
        <w:rFonts w:hint="default"/>
        <w:lang w:val="pl-PL" w:eastAsia="pl-PL" w:bidi="pl-PL"/>
      </w:rPr>
    </w:lvl>
    <w:lvl w:ilvl="8" w:tplc="73BC75DE">
      <w:numFmt w:val="bullet"/>
      <w:lvlText w:val="•"/>
      <w:lvlJc w:val="left"/>
      <w:pPr>
        <w:ind w:left="5119" w:hanging="341"/>
      </w:pPr>
      <w:rPr>
        <w:rFonts w:hint="default"/>
        <w:lang w:val="pl-PL" w:eastAsia="pl-PL" w:bidi="pl-PL"/>
      </w:rPr>
    </w:lvl>
  </w:abstractNum>
  <w:abstractNum w:abstractNumId="15" w15:restartNumberingAfterBreak="0">
    <w:nsid w:val="30F551BA"/>
    <w:multiLevelType w:val="hybridMultilevel"/>
    <w:tmpl w:val="A628F8BC"/>
    <w:lvl w:ilvl="0" w:tplc="FFFFFFFF">
      <w:start w:val="1"/>
      <w:numFmt w:val="decimal"/>
      <w:lvlText w:val="%1."/>
      <w:lvlJc w:val="left"/>
      <w:pPr>
        <w:ind w:left="1776" w:hanging="360"/>
      </w:pPr>
    </w:lvl>
    <w:lvl w:ilvl="1" w:tplc="FFFFFFFF">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6" w15:restartNumberingAfterBreak="0">
    <w:nsid w:val="339C1335"/>
    <w:multiLevelType w:val="hybridMultilevel"/>
    <w:tmpl w:val="0EAC43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3A31EF8"/>
    <w:multiLevelType w:val="multilevel"/>
    <w:tmpl w:val="B22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15196"/>
    <w:multiLevelType w:val="multilevel"/>
    <w:tmpl w:val="58F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1C04CB"/>
    <w:multiLevelType w:val="multilevel"/>
    <w:tmpl w:val="39CE2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A92593"/>
    <w:multiLevelType w:val="multilevel"/>
    <w:tmpl w:val="4DA06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E46C4"/>
    <w:multiLevelType w:val="hybridMultilevel"/>
    <w:tmpl w:val="1AE06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F1175F7"/>
    <w:multiLevelType w:val="hybridMultilevel"/>
    <w:tmpl w:val="AC26A736"/>
    <w:lvl w:ilvl="0" w:tplc="4E4ADB9C">
      <w:numFmt w:val="bullet"/>
      <w:lvlText w:val="•"/>
      <w:lvlJc w:val="left"/>
      <w:pPr>
        <w:ind w:left="510" w:hanging="341"/>
      </w:pPr>
      <w:rPr>
        <w:rFonts w:ascii="Tahoma" w:eastAsia="Tahoma" w:hAnsi="Tahoma" w:cs="Tahoma" w:hint="default"/>
        <w:color w:val="1961AC"/>
        <w:w w:val="68"/>
        <w:position w:val="-7"/>
        <w:sz w:val="40"/>
        <w:szCs w:val="40"/>
        <w:lang w:val="pl-PL" w:eastAsia="pl-PL" w:bidi="pl-PL"/>
      </w:rPr>
    </w:lvl>
    <w:lvl w:ilvl="1" w:tplc="A3601E7A">
      <w:numFmt w:val="bullet"/>
      <w:lvlText w:val="•"/>
      <w:lvlJc w:val="left"/>
      <w:pPr>
        <w:ind w:left="850" w:hanging="341"/>
      </w:pPr>
      <w:rPr>
        <w:rFonts w:ascii="Tahoma" w:eastAsia="Tahoma" w:hAnsi="Tahoma" w:cs="Tahoma" w:hint="default"/>
        <w:color w:val="1961AC"/>
        <w:w w:val="68"/>
        <w:position w:val="-7"/>
        <w:sz w:val="40"/>
        <w:szCs w:val="40"/>
        <w:lang w:val="pl-PL" w:eastAsia="pl-PL" w:bidi="pl-PL"/>
      </w:rPr>
    </w:lvl>
    <w:lvl w:ilvl="2" w:tplc="A9189504">
      <w:numFmt w:val="bullet"/>
      <w:lvlText w:val="•"/>
      <w:lvlJc w:val="left"/>
      <w:pPr>
        <w:ind w:left="1461" w:hanging="341"/>
      </w:pPr>
      <w:rPr>
        <w:rFonts w:hint="default"/>
        <w:lang w:val="pl-PL" w:eastAsia="pl-PL" w:bidi="pl-PL"/>
      </w:rPr>
    </w:lvl>
    <w:lvl w:ilvl="3" w:tplc="67A8FA4E">
      <w:numFmt w:val="bullet"/>
      <w:lvlText w:val="•"/>
      <w:lvlJc w:val="left"/>
      <w:pPr>
        <w:ind w:left="2062" w:hanging="341"/>
      </w:pPr>
      <w:rPr>
        <w:rFonts w:hint="default"/>
        <w:lang w:val="pl-PL" w:eastAsia="pl-PL" w:bidi="pl-PL"/>
      </w:rPr>
    </w:lvl>
    <w:lvl w:ilvl="4" w:tplc="14288D80">
      <w:numFmt w:val="bullet"/>
      <w:lvlText w:val="•"/>
      <w:lvlJc w:val="left"/>
      <w:pPr>
        <w:ind w:left="2663" w:hanging="341"/>
      </w:pPr>
      <w:rPr>
        <w:rFonts w:hint="default"/>
        <w:lang w:val="pl-PL" w:eastAsia="pl-PL" w:bidi="pl-PL"/>
      </w:rPr>
    </w:lvl>
    <w:lvl w:ilvl="5" w:tplc="F0C0A746">
      <w:numFmt w:val="bullet"/>
      <w:lvlText w:val="•"/>
      <w:lvlJc w:val="left"/>
      <w:pPr>
        <w:ind w:left="3264" w:hanging="341"/>
      </w:pPr>
      <w:rPr>
        <w:rFonts w:hint="default"/>
        <w:lang w:val="pl-PL" w:eastAsia="pl-PL" w:bidi="pl-PL"/>
      </w:rPr>
    </w:lvl>
    <w:lvl w:ilvl="6" w:tplc="93B627B6">
      <w:numFmt w:val="bullet"/>
      <w:lvlText w:val="•"/>
      <w:lvlJc w:val="left"/>
      <w:pPr>
        <w:ind w:left="3865" w:hanging="341"/>
      </w:pPr>
      <w:rPr>
        <w:rFonts w:hint="default"/>
        <w:lang w:val="pl-PL" w:eastAsia="pl-PL" w:bidi="pl-PL"/>
      </w:rPr>
    </w:lvl>
    <w:lvl w:ilvl="7" w:tplc="CB6C6744">
      <w:numFmt w:val="bullet"/>
      <w:lvlText w:val="•"/>
      <w:lvlJc w:val="left"/>
      <w:pPr>
        <w:ind w:left="4466" w:hanging="341"/>
      </w:pPr>
      <w:rPr>
        <w:rFonts w:hint="default"/>
        <w:lang w:val="pl-PL" w:eastAsia="pl-PL" w:bidi="pl-PL"/>
      </w:rPr>
    </w:lvl>
    <w:lvl w:ilvl="8" w:tplc="12A0C7DC">
      <w:numFmt w:val="bullet"/>
      <w:lvlText w:val="•"/>
      <w:lvlJc w:val="left"/>
      <w:pPr>
        <w:ind w:left="5067" w:hanging="341"/>
      </w:pPr>
      <w:rPr>
        <w:rFonts w:hint="default"/>
        <w:lang w:val="pl-PL" w:eastAsia="pl-PL" w:bidi="pl-PL"/>
      </w:rPr>
    </w:lvl>
  </w:abstractNum>
  <w:abstractNum w:abstractNumId="23" w15:restartNumberingAfterBreak="0">
    <w:nsid w:val="51864C05"/>
    <w:multiLevelType w:val="multilevel"/>
    <w:tmpl w:val="393A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B70EA8"/>
    <w:multiLevelType w:val="multilevel"/>
    <w:tmpl w:val="EC3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2A4168"/>
    <w:multiLevelType w:val="multilevel"/>
    <w:tmpl w:val="E754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4D1E1C"/>
    <w:multiLevelType w:val="multilevel"/>
    <w:tmpl w:val="A89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F4610F"/>
    <w:multiLevelType w:val="multilevel"/>
    <w:tmpl w:val="90741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C42E68"/>
    <w:multiLevelType w:val="hybridMultilevel"/>
    <w:tmpl w:val="F00A60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87767D0"/>
    <w:multiLevelType w:val="multilevel"/>
    <w:tmpl w:val="BEE62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C1C72"/>
    <w:multiLevelType w:val="hybridMultilevel"/>
    <w:tmpl w:val="EFC62B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C6244E5"/>
    <w:multiLevelType w:val="hybridMultilevel"/>
    <w:tmpl w:val="90C69F2E"/>
    <w:lvl w:ilvl="0" w:tplc="58D446BC">
      <w:numFmt w:val="bullet"/>
      <w:lvlText w:val="•"/>
      <w:lvlJc w:val="left"/>
      <w:pPr>
        <w:ind w:left="510" w:hanging="341"/>
      </w:pPr>
      <w:rPr>
        <w:rFonts w:ascii="Tahoma" w:eastAsia="Tahoma" w:hAnsi="Tahoma" w:cs="Tahoma" w:hint="default"/>
        <w:color w:val="1961AC"/>
        <w:w w:val="68"/>
        <w:position w:val="-7"/>
        <w:sz w:val="40"/>
        <w:szCs w:val="40"/>
        <w:lang w:val="pl-PL" w:eastAsia="pl-PL" w:bidi="pl-PL"/>
      </w:rPr>
    </w:lvl>
    <w:lvl w:ilvl="1" w:tplc="F3A6C644">
      <w:numFmt w:val="bullet"/>
      <w:lvlText w:val="•"/>
      <w:lvlJc w:val="left"/>
      <w:pPr>
        <w:ind w:left="1094" w:hanging="341"/>
      </w:pPr>
      <w:rPr>
        <w:rFonts w:hint="default"/>
        <w:lang w:val="pl-PL" w:eastAsia="pl-PL" w:bidi="pl-PL"/>
      </w:rPr>
    </w:lvl>
    <w:lvl w:ilvl="2" w:tplc="CCB6F6B8">
      <w:numFmt w:val="bullet"/>
      <w:lvlText w:val="•"/>
      <w:lvlJc w:val="left"/>
      <w:pPr>
        <w:ind w:left="1669" w:hanging="341"/>
      </w:pPr>
      <w:rPr>
        <w:rFonts w:hint="default"/>
        <w:lang w:val="pl-PL" w:eastAsia="pl-PL" w:bidi="pl-PL"/>
      </w:rPr>
    </w:lvl>
    <w:lvl w:ilvl="3" w:tplc="932EB4BA">
      <w:numFmt w:val="bullet"/>
      <w:lvlText w:val="•"/>
      <w:lvlJc w:val="left"/>
      <w:pPr>
        <w:ind w:left="2244" w:hanging="341"/>
      </w:pPr>
      <w:rPr>
        <w:rFonts w:hint="default"/>
        <w:lang w:val="pl-PL" w:eastAsia="pl-PL" w:bidi="pl-PL"/>
      </w:rPr>
    </w:lvl>
    <w:lvl w:ilvl="4" w:tplc="B566C32A">
      <w:numFmt w:val="bullet"/>
      <w:lvlText w:val="•"/>
      <w:lvlJc w:val="left"/>
      <w:pPr>
        <w:ind w:left="2819" w:hanging="341"/>
      </w:pPr>
      <w:rPr>
        <w:rFonts w:hint="default"/>
        <w:lang w:val="pl-PL" w:eastAsia="pl-PL" w:bidi="pl-PL"/>
      </w:rPr>
    </w:lvl>
    <w:lvl w:ilvl="5" w:tplc="963AD8AC">
      <w:numFmt w:val="bullet"/>
      <w:lvlText w:val="•"/>
      <w:lvlJc w:val="left"/>
      <w:pPr>
        <w:ind w:left="3394" w:hanging="341"/>
      </w:pPr>
      <w:rPr>
        <w:rFonts w:hint="default"/>
        <w:lang w:val="pl-PL" w:eastAsia="pl-PL" w:bidi="pl-PL"/>
      </w:rPr>
    </w:lvl>
    <w:lvl w:ilvl="6" w:tplc="BFF813EC">
      <w:numFmt w:val="bullet"/>
      <w:lvlText w:val="•"/>
      <w:lvlJc w:val="left"/>
      <w:pPr>
        <w:ind w:left="3969" w:hanging="341"/>
      </w:pPr>
      <w:rPr>
        <w:rFonts w:hint="default"/>
        <w:lang w:val="pl-PL" w:eastAsia="pl-PL" w:bidi="pl-PL"/>
      </w:rPr>
    </w:lvl>
    <w:lvl w:ilvl="7" w:tplc="A47EF5FC">
      <w:numFmt w:val="bullet"/>
      <w:lvlText w:val="•"/>
      <w:lvlJc w:val="left"/>
      <w:pPr>
        <w:ind w:left="4544" w:hanging="341"/>
      </w:pPr>
      <w:rPr>
        <w:rFonts w:hint="default"/>
        <w:lang w:val="pl-PL" w:eastAsia="pl-PL" w:bidi="pl-PL"/>
      </w:rPr>
    </w:lvl>
    <w:lvl w:ilvl="8" w:tplc="729AF700">
      <w:numFmt w:val="bullet"/>
      <w:lvlText w:val="•"/>
      <w:lvlJc w:val="left"/>
      <w:pPr>
        <w:ind w:left="5119" w:hanging="341"/>
      </w:pPr>
      <w:rPr>
        <w:rFonts w:hint="default"/>
        <w:lang w:val="pl-PL" w:eastAsia="pl-PL" w:bidi="pl-PL"/>
      </w:rPr>
    </w:lvl>
  </w:abstractNum>
  <w:abstractNum w:abstractNumId="32" w15:restartNumberingAfterBreak="0">
    <w:nsid w:val="6EE34E45"/>
    <w:multiLevelType w:val="multilevel"/>
    <w:tmpl w:val="F218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B07049"/>
    <w:multiLevelType w:val="multilevel"/>
    <w:tmpl w:val="CCFA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B6405B"/>
    <w:multiLevelType w:val="multilevel"/>
    <w:tmpl w:val="459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0D1E35"/>
    <w:multiLevelType w:val="multilevel"/>
    <w:tmpl w:val="35C2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85A8F"/>
    <w:multiLevelType w:val="hybridMultilevel"/>
    <w:tmpl w:val="D0CE1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9A5014A"/>
    <w:multiLevelType w:val="hybridMultilevel"/>
    <w:tmpl w:val="50704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D9939D8"/>
    <w:multiLevelType w:val="hybridMultilevel"/>
    <w:tmpl w:val="A10006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01547591">
    <w:abstractNumId w:val="11"/>
  </w:num>
  <w:num w:numId="2" w16cid:durableId="413279930">
    <w:abstractNumId w:val="7"/>
  </w:num>
  <w:num w:numId="3" w16cid:durableId="767042470">
    <w:abstractNumId w:val="27"/>
  </w:num>
  <w:num w:numId="4" w16cid:durableId="1257329717">
    <w:abstractNumId w:val="25"/>
  </w:num>
  <w:num w:numId="5" w16cid:durableId="1786269051">
    <w:abstractNumId w:val="4"/>
  </w:num>
  <w:num w:numId="6" w16cid:durableId="507988097">
    <w:abstractNumId w:val="29"/>
  </w:num>
  <w:num w:numId="7" w16cid:durableId="1091512453">
    <w:abstractNumId w:val="18"/>
  </w:num>
  <w:num w:numId="8" w16cid:durableId="1405684767">
    <w:abstractNumId w:val="3"/>
  </w:num>
  <w:num w:numId="9" w16cid:durableId="2030452274">
    <w:abstractNumId w:val="17"/>
  </w:num>
  <w:num w:numId="10" w16cid:durableId="342558730">
    <w:abstractNumId w:val="19"/>
  </w:num>
  <w:num w:numId="11" w16cid:durableId="1491217738">
    <w:abstractNumId w:val="34"/>
  </w:num>
  <w:num w:numId="12" w16cid:durableId="1708918456">
    <w:abstractNumId w:val="33"/>
  </w:num>
  <w:num w:numId="13" w16cid:durableId="1123882351">
    <w:abstractNumId w:val="26"/>
  </w:num>
  <w:num w:numId="14" w16cid:durableId="423500874">
    <w:abstractNumId w:val="20"/>
  </w:num>
  <w:num w:numId="15" w16cid:durableId="268583385">
    <w:abstractNumId w:val="24"/>
  </w:num>
  <w:num w:numId="16" w16cid:durableId="423576566">
    <w:abstractNumId w:val="32"/>
  </w:num>
  <w:num w:numId="17" w16cid:durableId="427966436">
    <w:abstractNumId w:val="35"/>
  </w:num>
  <w:num w:numId="18" w16cid:durableId="1336496106">
    <w:abstractNumId w:val="23"/>
  </w:num>
  <w:num w:numId="19" w16cid:durableId="568925434">
    <w:abstractNumId w:val="6"/>
  </w:num>
  <w:num w:numId="20" w16cid:durableId="255476947">
    <w:abstractNumId w:val="12"/>
  </w:num>
  <w:num w:numId="21" w16cid:durableId="38550855">
    <w:abstractNumId w:val="38"/>
  </w:num>
  <w:num w:numId="22" w16cid:durableId="1167593823">
    <w:abstractNumId w:val="13"/>
  </w:num>
  <w:num w:numId="23" w16cid:durableId="2100364026">
    <w:abstractNumId w:val="28"/>
  </w:num>
  <w:num w:numId="24" w16cid:durableId="1201939036">
    <w:abstractNumId w:val="21"/>
  </w:num>
  <w:num w:numId="25" w16cid:durableId="430667019">
    <w:abstractNumId w:val="37"/>
  </w:num>
  <w:num w:numId="26" w16cid:durableId="735666066">
    <w:abstractNumId w:val="31"/>
  </w:num>
  <w:num w:numId="27" w16cid:durableId="1749499654">
    <w:abstractNumId w:val="0"/>
  </w:num>
  <w:num w:numId="28" w16cid:durableId="205415616">
    <w:abstractNumId w:val="22"/>
  </w:num>
  <w:num w:numId="29" w16cid:durableId="872309486">
    <w:abstractNumId w:val="9"/>
  </w:num>
  <w:num w:numId="30" w16cid:durableId="27874327">
    <w:abstractNumId w:val="14"/>
  </w:num>
  <w:num w:numId="31" w16cid:durableId="927351518">
    <w:abstractNumId w:val="36"/>
  </w:num>
  <w:num w:numId="32" w16cid:durableId="2003266220">
    <w:abstractNumId w:val="10"/>
  </w:num>
  <w:num w:numId="33" w16cid:durableId="1578783508">
    <w:abstractNumId w:val="2"/>
  </w:num>
  <w:num w:numId="34" w16cid:durableId="1081296041">
    <w:abstractNumId w:val="5"/>
  </w:num>
  <w:num w:numId="35" w16cid:durableId="602415892">
    <w:abstractNumId w:val="15"/>
  </w:num>
  <w:num w:numId="36" w16cid:durableId="486868712">
    <w:abstractNumId w:val="1"/>
  </w:num>
  <w:num w:numId="37" w16cid:durableId="1347899091">
    <w:abstractNumId w:val="16"/>
  </w:num>
  <w:num w:numId="38" w16cid:durableId="1785927526">
    <w:abstractNumId w:val="30"/>
  </w:num>
  <w:num w:numId="39" w16cid:durableId="17695017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5DA"/>
    <w:rsid w:val="000035CF"/>
    <w:rsid w:val="00010AB6"/>
    <w:rsid w:val="00015F44"/>
    <w:rsid w:val="00015F8B"/>
    <w:rsid w:val="00031C7D"/>
    <w:rsid w:val="00035FA5"/>
    <w:rsid w:val="00042B12"/>
    <w:rsid w:val="000435F4"/>
    <w:rsid w:val="000477B4"/>
    <w:rsid w:val="00050604"/>
    <w:rsid w:val="00053CA8"/>
    <w:rsid w:val="000644EA"/>
    <w:rsid w:val="00064D82"/>
    <w:rsid w:val="00065135"/>
    <w:rsid w:val="00066F01"/>
    <w:rsid w:val="00073EA9"/>
    <w:rsid w:val="00073EE3"/>
    <w:rsid w:val="00074A67"/>
    <w:rsid w:val="000771FA"/>
    <w:rsid w:val="00077316"/>
    <w:rsid w:val="000773A4"/>
    <w:rsid w:val="00082FDA"/>
    <w:rsid w:val="00083E17"/>
    <w:rsid w:val="0008490A"/>
    <w:rsid w:val="00091E7E"/>
    <w:rsid w:val="00092842"/>
    <w:rsid w:val="000940D9"/>
    <w:rsid w:val="000A16E9"/>
    <w:rsid w:val="000A34FB"/>
    <w:rsid w:val="000A7AC0"/>
    <w:rsid w:val="000B09F4"/>
    <w:rsid w:val="000B34AD"/>
    <w:rsid w:val="000C1C90"/>
    <w:rsid w:val="000C2C8F"/>
    <w:rsid w:val="000C4F2E"/>
    <w:rsid w:val="000D1347"/>
    <w:rsid w:val="000E5428"/>
    <w:rsid w:val="000F6692"/>
    <w:rsid w:val="000F7C3F"/>
    <w:rsid w:val="001026F0"/>
    <w:rsid w:val="001151F8"/>
    <w:rsid w:val="00122643"/>
    <w:rsid w:val="00132623"/>
    <w:rsid w:val="0014029D"/>
    <w:rsid w:val="00142F8C"/>
    <w:rsid w:val="001445BD"/>
    <w:rsid w:val="001461BE"/>
    <w:rsid w:val="0015354B"/>
    <w:rsid w:val="00161962"/>
    <w:rsid w:val="00161E95"/>
    <w:rsid w:val="00162692"/>
    <w:rsid w:val="00162B33"/>
    <w:rsid w:val="00163201"/>
    <w:rsid w:val="001736BA"/>
    <w:rsid w:val="0017533B"/>
    <w:rsid w:val="00177D80"/>
    <w:rsid w:val="0018202C"/>
    <w:rsid w:val="00183175"/>
    <w:rsid w:val="00185D06"/>
    <w:rsid w:val="00190C56"/>
    <w:rsid w:val="0019354E"/>
    <w:rsid w:val="00194F2C"/>
    <w:rsid w:val="0019739F"/>
    <w:rsid w:val="001A3DF5"/>
    <w:rsid w:val="001A4ED9"/>
    <w:rsid w:val="001A7E1B"/>
    <w:rsid w:val="001A7FB0"/>
    <w:rsid w:val="001C3794"/>
    <w:rsid w:val="001D55FF"/>
    <w:rsid w:val="001E0818"/>
    <w:rsid w:val="001E4A8E"/>
    <w:rsid w:val="001F15A9"/>
    <w:rsid w:val="001F6EEA"/>
    <w:rsid w:val="001F70C8"/>
    <w:rsid w:val="001F74B2"/>
    <w:rsid w:val="00210299"/>
    <w:rsid w:val="002121D6"/>
    <w:rsid w:val="00213E44"/>
    <w:rsid w:val="002150D8"/>
    <w:rsid w:val="00225ACB"/>
    <w:rsid w:val="00233744"/>
    <w:rsid w:val="002436ED"/>
    <w:rsid w:val="00244F3F"/>
    <w:rsid w:val="002461E7"/>
    <w:rsid w:val="00246804"/>
    <w:rsid w:val="002479B7"/>
    <w:rsid w:val="00250CF3"/>
    <w:rsid w:val="002542B4"/>
    <w:rsid w:val="002558D0"/>
    <w:rsid w:val="00263B4F"/>
    <w:rsid w:val="00265742"/>
    <w:rsid w:val="00275B66"/>
    <w:rsid w:val="00280818"/>
    <w:rsid w:val="00280A17"/>
    <w:rsid w:val="0029761C"/>
    <w:rsid w:val="002A0122"/>
    <w:rsid w:val="002A3319"/>
    <w:rsid w:val="002A6A3A"/>
    <w:rsid w:val="002A7A2D"/>
    <w:rsid w:val="002B6F03"/>
    <w:rsid w:val="002B7160"/>
    <w:rsid w:val="002C0BC0"/>
    <w:rsid w:val="002C1713"/>
    <w:rsid w:val="002D10B7"/>
    <w:rsid w:val="002D2710"/>
    <w:rsid w:val="002D6ECC"/>
    <w:rsid w:val="002E6066"/>
    <w:rsid w:val="002E7C7F"/>
    <w:rsid w:val="002F246B"/>
    <w:rsid w:val="003140EF"/>
    <w:rsid w:val="0031588B"/>
    <w:rsid w:val="0032268E"/>
    <w:rsid w:val="00323140"/>
    <w:rsid w:val="00323F31"/>
    <w:rsid w:val="00324541"/>
    <w:rsid w:val="0033431D"/>
    <w:rsid w:val="0033796B"/>
    <w:rsid w:val="003425C1"/>
    <w:rsid w:val="00342BCC"/>
    <w:rsid w:val="0034321A"/>
    <w:rsid w:val="003436A6"/>
    <w:rsid w:val="00344434"/>
    <w:rsid w:val="00345EC5"/>
    <w:rsid w:val="003516A4"/>
    <w:rsid w:val="00352FDA"/>
    <w:rsid w:val="0035572B"/>
    <w:rsid w:val="00356CF7"/>
    <w:rsid w:val="0035748F"/>
    <w:rsid w:val="00357D2D"/>
    <w:rsid w:val="0036205E"/>
    <w:rsid w:val="00367826"/>
    <w:rsid w:val="00367991"/>
    <w:rsid w:val="00375ADB"/>
    <w:rsid w:val="00387E8F"/>
    <w:rsid w:val="0039440F"/>
    <w:rsid w:val="00396DD1"/>
    <w:rsid w:val="0039723D"/>
    <w:rsid w:val="003A1C0A"/>
    <w:rsid w:val="003B48DF"/>
    <w:rsid w:val="003B68DC"/>
    <w:rsid w:val="003C6BD2"/>
    <w:rsid w:val="003D1607"/>
    <w:rsid w:val="003E477F"/>
    <w:rsid w:val="003E549F"/>
    <w:rsid w:val="003E5F06"/>
    <w:rsid w:val="003E692C"/>
    <w:rsid w:val="003F066E"/>
    <w:rsid w:val="003F4876"/>
    <w:rsid w:val="0041072C"/>
    <w:rsid w:val="004124EF"/>
    <w:rsid w:val="00414491"/>
    <w:rsid w:val="00421A48"/>
    <w:rsid w:val="0043256D"/>
    <w:rsid w:val="004332EB"/>
    <w:rsid w:val="0043376A"/>
    <w:rsid w:val="00444265"/>
    <w:rsid w:val="00444F18"/>
    <w:rsid w:val="004511FC"/>
    <w:rsid w:val="00454EFE"/>
    <w:rsid w:val="0045539C"/>
    <w:rsid w:val="0046200F"/>
    <w:rsid w:val="004628B0"/>
    <w:rsid w:val="004634AF"/>
    <w:rsid w:val="00466C28"/>
    <w:rsid w:val="0047302E"/>
    <w:rsid w:val="00493BD1"/>
    <w:rsid w:val="00493D59"/>
    <w:rsid w:val="004A230F"/>
    <w:rsid w:val="004B544D"/>
    <w:rsid w:val="004B7B8E"/>
    <w:rsid w:val="004C0113"/>
    <w:rsid w:val="004C1B79"/>
    <w:rsid w:val="004C3773"/>
    <w:rsid w:val="004C5AEE"/>
    <w:rsid w:val="004D1C93"/>
    <w:rsid w:val="004D7961"/>
    <w:rsid w:val="004E3191"/>
    <w:rsid w:val="00502415"/>
    <w:rsid w:val="0050317E"/>
    <w:rsid w:val="005044A3"/>
    <w:rsid w:val="005070F0"/>
    <w:rsid w:val="005129D9"/>
    <w:rsid w:val="00521308"/>
    <w:rsid w:val="00531490"/>
    <w:rsid w:val="00536C0D"/>
    <w:rsid w:val="0054049F"/>
    <w:rsid w:val="00542D99"/>
    <w:rsid w:val="00546DEE"/>
    <w:rsid w:val="005559A1"/>
    <w:rsid w:val="00557519"/>
    <w:rsid w:val="0056048B"/>
    <w:rsid w:val="00567338"/>
    <w:rsid w:val="00567974"/>
    <w:rsid w:val="005706BF"/>
    <w:rsid w:val="00580417"/>
    <w:rsid w:val="005817B0"/>
    <w:rsid w:val="00582EEA"/>
    <w:rsid w:val="00591152"/>
    <w:rsid w:val="00594527"/>
    <w:rsid w:val="00595F0A"/>
    <w:rsid w:val="00597476"/>
    <w:rsid w:val="005B018F"/>
    <w:rsid w:val="005B1247"/>
    <w:rsid w:val="005B3496"/>
    <w:rsid w:val="005B3F1E"/>
    <w:rsid w:val="005B4445"/>
    <w:rsid w:val="005B4B48"/>
    <w:rsid w:val="005C1185"/>
    <w:rsid w:val="005D0573"/>
    <w:rsid w:val="005D36C9"/>
    <w:rsid w:val="005E09D8"/>
    <w:rsid w:val="005E2252"/>
    <w:rsid w:val="005E3219"/>
    <w:rsid w:val="005E538B"/>
    <w:rsid w:val="005E7D73"/>
    <w:rsid w:val="005F0E0F"/>
    <w:rsid w:val="005F1028"/>
    <w:rsid w:val="005F4CEB"/>
    <w:rsid w:val="005F4DE7"/>
    <w:rsid w:val="00603C7F"/>
    <w:rsid w:val="00605B64"/>
    <w:rsid w:val="006136F1"/>
    <w:rsid w:val="00613951"/>
    <w:rsid w:val="00616344"/>
    <w:rsid w:val="0062180A"/>
    <w:rsid w:val="0062604E"/>
    <w:rsid w:val="0062731B"/>
    <w:rsid w:val="006319EE"/>
    <w:rsid w:val="00633FB3"/>
    <w:rsid w:val="006410B9"/>
    <w:rsid w:val="00641153"/>
    <w:rsid w:val="0064224D"/>
    <w:rsid w:val="006441C0"/>
    <w:rsid w:val="00644574"/>
    <w:rsid w:val="00645141"/>
    <w:rsid w:val="00645BEE"/>
    <w:rsid w:val="00647183"/>
    <w:rsid w:val="006506B9"/>
    <w:rsid w:val="00652387"/>
    <w:rsid w:val="006525CE"/>
    <w:rsid w:val="0065414B"/>
    <w:rsid w:val="00655301"/>
    <w:rsid w:val="006573BE"/>
    <w:rsid w:val="006603C1"/>
    <w:rsid w:val="00671961"/>
    <w:rsid w:val="006771E9"/>
    <w:rsid w:val="006822D9"/>
    <w:rsid w:val="0069207E"/>
    <w:rsid w:val="00693500"/>
    <w:rsid w:val="00694BA1"/>
    <w:rsid w:val="006A0457"/>
    <w:rsid w:val="006A052D"/>
    <w:rsid w:val="006A310D"/>
    <w:rsid w:val="006A620B"/>
    <w:rsid w:val="006B2DB8"/>
    <w:rsid w:val="006B3880"/>
    <w:rsid w:val="006C5523"/>
    <w:rsid w:val="006E1CBF"/>
    <w:rsid w:val="006E1F50"/>
    <w:rsid w:val="006E5903"/>
    <w:rsid w:val="006E60D7"/>
    <w:rsid w:val="006E6136"/>
    <w:rsid w:val="006E7531"/>
    <w:rsid w:val="006F186C"/>
    <w:rsid w:val="006F3289"/>
    <w:rsid w:val="006F4199"/>
    <w:rsid w:val="007001E8"/>
    <w:rsid w:val="0070142F"/>
    <w:rsid w:val="00704410"/>
    <w:rsid w:val="00710019"/>
    <w:rsid w:val="00715088"/>
    <w:rsid w:val="00725D0C"/>
    <w:rsid w:val="0072670E"/>
    <w:rsid w:val="00733073"/>
    <w:rsid w:val="00735AF0"/>
    <w:rsid w:val="00740E87"/>
    <w:rsid w:val="00746BD1"/>
    <w:rsid w:val="00750570"/>
    <w:rsid w:val="00751CE8"/>
    <w:rsid w:val="00757CC1"/>
    <w:rsid w:val="00760BE9"/>
    <w:rsid w:val="007668A9"/>
    <w:rsid w:val="00770FC3"/>
    <w:rsid w:val="00781271"/>
    <w:rsid w:val="00784758"/>
    <w:rsid w:val="007873E5"/>
    <w:rsid w:val="00790799"/>
    <w:rsid w:val="0079581E"/>
    <w:rsid w:val="007978A4"/>
    <w:rsid w:val="007A20FF"/>
    <w:rsid w:val="007B20F1"/>
    <w:rsid w:val="007B3F6A"/>
    <w:rsid w:val="007B6426"/>
    <w:rsid w:val="007C0BE1"/>
    <w:rsid w:val="007C1F28"/>
    <w:rsid w:val="007C7ECE"/>
    <w:rsid w:val="007D19B3"/>
    <w:rsid w:val="007D1C8E"/>
    <w:rsid w:val="007D792C"/>
    <w:rsid w:val="007E008B"/>
    <w:rsid w:val="007E2C1D"/>
    <w:rsid w:val="007E3988"/>
    <w:rsid w:val="007F35DF"/>
    <w:rsid w:val="007F3A32"/>
    <w:rsid w:val="0080060F"/>
    <w:rsid w:val="00801898"/>
    <w:rsid w:val="00803C4C"/>
    <w:rsid w:val="00805EBB"/>
    <w:rsid w:val="008202B0"/>
    <w:rsid w:val="008228BF"/>
    <w:rsid w:val="00825AE5"/>
    <w:rsid w:val="00827664"/>
    <w:rsid w:val="00830139"/>
    <w:rsid w:val="00830554"/>
    <w:rsid w:val="008307C5"/>
    <w:rsid w:val="008347A8"/>
    <w:rsid w:val="00834D4F"/>
    <w:rsid w:val="00842680"/>
    <w:rsid w:val="00843694"/>
    <w:rsid w:val="00850167"/>
    <w:rsid w:val="00856111"/>
    <w:rsid w:val="008570FF"/>
    <w:rsid w:val="00866193"/>
    <w:rsid w:val="00874FD7"/>
    <w:rsid w:val="0088354E"/>
    <w:rsid w:val="00885DE3"/>
    <w:rsid w:val="00892628"/>
    <w:rsid w:val="00894D9E"/>
    <w:rsid w:val="008A2EFF"/>
    <w:rsid w:val="008B3A03"/>
    <w:rsid w:val="008B3A9D"/>
    <w:rsid w:val="008C0DD2"/>
    <w:rsid w:val="008C3379"/>
    <w:rsid w:val="008C39CF"/>
    <w:rsid w:val="008C6298"/>
    <w:rsid w:val="008D1EDA"/>
    <w:rsid w:val="008D2F1F"/>
    <w:rsid w:val="008D5E44"/>
    <w:rsid w:val="008E0C32"/>
    <w:rsid w:val="008E3322"/>
    <w:rsid w:val="008F09E6"/>
    <w:rsid w:val="008F1A92"/>
    <w:rsid w:val="008F4445"/>
    <w:rsid w:val="008F6B76"/>
    <w:rsid w:val="00900D2D"/>
    <w:rsid w:val="00902F8C"/>
    <w:rsid w:val="00905BB7"/>
    <w:rsid w:val="00907277"/>
    <w:rsid w:val="0091033E"/>
    <w:rsid w:val="00914632"/>
    <w:rsid w:val="009171C6"/>
    <w:rsid w:val="0091739C"/>
    <w:rsid w:val="00923AC2"/>
    <w:rsid w:val="0092417A"/>
    <w:rsid w:val="00925BF4"/>
    <w:rsid w:val="0092652F"/>
    <w:rsid w:val="009269D2"/>
    <w:rsid w:val="00935369"/>
    <w:rsid w:val="00944C77"/>
    <w:rsid w:val="00945190"/>
    <w:rsid w:val="0094526F"/>
    <w:rsid w:val="00946765"/>
    <w:rsid w:val="00946E5E"/>
    <w:rsid w:val="00952ACB"/>
    <w:rsid w:val="00955822"/>
    <w:rsid w:val="00961A41"/>
    <w:rsid w:val="00975F7C"/>
    <w:rsid w:val="00980885"/>
    <w:rsid w:val="00985AC8"/>
    <w:rsid w:val="00985D61"/>
    <w:rsid w:val="00986640"/>
    <w:rsid w:val="00987DA4"/>
    <w:rsid w:val="00993995"/>
    <w:rsid w:val="009A0CD6"/>
    <w:rsid w:val="009A27EB"/>
    <w:rsid w:val="009A2FE8"/>
    <w:rsid w:val="009A3F93"/>
    <w:rsid w:val="009B1067"/>
    <w:rsid w:val="009B4BF6"/>
    <w:rsid w:val="009B60BC"/>
    <w:rsid w:val="009B6974"/>
    <w:rsid w:val="009B7CE7"/>
    <w:rsid w:val="009C638C"/>
    <w:rsid w:val="009D0ED7"/>
    <w:rsid w:val="009D251B"/>
    <w:rsid w:val="009D5C03"/>
    <w:rsid w:val="009D6F15"/>
    <w:rsid w:val="009E0213"/>
    <w:rsid w:val="009E3A01"/>
    <w:rsid w:val="009F0D0D"/>
    <w:rsid w:val="009F3687"/>
    <w:rsid w:val="009F3A0D"/>
    <w:rsid w:val="009F6562"/>
    <w:rsid w:val="00A0001D"/>
    <w:rsid w:val="00A00672"/>
    <w:rsid w:val="00A01C2F"/>
    <w:rsid w:val="00A07589"/>
    <w:rsid w:val="00A106E1"/>
    <w:rsid w:val="00A132D6"/>
    <w:rsid w:val="00A22911"/>
    <w:rsid w:val="00A23326"/>
    <w:rsid w:val="00A24328"/>
    <w:rsid w:val="00A26889"/>
    <w:rsid w:val="00A32882"/>
    <w:rsid w:val="00A33C65"/>
    <w:rsid w:val="00A34CFB"/>
    <w:rsid w:val="00A410D9"/>
    <w:rsid w:val="00A41B7E"/>
    <w:rsid w:val="00A45B62"/>
    <w:rsid w:val="00A4733E"/>
    <w:rsid w:val="00A5538B"/>
    <w:rsid w:val="00A71BEB"/>
    <w:rsid w:val="00A71DE4"/>
    <w:rsid w:val="00A73BAB"/>
    <w:rsid w:val="00A81046"/>
    <w:rsid w:val="00A94D81"/>
    <w:rsid w:val="00AA1C80"/>
    <w:rsid w:val="00AA5CBB"/>
    <w:rsid w:val="00AB3B96"/>
    <w:rsid w:val="00AB4ACB"/>
    <w:rsid w:val="00AC0969"/>
    <w:rsid w:val="00AC1539"/>
    <w:rsid w:val="00AC41A8"/>
    <w:rsid w:val="00AC545F"/>
    <w:rsid w:val="00AC6FA0"/>
    <w:rsid w:val="00AD1185"/>
    <w:rsid w:val="00AD3214"/>
    <w:rsid w:val="00AD4482"/>
    <w:rsid w:val="00AD6E12"/>
    <w:rsid w:val="00AE05A3"/>
    <w:rsid w:val="00AE0CB4"/>
    <w:rsid w:val="00AE259D"/>
    <w:rsid w:val="00AF0BB7"/>
    <w:rsid w:val="00AF371C"/>
    <w:rsid w:val="00AF5268"/>
    <w:rsid w:val="00B001D3"/>
    <w:rsid w:val="00B00F82"/>
    <w:rsid w:val="00B04DF2"/>
    <w:rsid w:val="00B05FFE"/>
    <w:rsid w:val="00B070B4"/>
    <w:rsid w:val="00B07E7C"/>
    <w:rsid w:val="00B105DE"/>
    <w:rsid w:val="00B2115F"/>
    <w:rsid w:val="00B23B66"/>
    <w:rsid w:val="00B26F75"/>
    <w:rsid w:val="00B33894"/>
    <w:rsid w:val="00B3421F"/>
    <w:rsid w:val="00B34970"/>
    <w:rsid w:val="00B3579F"/>
    <w:rsid w:val="00B42E3F"/>
    <w:rsid w:val="00B66B2F"/>
    <w:rsid w:val="00B71470"/>
    <w:rsid w:val="00B7167F"/>
    <w:rsid w:val="00B80650"/>
    <w:rsid w:val="00B843BC"/>
    <w:rsid w:val="00B8501C"/>
    <w:rsid w:val="00B851A3"/>
    <w:rsid w:val="00B90A5A"/>
    <w:rsid w:val="00B9184E"/>
    <w:rsid w:val="00B91E9C"/>
    <w:rsid w:val="00BA2C60"/>
    <w:rsid w:val="00BA65F4"/>
    <w:rsid w:val="00BB0CED"/>
    <w:rsid w:val="00BB434F"/>
    <w:rsid w:val="00BB77AD"/>
    <w:rsid w:val="00BC123A"/>
    <w:rsid w:val="00BC1B2E"/>
    <w:rsid w:val="00BC6632"/>
    <w:rsid w:val="00BD2BDD"/>
    <w:rsid w:val="00BD5CE6"/>
    <w:rsid w:val="00BE37B1"/>
    <w:rsid w:val="00BE40B8"/>
    <w:rsid w:val="00BE4F23"/>
    <w:rsid w:val="00BE6E43"/>
    <w:rsid w:val="00BF07CE"/>
    <w:rsid w:val="00BF35A0"/>
    <w:rsid w:val="00BF5A01"/>
    <w:rsid w:val="00C24796"/>
    <w:rsid w:val="00C2636C"/>
    <w:rsid w:val="00C4110D"/>
    <w:rsid w:val="00C43DDB"/>
    <w:rsid w:val="00C441B7"/>
    <w:rsid w:val="00C470E3"/>
    <w:rsid w:val="00C517ED"/>
    <w:rsid w:val="00C51C0D"/>
    <w:rsid w:val="00C56D36"/>
    <w:rsid w:val="00C63128"/>
    <w:rsid w:val="00C70BDA"/>
    <w:rsid w:val="00C7136C"/>
    <w:rsid w:val="00C72B8F"/>
    <w:rsid w:val="00C778D0"/>
    <w:rsid w:val="00C77F9E"/>
    <w:rsid w:val="00C870EB"/>
    <w:rsid w:val="00C925DA"/>
    <w:rsid w:val="00C935C8"/>
    <w:rsid w:val="00C949D7"/>
    <w:rsid w:val="00CA3341"/>
    <w:rsid w:val="00CA7218"/>
    <w:rsid w:val="00CB74DE"/>
    <w:rsid w:val="00CC4A2A"/>
    <w:rsid w:val="00CD0B73"/>
    <w:rsid w:val="00CD33A2"/>
    <w:rsid w:val="00CE4458"/>
    <w:rsid w:val="00CE62AF"/>
    <w:rsid w:val="00CF0F1C"/>
    <w:rsid w:val="00CF31A1"/>
    <w:rsid w:val="00CF5AAE"/>
    <w:rsid w:val="00D031A2"/>
    <w:rsid w:val="00D11AFD"/>
    <w:rsid w:val="00D1446F"/>
    <w:rsid w:val="00D276FE"/>
    <w:rsid w:val="00D32244"/>
    <w:rsid w:val="00D348DA"/>
    <w:rsid w:val="00D35259"/>
    <w:rsid w:val="00D4286A"/>
    <w:rsid w:val="00D435F5"/>
    <w:rsid w:val="00D44CF7"/>
    <w:rsid w:val="00D50B2D"/>
    <w:rsid w:val="00D526F6"/>
    <w:rsid w:val="00D54106"/>
    <w:rsid w:val="00D56FE7"/>
    <w:rsid w:val="00D57189"/>
    <w:rsid w:val="00D57CDE"/>
    <w:rsid w:val="00D601B7"/>
    <w:rsid w:val="00D6350C"/>
    <w:rsid w:val="00D6375C"/>
    <w:rsid w:val="00D65039"/>
    <w:rsid w:val="00D6570A"/>
    <w:rsid w:val="00D7035E"/>
    <w:rsid w:val="00D7396C"/>
    <w:rsid w:val="00D7559B"/>
    <w:rsid w:val="00D86407"/>
    <w:rsid w:val="00D86D4F"/>
    <w:rsid w:val="00D9647D"/>
    <w:rsid w:val="00DA3104"/>
    <w:rsid w:val="00DA451E"/>
    <w:rsid w:val="00DA79B0"/>
    <w:rsid w:val="00DC2722"/>
    <w:rsid w:val="00DD0160"/>
    <w:rsid w:val="00DD1518"/>
    <w:rsid w:val="00DE797E"/>
    <w:rsid w:val="00DF0878"/>
    <w:rsid w:val="00DF113C"/>
    <w:rsid w:val="00DF370F"/>
    <w:rsid w:val="00E01178"/>
    <w:rsid w:val="00E01AF9"/>
    <w:rsid w:val="00E06381"/>
    <w:rsid w:val="00E07024"/>
    <w:rsid w:val="00E0771D"/>
    <w:rsid w:val="00E15BAA"/>
    <w:rsid w:val="00E164B8"/>
    <w:rsid w:val="00E25D25"/>
    <w:rsid w:val="00E302A6"/>
    <w:rsid w:val="00E30A5A"/>
    <w:rsid w:val="00E32F0C"/>
    <w:rsid w:val="00E336D1"/>
    <w:rsid w:val="00E339E2"/>
    <w:rsid w:val="00E36EA1"/>
    <w:rsid w:val="00E4279E"/>
    <w:rsid w:val="00E43FCD"/>
    <w:rsid w:val="00E441DC"/>
    <w:rsid w:val="00E510A5"/>
    <w:rsid w:val="00E5360E"/>
    <w:rsid w:val="00E63FC2"/>
    <w:rsid w:val="00E70F1A"/>
    <w:rsid w:val="00E715F3"/>
    <w:rsid w:val="00E762DC"/>
    <w:rsid w:val="00E907FA"/>
    <w:rsid w:val="00EA3C18"/>
    <w:rsid w:val="00EA446D"/>
    <w:rsid w:val="00EA4BCB"/>
    <w:rsid w:val="00EA5BC9"/>
    <w:rsid w:val="00EA6905"/>
    <w:rsid w:val="00EB00A2"/>
    <w:rsid w:val="00EB5982"/>
    <w:rsid w:val="00EB626D"/>
    <w:rsid w:val="00EB629E"/>
    <w:rsid w:val="00EC2684"/>
    <w:rsid w:val="00EC5246"/>
    <w:rsid w:val="00EC792F"/>
    <w:rsid w:val="00ED5BD1"/>
    <w:rsid w:val="00EE2184"/>
    <w:rsid w:val="00EE7A27"/>
    <w:rsid w:val="00F015F4"/>
    <w:rsid w:val="00F13C06"/>
    <w:rsid w:val="00F21BFA"/>
    <w:rsid w:val="00F223FC"/>
    <w:rsid w:val="00F252CA"/>
    <w:rsid w:val="00F40EE7"/>
    <w:rsid w:val="00F43CA8"/>
    <w:rsid w:val="00F445CB"/>
    <w:rsid w:val="00F51394"/>
    <w:rsid w:val="00F60BE6"/>
    <w:rsid w:val="00F6117E"/>
    <w:rsid w:val="00F620C6"/>
    <w:rsid w:val="00F7027A"/>
    <w:rsid w:val="00F812A5"/>
    <w:rsid w:val="00F81DC7"/>
    <w:rsid w:val="00FA1C80"/>
    <w:rsid w:val="00FA6CB1"/>
    <w:rsid w:val="00FB04E6"/>
    <w:rsid w:val="00FB461B"/>
    <w:rsid w:val="00FB46C6"/>
    <w:rsid w:val="00FC0B8E"/>
    <w:rsid w:val="00FC630D"/>
    <w:rsid w:val="00FC7D26"/>
    <w:rsid w:val="00FD7B49"/>
    <w:rsid w:val="00FE2B5B"/>
    <w:rsid w:val="00FF3DCE"/>
    <w:rsid w:val="00FF417A"/>
    <w:rsid w:val="00FF5B48"/>
    <w:rsid w:val="00FF78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FC4C"/>
  <w15:docId w15:val="{9AB332F3-0C8A-4C34-B6D0-7D5D6CBF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2F1F"/>
    <w:pPr>
      <w:spacing w:after="120" w:line="276" w:lineRule="auto"/>
    </w:pPr>
    <w:rPr>
      <w:sz w:val="24"/>
      <w:szCs w:val="24"/>
      <w:lang w:eastAsia="en-US"/>
    </w:rPr>
  </w:style>
  <w:style w:type="paragraph" w:styleId="Nagwek1">
    <w:name w:val="heading 1"/>
    <w:basedOn w:val="Normalny"/>
    <w:next w:val="Normalny"/>
    <w:link w:val="Nagwek1Znak"/>
    <w:uiPriority w:val="9"/>
    <w:qFormat/>
    <w:rsid w:val="006525CE"/>
    <w:pPr>
      <w:spacing w:before="360"/>
      <w:contextualSpacing/>
      <w:outlineLvl w:val="0"/>
    </w:pPr>
    <w:rPr>
      <w:b/>
      <w:bCs/>
      <w:sz w:val="36"/>
      <w:szCs w:val="36"/>
    </w:rPr>
  </w:style>
  <w:style w:type="paragraph" w:styleId="Nagwek2">
    <w:name w:val="heading 2"/>
    <w:basedOn w:val="Normalny"/>
    <w:next w:val="Normalny"/>
    <w:link w:val="Nagwek2Znak"/>
    <w:uiPriority w:val="9"/>
    <w:unhideWhenUsed/>
    <w:qFormat/>
    <w:rsid w:val="002A0122"/>
    <w:pPr>
      <w:spacing w:before="240"/>
      <w:outlineLvl w:val="1"/>
    </w:pPr>
    <w:rPr>
      <w:b/>
      <w:bCs/>
      <w:sz w:val="32"/>
      <w:szCs w:val="32"/>
    </w:rPr>
  </w:style>
  <w:style w:type="paragraph" w:styleId="Nagwek3">
    <w:name w:val="heading 3"/>
    <w:basedOn w:val="Nagwek4"/>
    <w:next w:val="Normalny"/>
    <w:link w:val="Nagwek3Znak"/>
    <w:uiPriority w:val="9"/>
    <w:unhideWhenUsed/>
    <w:qFormat/>
    <w:rsid w:val="002A0122"/>
    <w:pPr>
      <w:outlineLvl w:val="2"/>
    </w:pPr>
    <w:rPr>
      <w:sz w:val="28"/>
      <w:szCs w:val="28"/>
    </w:rPr>
  </w:style>
  <w:style w:type="paragraph" w:styleId="Nagwek4">
    <w:name w:val="heading 4"/>
    <w:basedOn w:val="Normalny"/>
    <w:next w:val="Normalny"/>
    <w:link w:val="Nagwek4Znak"/>
    <w:uiPriority w:val="9"/>
    <w:unhideWhenUsed/>
    <w:qFormat/>
    <w:rsid w:val="002A0122"/>
    <w:pPr>
      <w:spacing w:before="240"/>
      <w:outlineLvl w:val="3"/>
    </w:pPr>
    <w:rPr>
      <w:b/>
      <w:b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uppressAutoHyphen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6525CE"/>
    <w:rPr>
      <w:b/>
      <w:bCs/>
      <w:sz w:val="36"/>
      <w:szCs w:val="36"/>
      <w:lang w:eastAsia="en-US"/>
    </w:rPr>
  </w:style>
  <w:style w:type="character" w:customStyle="1" w:styleId="Nagwek2Znak">
    <w:name w:val="Nagłówek 2 Znak"/>
    <w:link w:val="Nagwek2"/>
    <w:uiPriority w:val="9"/>
    <w:rsid w:val="002A0122"/>
    <w:rPr>
      <w:b/>
      <w:bCs/>
      <w:sz w:val="32"/>
      <w:szCs w:val="32"/>
      <w:lang w:eastAsia="en-US"/>
    </w:rPr>
  </w:style>
  <w:style w:type="character" w:customStyle="1" w:styleId="Nagwek3Znak">
    <w:name w:val="Nagłówek 3 Znak"/>
    <w:link w:val="Nagwek3"/>
    <w:uiPriority w:val="9"/>
    <w:rsid w:val="002A0122"/>
    <w:rPr>
      <w:b/>
      <w:bCs/>
      <w:sz w:val="28"/>
      <w:szCs w:val="28"/>
      <w:lang w:eastAsia="en-US"/>
    </w:rPr>
  </w:style>
  <w:style w:type="character" w:customStyle="1" w:styleId="Nagwek4Znak">
    <w:name w:val="Nagłówek 4 Znak"/>
    <w:link w:val="Nagwek4"/>
    <w:uiPriority w:val="9"/>
    <w:rsid w:val="002A0122"/>
    <w:rPr>
      <w:b/>
      <w:bCs/>
      <w:sz w:val="24"/>
      <w:szCs w:val="24"/>
      <w:lang w:eastAsia="en-U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uiPriority w:val="10"/>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aliases w:val="Akapit z listą (numerowanie)"/>
    <w:basedOn w:val="Normalny"/>
    <w:link w:val="AkapitzlistZnak"/>
    <w:uiPriority w:val="34"/>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iPriority w:val="99"/>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iPriority w:val="99"/>
    <w:semiHidden/>
    <w:unhideWhenUsed/>
    <w:rsid w:val="00946765"/>
    <w:pPr>
      <w:spacing w:before="100" w:beforeAutospacing="1" w:after="100" w:afterAutospacing="1" w:line="240" w:lineRule="auto"/>
    </w:pPr>
    <w:rPr>
      <w:rFonts w:ascii="Times New Roman" w:hAnsi="Times New Roman"/>
      <w:lang w:eastAsia="pl-PL"/>
    </w:rPr>
  </w:style>
  <w:style w:type="character" w:styleId="Odwoaniedokomentarza">
    <w:name w:val="annotation reference"/>
    <w:basedOn w:val="Domylnaczcionkaakapitu"/>
    <w:uiPriority w:val="99"/>
    <w:semiHidden/>
    <w:unhideWhenUsed/>
    <w:rsid w:val="0034321A"/>
    <w:rPr>
      <w:sz w:val="16"/>
      <w:szCs w:val="16"/>
    </w:rPr>
  </w:style>
  <w:style w:type="paragraph" w:styleId="Tekstkomentarza">
    <w:name w:val="annotation text"/>
    <w:basedOn w:val="Normalny"/>
    <w:link w:val="TekstkomentarzaZnak"/>
    <w:uiPriority w:val="99"/>
    <w:unhideWhenUsed/>
    <w:rsid w:val="0034321A"/>
    <w:pPr>
      <w:spacing w:line="240" w:lineRule="auto"/>
    </w:pPr>
    <w:rPr>
      <w:sz w:val="20"/>
      <w:szCs w:val="20"/>
    </w:rPr>
  </w:style>
  <w:style w:type="character" w:customStyle="1" w:styleId="TekstkomentarzaZnak">
    <w:name w:val="Tekst komentarza Znak"/>
    <w:basedOn w:val="Domylnaczcionkaakapitu"/>
    <w:link w:val="Tekstkomentarza"/>
    <w:uiPriority w:val="99"/>
    <w:rsid w:val="0034321A"/>
    <w:rPr>
      <w:lang w:eastAsia="en-US"/>
    </w:rPr>
  </w:style>
  <w:style w:type="paragraph" w:styleId="Tematkomentarza">
    <w:name w:val="annotation subject"/>
    <w:basedOn w:val="Tekstkomentarza"/>
    <w:next w:val="Tekstkomentarza"/>
    <w:link w:val="TematkomentarzaZnak"/>
    <w:uiPriority w:val="99"/>
    <w:semiHidden/>
    <w:unhideWhenUsed/>
    <w:rsid w:val="0034321A"/>
    <w:rPr>
      <w:b/>
      <w:bCs/>
    </w:rPr>
  </w:style>
  <w:style w:type="character" w:customStyle="1" w:styleId="TematkomentarzaZnak">
    <w:name w:val="Temat komentarza Znak"/>
    <w:basedOn w:val="TekstkomentarzaZnak"/>
    <w:link w:val="Tematkomentarza"/>
    <w:uiPriority w:val="99"/>
    <w:semiHidden/>
    <w:rsid w:val="0034321A"/>
    <w:rPr>
      <w:b/>
      <w:bCs/>
      <w:lang w:eastAsia="en-US"/>
    </w:rPr>
  </w:style>
  <w:style w:type="table" w:styleId="Tabela-Siatka">
    <w:name w:val="Table Grid"/>
    <w:basedOn w:val="Standardowy"/>
    <w:uiPriority w:val="59"/>
    <w:rsid w:val="007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4akcent6">
    <w:name w:val="List Table 4 Accent 6"/>
    <w:aliases w:val="Tabela PFRON"/>
    <w:basedOn w:val="Standardowy"/>
    <w:uiPriority w:val="49"/>
    <w:rsid w:val="00850167"/>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ierozpoznanawzmianka">
    <w:name w:val="Unresolved Mention"/>
    <w:basedOn w:val="Domylnaczcionkaakapitu"/>
    <w:uiPriority w:val="99"/>
    <w:semiHidden/>
    <w:unhideWhenUsed/>
    <w:rsid w:val="00F223FC"/>
    <w:rPr>
      <w:color w:val="605E5C"/>
      <w:shd w:val="clear" w:color="auto" w:fill="E1DFDD"/>
    </w:rPr>
  </w:style>
  <w:style w:type="character" w:customStyle="1" w:styleId="AkapitzlistZnak">
    <w:name w:val="Akapit z listą Znak"/>
    <w:aliases w:val="Akapit z listą (numerowanie) Znak"/>
    <w:link w:val="Akapitzlist"/>
    <w:uiPriority w:val="34"/>
    <w:rsid w:val="0064224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09378">
      <w:bodyDiv w:val="1"/>
      <w:marLeft w:val="0"/>
      <w:marRight w:val="0"/>
      <w:marTop w:val="0"/>
      <w:marBottom w:val="0"/>
      <w:divBdr>
        <w:top w:val="none" w:sz="0" w:space="0" w:color="auto"/>
        <w:left w:val="none" w:sz="0" w:space="0" w:color="auto"/>
        <w:bottom w:val="none" w:sz="0" w:space="0" w:color="auto"/>
        <w:right w:val="none" w:sz="0" w:space="0" w:color="auto"/>
      </w:divBdr>
      <w:divsChild>
        <w:div w:id="197664060">
          <w:marLeft w:val="0"/>
          <w:marRight w:val="0"/>
          <w:marTop w:val="0"/>
          <w:marBottom w:val="0"/>
          <w:divBdr>
            <w:top w:val="none" w:sz="0" w:space="0" w:color="auto"/>
            <w:left w:val="none" w:sz="0" w:space="0" w:color="auto"/>
            <w:bottom w:val="none" w:sz="0" w:space="0" w:color="auto"/>
            <w:right w:val="none" w:sz="0" w:space="0" w:color="auto"/>
          </w:divBdr>
          <w:divsChild>
            <w:div w:id="564268757">
              <w:marLeft w:val="0"/>
              <w:marRight w:val="0"/>
              <w:marTop w:val="0"/>
              <w:marBottom w:val="0"/>
              <w:divBdr>
                <w:top w:val="none" w:sz="0" w:space="0" w:color="auto"/>
                <w:left w:val="none" w:sz="0" w:space="0" w:color="auto"/>
                <w:bottom w:val="none" w:sz="0" w:space="0" w:color="auto"/>
                <w:right w:val="none" w:sz="0" w:space="0" w:color="auto"/>
              </w:divBdr>
              <w:divsChild>
                <w:div w:id="618881825">
                  <w:marLeft w:val="0"/>
                  <w:marRight w:val="0"/>
                  <w:marTop w:val="0"/>
                  <w:marBottom w:val="0"/>
                  <w:divBdr>
                    <w:top w:val="none" w:sz="0" w:space="0" w:color="auto"/>
                    <w:left w:val="none" w:sz="0" w:space="0" w:color="auto"/>
                    <w:bottom w:val="none" w:sz="0" w:space="0" w:color="auto"/>
                    <w:right w:val="none" w:sz="0" w:space="0" w:color="auto"/>
                  </w:divBdr>
                  <w:divsChild>
                    <w:div w:id="1217203792">
                      <w:marLeft w:val="0"/>
                      <w:marRight w:val="0"/>
                      <w:marTop w:val="0"/>
                      <w:marBottom w:val="0"/>
                      <w:divBdr>
                        <w:top w:val="none" w:sz="0" w:space="0" w:color="auto"/>
                        <w:left w:val="none" w:sz="0" w:space="0" w:color="auto"/>
                        <w:bottom w:val="none" w:sz="0" w:space="0" w:color="auto"/>
                        <w:right w:val="none" w:sz="0" w:space="0" w:color="auto"/>
                      </w:divBdr>
                      <w:divsChild>
                        <w:div w:id="1285499285">
                          <w:marLeft w:val="0"/>
                          <w:marRight w:val="0"/>
                          <w:marTop w:val="0"/>
                          <w:marBottom w:val="0"/>
                          <w:divBdr>
                            <w:top w:val="none" w:sz="0" w:space="0" w:color="auto"/>
                            <w:left w:val="none" w:sz="0" w:space="0" w:color="auto"/>
                            <w:bottom w:val="none" w:sz="0" w:space="0" w:color="auto"/>
                            <w:right w:val="none" w:sz="0" w:space="0" w:color="auto"/>
                          </w:divBdr>
                        </w:div>
                      </w:divsChild>
                    </w:div>
                    <w:div w:id="21268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0029">
          <w:marLeft w:val="0"/>
          <w:marRight w:val="0"/>
          <w:marTop w:val="0"/>
          <w:marBottom w:val="0"/>
          <w:divBdr>
            <w:top w:val="none" w:sz="0" w:space="0" w:color="auto"/>
            <w:left w:val="none" w:sz="0" w:space="0" w:color="auto"/>
            <w:bottom w:val="none" w:sz="0" w:space="0" w:color="auto"/>
            <w:right w:val="none" w:sz="0" w:space="0" w:color="auto"/>
          </w:divBdr>
          <w:divsChild>
            <w:div w:id="628249306">
              <w:marLeft w:val="0"/>
              <w:marRight w:val="0"/>
              <w:marTop w:val="0"/>
              <w:marBottom w:val="0"/>
              <w:divBdr>
                <w:top w:val="none" w:sz="0" w:space="0" w:color="auto"/>
                <w:left w:val="none" w:sz="0" w:space="0" w:color="auto"/>
                <w:bottom w:val="none" w:sz="0" w:space="0" w:color="auto"/>
                <w:right w:val="none" w:sz="0" w:space="0" w:color="auto"/>
              </w:divBdr>
              <w:divsChild>
                <w:div w:id="345324223">
                  <w:marLeft w:val="0"/>
                  <w:marRight w:val="0"/>
                  <w:marTop w:val="0"/>
                  <w:marBottom w:val="0"/>
                  <w:divBdr>
                    <w:top w:val="none" w:sz="0" w:space="0" w:color="auto"/>
                    <w:left w:val="none" w:sz="0" w:space="0" w:color="auto"/>
                    <w:bottom w:val="none" w:sz="0" w:space="0" w:color="auto"/>
                    <w:right w:val="none" w:sz="0" w:space="0" w:color="auto"/>
                  </w:divBdr>
                  <w:divsChild>
                    <w:div w:id="371153303">
                      <w:marLeft w:val="0"/>
                      <w:marRight w:val="0"/>
                      <w:marTop w:val="0"/>
                      <w:marBottom w:val="0"/>
                      <w:divBdr>
                        <w:top w:val="none" w:sz="0" w:space="0" w:color="auto"/>
                        <w:left w:val="none" w:sz="0" w:space="0" w:color="auto"/>
                        <w:bottom w:val="none" w:sz="0" w:space="0" w:color="auto"/>
                        <w:right w:val="none" w:sz="0" w:space="0" w:color="auto"/>
                      </w:divBdr>
                    </w:div>
                    <w:div w:id="1228877836">
                      <w:marLeft w:val="0"/>
                      <w:marRight w:val="0"/>
                      <w:marTop w:val="0"/>
                      <w:marBottom w:val="0"/>
                      <w:divBdr>
                        <w:top w:val="none" w:sz="0" w:space="0" w:color="auto"/>
                        <w:left w:val="none" w:sz="0" w:space="0" w:color="auto"/>
                        <w:bottom w:val="none" w:sz="0" w:space="0" w:color="auto"/>
                        <w:right w:val="none" w:sz="0" w:space="0" w:color="auto"/>
                      </w:divBdr>
                    </w:div>
                    <w:div w:id="1847792448">
                      <w:marLeft w:val="0"/>
                      <w:marRight w:val="0"/>
                      <w:marTop w:val="0"/>
                      <w:marBottom w:val="0"/>
                      <w:divBdr>
                        <w:top w:val="none" w:sz="0" w:space="0" w:color="auto"/>
                        <w:left w:val="none" w:sz="0" w:space="0" w:color="auto"/>
                        <w:bottom w:val="none" w:sz="0" w:space="0" w:color="auto"/>
                        <w:right w:val="none" w:sz="0" w:space="0" w:color="auto"/>
                      </w:divBdr>
                      <w:divsChild>
                        <w:div w:id="16034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8194">
                  <w:marLeft w:val="0"/>
                  <w:marRight w:val="0"/>
                  <w:marTop w:val="0"/>
                  <w:marBottom w:val="0"/>
                  <w:divBdr>
                    <w:top w:val="none" w:sz="0" w:space="0" w:color="auto"/>
                    <w:left w:val="none" w:sz="0" w:space="0" w:color="auto"/>
                    <w:bottom w:val="none" w:sz="0" w:space="0" w:color="auto"/>
                    <w:right w:val="none" w:sz="0" w:space="0" w:color="auto"/>
                  </w:divBdr>
                  <w:divsChild>
                    <w:div w:id="587158888">
                      <w:marLeft w:val="0"/>
                      <w:marRight w:val="0"/>
                      <w:marTop w:val="0"/>
                      <w:marBottom w:val="0"/>
                      <w:divBdr>
                        <w:top w:val="none" w:sz="0" w:space="0" w:color="auto"/>
                        <w:left w:val="none" w:sz="0" w:space="0" w:color="auto"/>
                        <w:bottom w:val="none" w:sz="0" w:space="0" w:color="auto"/>
                        <w:right w:val="none" w:sz="0" w:space="0" w:color="auto"/>
                      </w:divBdr>
                    </w:div>
                    <w:div w:id="630405388">
                      <w:marLeft w:val="0"/>
                      <w:marRight w:val="0"/>
                      <w:marTop w:val="0"/>
                      <w:marBottom w:val="0"/>
                      <w:divBdr>
                        <w:top w:val="none" w:sz="0" w:space="0" w:color="auto"/>
                        <w:left w:val="none" w:sz="0" w:space="0" w:color="auto"/>
                        <w:bottom w:val="none" w:sz="0" w:space="0" w:color="auto"/>
                        <w:right w:val="none" w:sz="0" w:space="0" w:color="auto"/>
                      </w:divBdr>
                      <w:divsChild>
                        <w:div w:id="834146286">
                          <w:marLeft w:val="0"/>
                          <w:marRight w:val="0"/>
                          <w:marTop w:val="0"/>
                          <w:marBottom w:val="0"/>
                          <w:divBdr>
                            <w:top w:val="none" w:sz="0" w:space="0" w:color="auto"/>
                            <w:left w:val="none" w:sz="0" w:space="0" w:color="auto"/>
                            <w:bottom w:val="none" w:sz="0" w:space="0" w:color="auto"/>
                            <w:right w:val="none" w:sz="0" w:space="0" w:color="auto"/>
                          </w:divBdr>
                        </w:div>
                      </w:divsChild>
                    </w:div>
                    <w:div w:id="1167675245">
                      <w:marLeft w:val="0"/>
                      <w:marRight w:val="0"/>
                      <w:marTop w:val="0"/>
                      <w:marBottom w:val="0"/>
                      <w:divBdr>
                        <w:top w:val="none" w:sz="0" w:space="0" w:color="auto"/>
                        <w:left w:val="none" w:sz="0" w:space="0" w:color="auto"/>
                        <w:bottom w:val="none" w:sz="0" w:space="0" w:color="auto"/>
                        <w:right w:val="none" w:sz="0" w:space="0" w:color="auto"/>
                      </w:divBdr>
                    </w:div>
                  </w:divsChild>
                </w:div>
                <w:div w:id="824589488">
                  <w:marLeft w:val="0"/>
                  <w:marRight w:val="0"/>
                  <w:marTop w:val="0"/>
                  <w:marBottom w:val="0"/>
                  <w:divBdr>
                    <w:top w:val="none" w:sz="0" w:space="0" w:color="auto"/>
                    <w:left w:val="none" w:sz="0" w:space="0" w:color="auto"/>
                    <w:bottom w:val="none" w:sz="0" w:space="0" w:color="auto"/>
                    <w:right w:val="none" w:sz="0" w:space="0" w:color="auto"/>
                  </w:divBdr>
                </w:div>
                <w:div w:id="1031957412">
                  <w:marLeft w:val="0"/>
                  <w:marRight w:val="0"/>
                  <w:marTop w:val="0"/>
                  <w:marBottom w:val="0"/>
                  <w:divBdr>
                    <w:top w:val="none" w:sz="0" w:space="0" w:color="auto"/>
                    <w:left w:val="none" w:sz="0" w:space="0" w:color="auto"/>
                    <w:bottom w:val="none" w:sz="0" w:space="0" w:color="auto"/>
                    <w:right w:val="none" w:sz="0" w:space="0" w:color="auto"/>
                  </w:divBdr>
                </w:div>
                <w:div w:id="1125539507">
                  <w:marLeft w:val="0"/>
                  <w:marRight w:val="0"/>
                  <w:marTop w:val="0"/>
                  <w:marBottom w:val="0"/>
                  <w:divBdr>
                    <w:top w:val="none" w:sz="0" w:space="0" w:color="auto"/>
                    <w:left w:val="none" w:sz="0" w:space="0" w:color="auto"/>
                    <w:bottom w:val="none" w:sz="0" w:space="0" w:color="auto"/>
                    <w:right w:val="none" w:sz="0" w:space="0" w:color="auto"/>
                  </w:divBdr>
                </w:div>
                <w:div w:id="1615669380">
                  <w:marLeft w:val="0"/>
                  <w:marRight w:val="0"/>
                  <w:marTop w:val="0"/>
                  <w:marBottom w:val="0"/>
                  <w:divBdr>
                    <w:top w:val="none" w:sz="0" w:space="0" w:color="auto"/>
                    <w:left w:val="none" w:sz="0" w:space="0" w:color="auto"/>
                    <w:bottom w:val="none" w:sz="0" w:space="0" w:color="auto"/>
                    <w:right w:val="none" w:sz="0" w:space="0" w:color="auto"/>
                  </w:divBdr>
                  <w:divsChild>
                    <w:div w:id="518199234">
                      <w:marLeft w:val="0"/>
                      <w:marRight w:val="0"/>
                      <w:marTop w:val="0"/>
                      <w:marBottom w:val="0"/>
                      <w:divBdr>
                        <w:top w:val="none" w:sz="0" w:space="0" w:color="auto"/>
                        <w:left w:val="none" w:sz="0" w:space="0" w:color="auto"/>
                        <w:bottom w:val="none" w:sz="0" w:space="0" w:color="auto"/>
                        <w:right w:val="none" w:sz="0" w:space="0" w:color="auto"/>
                      </w:divBdr>
                    </w:div>
                    <w:div w:id="821432440">
                      <w:marLeft w:val="0"/>
                      <w:marRight w:val="0"/>
                      <w:marTop w:val="0"/>
                      <w:marBottom w:val="0"/>
                      <w:divBdr>
                        <w:top w:val="none" w:sz="0" w:space="0" w:color="auto"/>
                        <w:left w:val="none" w:sz="0" w:space="0" w:color="auto"/>
                        <w:bottom w:val="none" w:sz="0" w:space="0" w:color="auto"/>
                        <w:right w:val="none" w:sz="0" w:space="0" w:color="auto"/>
                      </w:divBdr>
                      <w:divsChild>
                        <w:div w:id="2025401482">
                          <w:marLeft w:val="0"/>
                          <w:marRight w:val="0"/>
                          <w:marTop w:val="0"/>
                          <w:marBottom w:val="0"/>
                          <w:divBdr>
                            <w:top w:val="none" w:sz="0" w:space="0" w:color="auto"/>
                            <w:left w:val="none" w:sz="0" w:space="0" w:color="auto"/>
                            <w:bottom w:val="none" w:sz="0" w:space="0" w:color="auto"/>
                            <w:right w:val="none" w:sz="0" w:space="0" w:color="auto"/>
                          </w:divBdr>
                        </w:div>
                      </w:divsChild>
                    </w:div>
                    <w:div w:id="1264337797">
                      <w:marLeft w:val="0"/>
                      <w:marRight w:val="0"/>
                      <w:marTop w:val="0"/>
                      <w:marBottom w:val="0"/>
                      <w:divBdr>
                        <w:top w:val="none" w:sz="0" w:space="0" w:color="auto"/>
                        <w:left w:val="none" w:sz="0" w:space="0" w:color="auto"/>
                        <w:bottom w:val="none" w:sz="0" w:space="0" w:color="auto"/>
                        <w:right w:val="none" w:sz="0" w:space="0" w:color="auto"/>
                      </w:divBdr>
                    </w:div>
                  </w:divsChild>
                </w:div>
                <w:div w:id="1703750209">
                  <w:marLeft w:val="0"/>
                  <w:marRight w:val="0"/>
                  <w:marTop w:val="0"/>
                  <w:marBottom w:val="0"/>
                  <w:divBdr>
                    <w:top w:val="none" w:sz="0" w:space="0" w:color="auto"/>
                    <w:left w:val="none" w:sz="0" w:space="0" w:color="auto"/>
                    <w:bottom w:val="none" w:sz="0" w:space="0" w:color="auto"/>
                    <w:right w:val="none" w:sz="0" w:space="0" w:color="auto"/>
                  </w:divBdr>
                </w:div>
                <w:div w:id="1721395786">
                  <w:marLeft w:val="0"/>
                  <w:marRight w:val="0"/>
                  <w:marTop w:val="0"/>
                  <w:marBottom w:val="0"/>
                  <w:divBdr>
                    <w:top w:val="none" w:sz="0" w:space="0" w:color="auto"/>
                    <w:left w:val="none" w:sz="0" w:space="0" w:color="auto"/>
                    <w:bottom w:val="none" w:sz="0" w:space="0" w:color="auto"/>
                    <w:right w:val="none" w:sz="0" w:space="0" w:color="auto"/>
                  </w:divBdr>
                  <w:divsChild>
                    <w:div w:id="195584006">
                      <w:marLeft w:val="0"/>
                      <w:marRight w:val="0"/>
                      <w:marTop w:val="0"/>
                      <w:marBottom w:val="0"/>
                      <w:divBdr>
                        <w:top w:val="none" w:sz="0" w:space="0" w:color="auto"/>
                        <w:left w:val="none" w:sz="0" w:space="0" w:color="auto"/>
                        <w:bottom w:val="none" w:sz="0" w:space="0" w:color="auto"/>
                        <w:right w:val="none" w:sz="0" w:space="0" w:color="auto"/>
                      </w:divBdr>
                    </w:div>
                    <w:div w:id="197550740">
                      <w:marLeft w:val="0"/>
                      <w:marRight w:val="0"/>
                      <w:marTop w:val="0"/>
                      <w:marBottom w:val="0"/>
                      <w:divBdr>
                        <w:top w:val="none" w:sz="0" w:space="0" w:color="auto"/>
                        <w:left w:val="none" w:sz="0" w:space="0" w:color="auto"/>
                        <w:bottom w:val="none" w:sz="0" w:space="0" w:color="auto"/>
                        <w:right w:val="none" w:sz="0" w:space="0" w:color="auto"/>
                      </w:divBdr>
                    </w:div>
                    <w:div w:id="1015115837">
                      <w:marLeft w:val="0"/>
                      <w:marRight w:val="0"/>
                      <w:marTop w:val="0"/>
                      <w:marBottom w:val="0"/>
                      <w:divBdr>
                        <w:top w:val="none" w:sz="0" w:space="0" w:color="auto"/>
                        <w:left w:val="none" w:sz="0" w:space="0" w:color="auto"/>
                        <w:bottom w:val="none" w:sz="0" w:space="0" w:color="auto"/>
                        <w:right w:val="none" w:sz="0" w:space="0" w:color="auto"/>
                      </w:divBdr>
                      <w:divsChild>
                        <w:div w:id="1479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6244">
                  <w:marLeft w:val="0"/>
                  <w:marRight w:val="0"/>
                  <w:marTop w:val="0"/>
                  <w:marBottom w:val="0"/>
                  <w:divBdr>
                    <w:top w:val="none" w:sz="0" w:space="0" w:color="auto"/>
                    <w:left w:val="none" w:sz="0" w:space="0" w:color="auto"/>
                    <w:bottom w:val="none" w:sz="0" w:space="0" w:color="auto"/>
                    <w:right w:val="none" w:sz="0" w:space="0" w:color="auto"/>
                  </w:divBdr>
                  <w:divsChild>
                    <w:div w:id="356538964">
                      <w:marLeft w:val="0"/>
                      <w:marRight w:val="0"/>
                      <w:marTop w:val="0"/>
                      <w:marBottom w:val="0"/>
                      <w:divBdr>
                        <w:top w:val="none" w:sz="0" w:space="0" w:color="auto"/>
                        <w:left w:val="none" w:sz="0" w:space="0" w:color="auto"/>
                        <w:bottom w:val="none" w:sz="0" w:space="0" w:color="auto"/>
                        <w:right w:val="none" w:sz="0" w:space="0" w:color="auto"/>
                      </w:divBdr>
                    </w:div>
                    <w:div w:id="401870989">
                      <w:marLeft w:val="0"/>
                      <w:marRight w:val="0"/>
                      <w:marTop w:val="0"/>
                      <w:marBottom w:val="0"/>
                      <w:divBdr>
                        <w:top w:val="none" w:sz="0" w:space="0" w:color="auto"/>
                        <w:left w:val="none" w:sz="0" w:space="0" w:color="auto"/>
                        <w:bottom w:val="none" w:sz="0" w:space="0" w:color="auto"/>
                        <w:right w:val="none" w:sz="0" w:space="0" w:color="auto"/>
                      </w:divBdr>
                      <w:divsChild>
                        <w:div w:id="2083985257">
                          <w:marLeft w:val="0"/>
                          <w:marRight w:val="0"/>
                          <w:marTop w:val="0"/>
                          <w:marBottom w:val="0"/>
                          <w:divBdr>
                            <w:top w:val="none" w:sz="0" w:space="0" w:color="auto"/>
                            <w:left w:val="none" w:sz="0" w:space="0" w:color="auto"/>
                            <w:bottom w:val="none" w:sz="0" w:space="0" w:color="auto"/>
                            <w:right w:val="none" w:sz="0" w:space="0" w:color="auto"/>
                          </w:divBdr>
                        </w:div>
                      </w:divsChild>
                    </w:div>
                    <w:div w:id="18101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815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29">
          <w:marLeft w:val="0"/>
          <w:marRight w:val="0"/>
          <w:marTop w:val="0"/>
          <w:marBottom w:val="0"/>
          <w:divBdr>
            <w:top w:val="none" w:sz="0" w:space="0" w:color="auto"/>
            <w:left w:val="none" w:sz="0" w:space="0" w:color="auto"/>
            <w:bottom w:val="none" w:sz="0" w:space="0" w:color="auto"/>
            <w:right w:val="none" w:sz="0" w:space="0" w:color="auto"/>
          </w:divBdr>
          <w:divsChild>
            <w:div w:id="267347594">
              <w:marLeft w:val="0"/>
              <w:marRight w:val="0"/>
              <w:marTop w:val="0"/>
              <w:marBottom w:val="0"/>
              <w:divBdr>
                <w:top w:val="none" w:sz="0" w:space="0" w:color="auto"/>
                <w:left w:val="none" w:sz="0" w:space="0" w:color="auto"/>
                <w:bottom w:val="none" w:sz="0" w:space="0" w:color="auto"/>
                <w:right w:val="none" w:sz="0" w:space="0" w:color="auto"/>
              </w:divBdr>
              <w:divsChild>
                <w:div w:id="528907373">
                  <w:marLeft w:val="0"/>
                  <w:marRight w:val="0"/>
                  <w:marTop w:val="0"/>
                  <w:marBottom w:val="0"/>
                  <w:divBdr>
                    <w:top w:val="none" w:sz="0" w:space="0" w:color="auto"/>
                    <w:left w:val="none" w:sz="0" w:space="0" w:color="auto"/>
                    <w:bottom w:val="none" w:sz="0" w:space="0" w:color="auto"/>
                    <w:right w:val="none" w:sz="0" w:space="0" w:color="auto"/>
                  </w:divBdr>
                  <w:divsChild>
                    <w:div w:id="716852337">
                      <w:marLeft w:val="0"/>
                      <w:marRight w:val="0"/>
                      <w:marTop w:val="0"/>
                      <w:marBottom w:val="0"/>
                      <w:divBdr>
                        <w:top w:val="none" w:sz="0" w:space="0" w:color="auto"/>
                        <w:left w:val="none" w:sz="0" w:space="0" w:color="auto"/>
                        <w:bottom w:val="none" w:sz="0" w:space="0" w:color="auto"/>
                        <w:right w:val="none" w:sz="0" w:space="0" w:color="auto"/>
                      </w:divBdr>
                      <w:divsChild>
                        <w:div w:id="2084254381">
                          <w:marLeft w:val="0"/>
                          <w:marRight w:val="0"/>
                          <w:marTop w:val="0"/>
                          <w:marBottom w:val="0"/>
                          <w:divBdr>
                            <w:top w:val="none" w:sz="0" w:space="0" w:color="auto"/>
                            <w:left w:val="none" w:sz="0" w:space="0" w:color="auto"/>
                            <w:bottom w:val="none" w:sz="0" w:space="0" w:color="auto"/>
                            <w:right w:val="none" w:sz="0" w:space="0" w:color="auto"/>
                          </w:divBdr>
                        </w:div>
                      </w:divsChild>
                    </w:div>
                    <w:div w:id="21371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8776">
          <w:marLeft w:val="0"/>
          <w:marRight w:val="0"/>
          <w:marTop w:val="0"/>
          <w:marBottom w:val="0"/>
          <w:divBdr>
            <w:top w:val="none" w:sz="0" w:space="0" w:color="auto"/>
            <w:left w:val="none" w:sz="0" w:space="0" w:color="auto"/>
            <w:bottom w:val="none" w:sz="0" w:space="0" w:color="auto"/>
            <w:right w:val="none" w:sz="0" w:space="0" w:color="auto"/>
          </w:divBdr>
          <w:divsChild>
            <w:div w:id="314260974">
              <w:marLeft w:val="0"/>
              <w:marRight w:val="0"/>
              <w:marTop w:val="0"/>
              <w:marBottom w:val="0"/>
              <w:divBdr>
                <w:top w:val="none" w:sz="0" w:space="0" w:color="auto"/>
                <w:left w:val="none" w:sz="0" w:space="0" w:color="auto"/>
                <w:bottom w:val="none" w:sz="0" w:space="0" w:color="auto"/>
                <w:right w:val="none" w:sz="0" w:space="0" w:color="auto"/>
              </w:divBdr>
              <w:divsChild>
                <w:div w:id="37976575">
                  <w:marLeft w:val="0"/>
                  <w:marRight w:val="0"/>
                  <w:marTop w:val="0"/>
                  <w:marBottom w:val="0"/>
                  <w:divBdr>
                    <w:top w:val="none" w:sz="0" w:space="0" w:color="auto"/>
                    <w:left w:val="none" w:sz="0" w:space="0" w:color="auto"/>
                    <w:bottom w:val="none" w:sz="0" w:space="0" w:color="auto"/>
                    <w:right w:val="none" w:sz="0" w:space="0" w:color="auto"/>
                  </w:divBdr>
                  <w:divsChild>
                    <w:div w:id="212541304">
                      <w:marLeft w:val="0"/>
                      <w:marRight w:val="0"/>
                      <w:marTop w:val="0"/>
                      <w:marBottom w:val="0"/>
                      <w:divBdr>
                        <w:top w:val="none" w:sz="0" w:space="0" w:color="auto"/>
                        <w:left w:val="none" w:sz="0" w:space="0" w:color="auto"/>
                        <w:bottom w:val="none" w:sz="0" w:space="0" w:color="auto"/>
                        <w:right w:val="none" w:sz="0" w:space="0" w:color="auto"/>
                      </w:divBdr>
                    </w:div>
                    <w:div w:id="585846305">
                      <w:marLeft w:val="0"/>
                      <w:marRight w:val="0"/>
                      <w:marTop w:val="0"/>
                      <w:marBottom w:val="0"/>
                      <w:divBdr>
                        <w:top w:val="none" w:sz="0" w:space="0" w:color="auto"/>
                        <w:left w:val="none" w:sz="0" w:space="0" w:color="auto"/>
                        <w:bottom w:val="none" w:sz="0" w:space="0" w:color="auto"/>
                        <w:right w:val="none" w:sz="0" w:space="0" w:color="auto"/>
                      </w:divBdr>
                      <w:divsChild>
                        <w:div w:id="1055665126">
                          <w:marLeft w:val="0"/>
                          <w:marRight w:val="0"/>
                          <w:marTop w:val="0"/>
                          <w:marBottom w:val="0"/>
                          <w:divBdr>
                            <w:top w:val="none" w:sz="0" w:space="0" w:color="auto"/>
                            <w:left w:val="none" w:sz="0" w:space="0" w:color="auto"/>
                            <w:bottom w:val="none" w:sz="0" w:space="0" w:color="auto"/>
                            <w:right w:val="none" w:sz="0" w:space="0" w:color="auto"/>
                          </w:divBdr>
                        </w:div>
                      </w:divsChild>
                    </w:div>
                    <w:div w:id="1718629316">
                      <w:marLeft w:val="0"/>
                      <w:marRight w:val="0"/>
                      <w:marTop w:val="0"/>
                      <w:marBottom w:val="0"/>
                      <w:divBdr>
                        <w:top w:val="none" w:sz="0" w:space="0" w:color="auto"/>
                        <w:left w:val="none" w:sz="0" w:space="0" w:color="auto"/>
                        <w:bottom w:val="none" w:sz="0" w:space="0" w:color="auto"/>
                        <w:right w:val="none" w:sz="0" w:space="0" w:color="auto"/>
                      </w:divBdr>
                    </w:div>
                  </w:divsChild>
                </w:div>
                <w:div w:id="170996036">
                  <w:marLeft w:val="0"/>
                  <w:marRight w:val="0"/>
                  <w:marTop w:val="0"/>
                  <w:marBottom w:val="0"/>
                  <w:divBdr>
                    <w:top w:val="none" w:sz="0" w:space="0" w:color="auto"/>
                    <w:left w:val="none" w:sz="0" w:space="0" w:color="auto"/>
                    <w:bottom w:val="none" w:sz="0" w:space="0" w:color="auto"/>
                    <w:right w:val="none" w:sz="0" w:space="0" w:color="auto"/>
                  </w:divBdr>
                </w:div>
                <w:div w:id="408844957">
                  <w:marLeft w:val="0"/>
                  <w:marRight w:val="0"/>
                  <w:marTop w:val="0"/>
                  <w:marBottom w:val="0"/>
                  <w:divBdr>
                    <w:top w:val="none" w:sz="0" w:space="0" w:color="auto"/>
                    <w:left w:val="none" w:sz="0" w:space="0" w:color="auto"/>
                    <w:bottom w:val="none" w:sz="0" w:space="0" w:color="auto"/>
                    <w:right w:val="none" w:sz="0" w:space="0" w:color="auto"/>
                  </w:divBdr>
                </w:div>
                <w:div w:id="665669985">
                  <w:marLeft w:val="0"/>
                  <w:marRight w:val="0"/>
                  <w:marTop w:val="0"/>
                  <w:marBottom w:val="0"/>
                  <w:divBdr>
                    <w:top w:val="none" w:sz="0" w:space="0" w:color="auto"/>
                    <w:left w:val="none" w:sz="0" w:space="0" w:color="auto"/>
                    <w:bottom w:val="none" w:sz="0" w:space="0" w:color="auto"/>
                    <w:right w:val="none" w:sz="0" w:space="0" w:color="auto"/>
                  </w:divBdr>
                  <w:divsChild>
                    <w:div w:id="401100302">
                      <w:marLeft w:val="0"/>
                      <w:marRight w:val="0"/>
                      <w:marTop w:val="0"/>
                      <w:marBottom w:val="0"/>
                      <w:divBdr>
                        <w:top w:val="none" w:sz="0" w:space="0" w:color="auto"/>
                        <w:left w:val="none" w:sz="0" w:space="0" w:color="auto"/>
                        <w:bottom w:val="none" w:sz="0" w:space="0" w:color="auto"/>
                        <w:right w:val="none" w:sz="0" w:space="0" w:color="auto"/>
                      </w:divBdr>
                    </w:div>
                    <w:div w:id="1326930886">
                      <w:marLeft w:val="0"/>
                      <w:marRight w:val="0"/>
                      <w:marTop w:val="0"/>
                      <w:marBottom w:val="0"/>
                      <w:divBdr>
                        <w:top w:val="none" w:sz="0" w:space="0" w:color="auto"/>
                        <w:left w:val="none" w:sz="0" w:space="0" w:color="auto"/>
                        <w:bottom w:val="none" w:sz="0" w:space="0" w:color="auto"/>
                        <w:right w:val="none" w:sz="0" w:space="0" w:color="auto"/>
                      </w:divBdr>
                      <w:divsChild>
                        <w:div w:id="152993759">
                          <w:marLeft w:val="0"/>
                          <w:marRight w:val="0"/>
                          <w:marTop w:val="0"/>
                          <w:marBottom w:val="0"/>
                          <w:divBdr>
                            <w:top w:val="none" w:sz="0" w:space="0" w:color="auto"/>
                            <w:left w:val="none" w:sz="0" w:space="0" w:color="auto"/>
                            <w:bottom w:val="none" w:sz="0" w:space="0" w:color="auto"/>
                            <w:right w:val="none" w:sz="0" w:space="0" w:color="auto"/>
                          </w:divBdr>
                        </w:div>
                      </w:divsChild>
                    </w:div>
                    <w:div w:id="1405227884">
                      <w:marLeft w:val="0"/>
                      <w:marRight w:val="0"/>
                      <w:marTop w:val="0"/>
                      <w:marBottom w:val="0"/>
                      <w:divBdr>
                        <w:top w:val="none" w:sz="0" w:space="0" w:color="auto"/>
                        <w:left w:val="none" w:sz="0" w:space="0" w:color="auto"/>
                        <w:bottom w:val="none" w:sz="0" w:space="0" w:color="auto"/>
                        <w:right w:val="none" w:sz="0" w:space="0" w:color="auto"/>
                      </w:divBdr>
                    </w:div>
                  </w:divsChild>
                </w:div>
                <w:div w:id="1385065002">
                  <w:marLeft w:val="0"/>
                  <w:marRight w:val="0"/>
                  <w:marTop w:val="0"/>
                  <w:marBottom w:val="0"/>
                  <w:divBdr>
                    <w:top w:val="none" w:sz="0" w:space="0" w:color="auto"/>
                    <w:left w:val="none" w:sz="0" w:space="0" w:color="auto"/>
                    <w:bottom w:val="none" w:sz="0" w:space="0" w:color="auto"/>
                    <w:right w:val="none" w:sz="0" w:space="0" w:color="auto"/>
                  </w:divBdr>
                  <w:divsChild>
                    <w:div w:id="227502030">
                      <w:marLeft w:val="0"/>
                      <w:marRight w:val="0"/>
                      <w:marTop w:val="0"/>
                      <w:marBottom w:val="0"/>
                      <w:divBdr>
                        <w:top w:val="none" w:sz="0" w:space="0" w:color="auto"/>
                        <w:left w:val="none" w:sz="0" w:space="0" w:color="auto"/>
                        <w:bottom w:val="none" w:sz="0" w:space="0" w:color="auto"/>
                        <w:right w:val="none" w:sz="0" w:space="0" w:color="auto"/>
                      </w:divBdr>
                      <w:divsChild>
                        <w:div w:id="1126316653">
                          <w:marLeft w:val="0"/>
                          <w:marRight w:val="0"/>
                          <w:marTop w:val="0"/>
                          <w:marBottom w:val="0"/>
                          <w:divBdr>
                            <w:top w:val="none" w:sz="0" w:space="0" w:color="auto"/>
                            <w:left w:val="none" w:sz="0" w:space="0" w:color="auto"/>
                            <w:bottom w:val="none" w:sz="0" w:space="0" w:color="auto"/>
                            <w:right w:val="none" w:sz="0" w:space="0" w:color="auto"/>
                          </w:divBdr>
                        </w:div>
                      </w:divsChild>
                    </w:div>
                    <w:div w:id="1010716105">
                      <w:marLeft w:val="0"/>
                      <w:marRight w:val="0"/>
                      <w:marTop w:val="0"/>
                      <w:marBottom w:val="0"/>
                      <w:divBdr>
                        <w:top w:val="none" w:sz="0" w:space="0" w:color="auto"/>
                        <w:left w:val="none" w:sz="0" w:space="0" w:color="auto"/>
                        <w:bottom w:val="none" w:sz="0" w:space="0" w:color="auto"/>
                        <w:right w:val="none" w:sz="0" w:space="0" w:color="auto"/>
                      </w:divBdr>
                    </w:div>
                    <w:div w:id="1745373028">
                      <w:marLeft w:val="0"/>
                      <w:marRight w:val="0"/>
                      <w:marTop w:val="0"/>
                      <w:marBottom w:val="0"/>
                      <w:divBdr>
                        <w:top w:val="none" w:sz="0" w:space="0" w:color="auto"/>
                        <w:left w:val="none" w:sz="0" w:space="0" w:color="auto"/>
                        <w:bottom w:val="none" w:sz="0" w:space="0" w:color="auto"/>
                        <w:right w:val="none" w:sz="0" w:space="0" w:color="auto"/>
                      </w:divBdr>
                    </w:div>
                  </w:divsChild>
                </w:div>
                <w:div w:id="1522546812">
                  <w:marLeft w:val="0"/>
                  <w:marRight w:val="0"/>
                  <w:marTop w:val="0"/>
                  <w:marBottom w:val="0"/>
                  <w:divBdr>
                    <w:top w:val="none" w:sz="0" w:space="0" w:color="auto"/>
                    <w:left w:val="none" w:sz="0" w:space="0" w:color="auto"/>
                    <w:bottom w:val="none" w:sz="0" w:space="0" w:color="auto"/>
                    <w:right w:val="none" w:sz="0" w:space="0" w:color="auto"/>
                  </w:divBdr>
                  <w:divsChild>
                    <w:div w:id="144980533">
                      <w:marLeft w:val="0"/>
                      <w:marRight w:val="0"/>
                      <w:marTop w:val="0"/>
                      <w:marBottom w:val="0"/>
                      <w:divBdr>
                        <w:top w:val="none" w:sz="0" w:space="0" w:color="auto"/>
                        <w:left w:val="none" w:sz="0" w:space="0" w:color="auto"/>
                        <w:bottom w:val="none" w:sz="0" w:space="0" w:color="auto"/>
                        <w:right w:val="none" w:sz="0" w:space="0" w:color="auto"/>
                      </w:divBdr>
                    </w:div>
                    <w:div w:id="1167162713">
                      <w:marLeft w:val="0"/>
                      <w:marRight w:val="0"/>
                      <w:marTop w:val="0"/>
                      <w:marBottom w:val="0"/>
                      <w:divBdr>
                        <w:top w:val="none" w:sz="0" w:space="0" w:color="auto"/>
                        <w:left w:val="none" w:sz="0" w:space="0" w:color="auto"/>
                        <w:bottom w:val="none" w:sz="0" w:space="0" w:color="auto"/>
                        <w:right w:val="none" w:sz="0" w:space="0" w:color="auto"/>
                      </w:divBdr>
                    </w:div>
                    <w:div w:id="2061633662">
                      <w:marLeft w:val="0"/>
                      <w:marRight w:val="0"/>
                      <w:marTop w:val="0"/>
                      <w:marBottom w:val="0"/>
                      <w:divBdr>
                        <w:top w:val="none" w:sz="0" w:space="0" w:color="auto"/>
                        <w:left w:val="none" w:sz="0" w:space="0" w:color="auto"/>
                        <w:bottom w:val="none" w:sz="0" w:space="0" w:color="auto"/>
                        <w:right w:val="none" w:sz="0" w:space="0" w:color="auto"/>
                      </w:divBdr>
                      <w:divsChild>
                        <w:div w:id="4261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4199">
                  <w:marLeft w:val="0"/>
                  <w:marRight w:val="0"/>
                  <w:marTop w:val="0"/>
                  <w:marBottom w:val="0"/>
                  <w:divBdr>
                    <w:top w:val="none" w:sz="0" w:space="0" w:color="auto"/>
                    <w:left w:val="none" w:sz="0" w:space="0" w:color="auto"/>
                    <w:bottom w:val="none" w:sz="0" w:space="0" w:color="auto"/>
                    <w:right w:val="none" w:sz="0" w:space="0" w:color="auto"/>
                  </w:divBdr>
                </w:div>
                <w:div w:id="1895851073">
                  <w:marLeft w:val="0"/>
                  <w:marRight w:val="0"/>
                  <w:marTop w:val="0"/>
                  <w:marBottom w:val="0"/>
                  <w:divBdr>
                    <w:top w:val="none" w:sz="0" w:space="0" w:color="auto"/>
                    <w:left w:val="none" w:sz="0" w:space="0" w:color="auto"/>
                    <w:bottom w:val="none" w:sz="0" w:space="0" w:color="auto"/>
                    <w:right w:val="none" w:sz="0" w:space="0" w:color="auto"/>
                  </w:divBdr>
                </w:div>
                <w:div w:id="2119517769">
                  <w:marLeft w:val="0"/>
                  <w:marRight w:val="0"/>
                  <w:marTop w:val="0"/>
                  <w:marBottom w:val="0"/>
                  <w:divBdr>
                    <w:top w:val="none" w:sz="0" w:space="0" w:color="auto"/>
                    <w:left w:val="none" w:sz="0" w:space="0" w:color="auto"/>
                    <w:bottom w:val="none" w:sz="0" w:space="0" w:color="auto"/>
                    <w:right w:val="none" w:sz="0" w:space="0" w:color="auto"/>
                  </w:divBdr>
                  <w:divsChild>
                    <w:div w:id="1193180476">
                      <w:marLeft w:val="0"/>
                      <w:marRight w:val="0"/>
                      <w:marTop w:val="0"/>
                      <w:marBottom w:val="0"/>
                      <w:divBdr>
                        <w:top w:val="none" w:sz="0" w:space="0" w:color="auto"/>
                        <w:left w:val="none" w:sz="0" w:space="0" w:color="auto"/>
                        <w:bottom w:val="none" w:sz="0" w:space="0" w:color="auto"/>
                        <w:right w:val="none" w:sz="0" w:space="0" w:color="auto"/>
                      </w:divBdr>
                    </w:div>
                    <w:div w:id="1395931055">
                      <w:marLeft w:val="0"/>
                      <w:marRight w:val="0"/>
                      <w:marTop w:val="0"/>
                      <w:marBottom w:val="0"/>
                      <w:divBdr>
                        <w:top w:val="none" w:sz="0" w:space="0" w:color="auto"/>
                        <w:left w:val="none" w:sz="0" w:space="0" w:color="auto"/>
                        <w:bottom w:val="none" w:sz="0" w:space="0" w:color="auto"/>
                        <w:right w:val="none" w:sz="0" w:space="0" w:color="auto"/>
                      </w:divBdr>
                      <w:divsChild>
                        <w:div w:id="565072707">
                          <w:marLeft w:val="0"/>
                          <w:marRight w:val="0"/>
                          <w:marTop w:val="0"/>
                          <w:marBottom w:val="0"/>
                          <w:divBdr>
                            <w:top w:val="none" w:sz="0" w:space="0" w:color="auto"/>
                            <w:left w:val="none" w:sz="0" w:space="0" w:color="auto"/>
                            <w:bottom w:val="none" w:sz="0" w:space="0" w:color="auto"/>
                            <w:right w:val="none" w:sz="0" w:space="0" w:color="auto"/>
                          </w:divBdr>
                        </w:div>
                      </w:divsChild>
                    </w:div>
                    <w:div w:id="1451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438986">
      <w:bodyDiv w:val="1"/>
      <w:marLeft w:val="0"/>
      <w:marRight w:val="0"/>
      <w:marTop w:val="0"/>
      <w:marBottom w:val="0"/>
      <w:divBdr>
        <w:top w:val="none" w:sz="0" w:space="0" w:color="auto"/>
        <w:left w:val="none" w:sz="0" w:space="0" w:color="auto"/>
        <w:bottom w:val="none" w:sz="0" w:space="0" w:color="auto"/>
        <w:right w:val="none" w:sz="0" w:space="0" w:color="auto"/>
      </w:divBdr>
    </w:div>
    <w:div w:id="769009965">
      <w:bodyDiv w:val="1"/>
      <w:marLeft w:val="0"/>
      <w:marRight w:val="0"/>
      <w:marTop w:val="0"/>
      <w:marBottom w:val="0"/>
      <w:divBdr>
        <w:top w:val="none" w:sz="0" w:space="0" w:color="auto"/>
        <w:left w:val="none" w:sz="0" w:space="0" w:color="auto"/>
        <w:bottom w:val="none" w:sz="0" w:space="0" w:color="auto"/>
        <w:right w:val="none" w:sz="0" w:space="0" w:color="auto"/>
      </w:divBdr>
      <w:divsChild>
        <w:div w:id="406656356">
          <w:marLeft w:val="0"/>
          <w:marRight w:val="0"/>
          <w:marTop w:val="0"/>
          <w:marBottom w:val="0"/>
          <w:divBdr>
            <w:top w:val="none" w:sz="0" w:space="0" w:color="auto"/>
            <w:left w:val="none" w:sz="0" w:space="0" w:color="auto"/>
            <w:bottom w:val="none" w:sz="0" w:space="0" w:color="auto"/>
            <w:right w:val="none" w:sz="0" w:space="0" w:color="auto"/>
          </w:divBdr>
          <w:divsChild>
            <w:div w:id="1466000175">
              <w:marLeft w:val="0"/>
              <w:marRight w:val="0"/>
              <w:marTop w:val="0"/>
              <w:marBottom w:val="0"/>
              <w:divBdr>
                <w:top w:val="none" w:sz="0" w:space="0" w:color="auto"/>
                <w:left w:val="none" w:sz="0" w:space="0" w:color="auto"/>
                <w:bottom w:val="none" w:sz="0" w:space="0" w:color="auto"/>
                <w:right w:val="none" w:sz="0" w:space="0" w:color="auto"/>
              </w:divBdr>
              <w:divsChild>
                <w:div w:id="251789673">
                  <w:marLeft w:val="0"/>
                  <w:marRight w:val="0"/>
                  <w:marTop w:val="0"/>
                  <w:marBottom w:val="0"/>
                  <w:divBdr>
                    <w:top w:val="none" w:sz="0" w:space="0" w:color="auto"/>
                    <w:left w:val="none" w:sz="0" w:space="0" w:color="auto"/>
                    <w:bottom w:val="none" w:sz="0" w:space="0" w:color="auto"/>
                    <w:right w:val="none" w:sz="0" w:space="0" w:color="auto"/>
                  </w:divBdr>
                </w:div>
                <w:div w:id="311952399">
                  <w:marLeft w:val="0"/>
                  <w:marRight w:val="0"/>
                  <w:marTop w:val="0"/>
                  <w:marBottom w:val="0"/>
                  <w:divBdr>
                    <w:top w:val="none" w:sz="0" w:space="0" w:color="auto"/>
                    <w:left w:val="none" w:sz="0" w:space="0" w:color="auto"/>
                    <w:bottom w:val="none" w:sz="0" w:space="0" w:color="auto"/>
                    <w:right w:val="none" w:sz="0" w:space="0" w:color="auto"/>
                  </w:divBdr>
                  <w:divsChild>
                    <w:div w:id="818573680">
                      <w:marLeft w:val="0"/>
                      <w:marRight w:val="0"/>
                      <w:marTop w:val="0"/>
                      <w:marBottom w:val="0"/>
                      <w:divBdr>
                        <w:top w:val="none" w:sz="0" w:space="0" w:color="auto"/>
                        <w:left w:val="none" w:sz="0" w:space="0" w:color="auto"/>
                        <w:bottom w:val="none" w:sz="0" w:space="0" w:color="auto"/>
                        <w:right w:val="none" w:sz="0" w:space="0" w:color="auto"/>
                      </w:divBdr>
                    </w:div>
                    <w:div w:id="898975821">
                      <w:marLeft w:val="0"/>
                      <w:marRight w:val="0"/>
                      <w:marTop w:val="0"/>
                      <w:marBottom w:val="0"/>
                      <w:divBdr>
                        <w:top w:val="none" w:sz="0" w:space="0" w:color="auto"/>
                        <w:left w:val="none" w:sz="0" w:space="0" w:color="auto"/>
                        <w:bottom w:val="none" w:sz="0" w:space="0" w:color="auto"/>
                        <w:right w:val="none" w:sz="0" w:space="0" w:color="auto"/>
                      </w:divBdr>
                    </w:div>
                    <w:div w:id="1830290060">
                      <w:marLeft w:val="0"/>
                      <w:marRight w:val="0"/>
                      <w:marTop w:val="0"/>
                      <w:marBottom w:val="0"/>
                      <w:divBdr>
                        <w:top w:val="none" w:sz="0" w:space="0" w:color="auto"/>
                        <w:left w:val="none" w:sz="0" w:space="0" w:color="auto"/>
                        <w:bottom w:val="none" w:sz="0" w:space="0" w:color="auto"/>
                        <w:right w:val="none" w:sz="0" w:space="0" w:color="auto"/>
                      </w:divBdr>
                      <w:divsChild>
                        <w:div w:id="10402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1309">
                  <w:marLeft w:val="0"/>
                  <w:marRight w:val="0"/>
                  <w:marTop w:val="0"/>
                  <w:marBottom w:val="0"/>
                  <w:divBdr>
                    <w:top w:val="none" w:sz="0" w:space="0" w:color="auto"/>
                    <w:left w:val="none" w:sz="0" w:space="0" w:color="auto"/>
                    <w:bottom w:val="none" w:sz="0" w:space="0" w:color="auto"/>
                    <w:right w:val="none" w:sz="0" w:space="0" w:color="auto"/>
                  </w:divBdr>
                </w:div>
                <w:div w:id="1250042977">
                  <w:marLeft w:val="0"/>
                  <w:marRight w:val="0"/>
                  <w:marTop w:val="0"/>
                  <w:marBottom w:val="0"/>
                  <w:divBdr>
                    <w:top w:val="none" w:sz="0" w:space="0" w:color="auto"/>
                    <w:left w:val="none" w:sz="0" w:space="0" w:color="auto"/>
                    <w:bottom w:val="none" w:sz="0" w:space="0" w:color="auto"/>
                    <w:right w:val="none" w:sz="0" w:space="0" w:color="auto"/>
                  </w:divBdr>
                  <w:divsChild>
                    <w:div w:id="342053525">
                      <w:marLeft w:val="0"/>
                      <w:marRight w:val="0"/>
                      <w:marTop w:val="0"/>
                      <w:marBottom w:val="0"/>
                      <w:divBdr>
                        <w:top w:val="none" w:sz="0" w:space="0" w:color="auto"/>
                        <w:left w:val="none" w:sz="0" w:space="0" w:color="auto"/>
                        <w:bottom w:val="none" w:sz="0" w:space="0" w:color="auto"/>
                        <w:right w:val="none" w:sz="0" w:space="0" w:color="auto"/>
                      </w:divBdr>
                    </w:div>
                    <w:div w:id="510485348">
                      <w:marLeft w:val="0"/>
                      <w:marRight w:val="0"/>
                      <w:marTop w:val="0"/>
                      <w:marBottom w:val="0"/>
                      <w:divBdr>
                        <w:top w:val="none" w:sz="0" w:space="0" w:color="auto"/>
                        <w:left w:val="none" w:sz="0" w:space="0" w:color="auto"/>
                        <w:bottom w:val="none" w:sz="0" w:space="0" w:color="auto"/>
                        <w:right w:val="none" w:sz="0" w:space="0" w:color="auto"/>
                      </w:divBdr>
                      <w:divsChild>
                        <w:div w:id="1825974332">
                          <w:marLeft w:val="0"/>
                          <w:marRight w:val="0"/>
                          <w:marTop w:val="0"/>
                          <w:marBottom w:val="0"/>
                          <w:divBdr>
                            <w:top w:val="none" w:sz="0" w:space="0" w:color="auto"/>
                            <w:left w:val="none" w:sz="0" w:space="0" w:color="auto"/>
                            <w:bottom w:val="none" w:sz="0" w:space="0" w:color="auto"/>
                            <w:right w:val="none" w:sz="0" w:space="0" w:color="auto"/>
                          </w:divBdr>
                        </w:div>
                      </w:divsChild>
                    </w:div>
                    <w:div w:id="703361088">
                      <w:marLeft w:val="0"/>
                      <w:marRight w:val="0"/>
                      <w:marTop w:val="0"/>
                      <w:marBottom w:val="0"/>
                      <w:divBdr>
                        <w:top w:val="none" w:sz="0" w:space="0" w:color="auto"/>
                        <w:left w:val="none" w:sz="0" w:space="0" w:color="auto"/>
                        <w:bottom w:val="none" w:sz="0" w:space="0" w:color="auto"/>
                        <w:right w:val="none" w:sz="0" w:space="0" w:color="auto"/>
                      </w:divBdr>
                    </w:div>
                  </w:divsChild>
                </w:div>
                <w:div w:id="1291667398">
                  <w:marLeft w:val="0"/>
                  <w:marRight w:val="0"/>
                  <w:marTop w:val="0"/>
                  <w:marBottom w:val="0"/>
                  <w:divBdr>
                    <w:top w:val="none" w:sz="0" w:space="0" w:color="auto"/>
                    <w:left w:val="none" w:sz="0" w:space="0" w:color="auto"/>
                    <w:bottom w:val="none" w:sz="0" w:space="0" w:color="auto"/>
                    <w:right w:val="none" w:sz="0" w:space="0" w:color="auto"/>
                  </w:divBdr>
                  <w:divsChild>
                    <w:div w:id="1189636369">
                      <w:marLeft w:val="0"/>
                      <w:marRight w:val="0"/>
                      <w:marTop w:val="0"/>
                      <w:marBottom w:val="0"/>
                      <w:divBdr>
                        <w:top w:val="none" w:sz="0" w:space="0" w:color="auto"/>
                        <w:left w:val="none" w:sz="0" w:space="0" w:color="auto"/>
                        <w:bottom w:val="none" w:sz="0" w:space="0" w:color="auto"/>
                        <w:right w:val="none" w:sz="0" w:space="0" w:color="auto"/>
                      </w:divBdr>
                    </w:div>
                    <w:div w:id="1244414452">
                      <w:marLeft w:val="0"/>
                      <w:marRight w:val="0"/>
                      <w:marTop w:val="0"/>
                      <w:marBottom w:val="0"/>
                      <w:divBdr>
                        <w:top w:val="none" w:sz="0" w:space="0" w:color="auto"/>
                        <w:left w:val="none" w:sz="0" w:space="0" w:color="auto"/>
                        <w:bottom w:val="none" w:sz="0" w:space="0" w:color="auto"/>
                        <w:right w:val="none" w:sz="0" w:space="0" w:color="auto"/>
                      </w:divBdr>
                      <w:divsChild>
                        <w:div w:id="81033583">
                          <w:marLeft w:val="0"/>
                          <w:marRight w:val="0"/>
                          <w:marTop w:val="0"/>
                          <w:marBottom w:val="0"/>
                          <w:divBdr>
                            <w:top w:val="none" w:sz="0" w:space="0" w:color="auto"/>
                            <w:left w:val="none" w:sz="0" w:space="0" w:color="auto"/>
                            <w:bottom w:val="none" w:sz="0" w:space="0" w:color="auto"/>
                            <w:right w:val="none" w:sz="0" w:space="0" w:color="auto"/>
                          </w:divBdr>
                        </w:div>
                      </w:divsChild>
                    </w:div>
                    <w:div w:id="1652522426">
                      <w:marLeft w:val="0"/>
                      <w:marRight w:val="0"/>
                      <w:marTop w:val="0"/>
                      <w:marBottom w:val="0"/>
                      <w:divBdr>
                        <w:top w:val="none" w:sz="0" w:space="0" w:color="auto"/>
                        <w:left w:val="none" w:sz="0" w:space="0" w:color="auto"/>
                        <w:bottom w:val="none" w:sz="0" w:space="0" w:color="auto"/>
                        <w:right w:val="none" w:sz="0" w:space="0" w:color="auto"/>
                      </w:divBdr>
                    </w:div>
                  </w:divsChild>
                </w:div>
                <w:div w:id="1493446619">
                  <w:marLeft w:val="0"/>
                  <w:marRight w:val="0"/>
                  <w:marTop w:val="0"/>
                  <w:marBottom w:val="0"/>
                  <w:divBdr>
                    <w:top w:val="none" w:sz="0" w:space="0" w:color="auto"/>
                    <w:left w:val="none" w:sz="0" w:space="0" w:color="auto"/>
                    <w:bottom w:val="none" w:sz="0" w:space="0" w:color="auto"/>
                    <w:right w:val="none" w:sz="0" w:space="0" w:color="auto"/>
                  </w:divBdr>
                </w:div>
                <w:div w:id="1762608175">
                  <w:marLeft w:val="0"/>
                  <w:marRight w:val="0"/>
                  <w:marTop w:val="0"/>
                  <w:marBottom w:val="0"/>
                  <w:divBdr>
                    <w:top w:val="none" w:sz="0" w:space="0" w:color="auto"/>
                    <w:left w:val="none" w:sz="0" w:space="0" w:color="auto"/>
                    <w:bottom w:val="none" w:sz="0" w:space="0" w:color="auto"/>
                    <w:right w:val="none" w:sz="0" w:space="0" w:color="auto"/>
                  </w:divBdr>
                </w:div>
                <w:div w:id="1808549738">
                  <w:marLeft w:val="0"/>
                  <w:marRight w:val="0"/>
                  <w:marTop w:val="0"/>
                  <w:marBottom w:val="0"/>
                  <w:divBdr>
                    <w:top w:val="none" w:sz="0" w:space="0" w:color="auto"/>
                    <w:left w:val="none" w:sz="0" w:space="0" w:color="auto"/>
                    <w:bottom w:val="none" w:sz="0" w:space="0" w:color="auto"/>
                    <w:right w:val="none" w:sz="0" w:space="0" w:color="auto"/>
                  </w:divBdr>
                  <w:divsChild>
                    <w:div w:id="129788464">
                      <w:marLeft w:val="0"/>
                      <w:marRight w:val="0"/>
                      <w:marTop w:val="0"/>
                      <w:marBottom w:val="0"/>
                      <w:divBdr>
                        <w:top w:val="none" w:sz="0" w:space="0" w:color="auto"/>
                        <w:left w:val="none" w:sz="0" w:space="0" w:color="auto"/>
                        <w:bottom w:val="none" w:sz="0" w:space="0" w:color="auto"/>
                        <w:right w:val="none" w:sz="0" w:space="0" w:color="auto"/>
                      </w:divBdr>
                    </w:div>
                    <w:div w:id="695620128">
                      <w:marLeft w:val="0"/>
                      <w:marRight w:val="0"/>
                      <w:marTop w:val="0"/>
                      <w:marBottom w:val="0"/>
                      <w:divBdr>
                        <w:top w:val="none" w:sz="0" w:space="0" w:color="auto"/>
                        <w:left w:val="none" w:sz="0" w:space="0" w:color="auto"/>
                        <w:bottom w:val="none" w:sz="0" w:space="0" w:color="auto"/>
                        <w:right w:val="none" w:sz="0" w:space="0" w:color="auto"/>
                      </w:divBdr>
                    </w:div>
                    <w:div w:id="912160500">
                      <w:marLeft w:val="0"/>
                      <w:marRight w:val="0"/>
                      <w:marTop w:val="0"/>
                      <w:marBottom w:val="0"/>
                      <w:divBdr>
                        <w:top w:val="none" w:sz="0" w:space="0" w:color="auto"/>
                        <w:left w:val="none" w:sz="0" w:space="0" w:color="auto"/>
                        <w:bottom w:val="none" w:sz="0" w:space="0" w:color="auto"/>
                        <w:right w:val="none" w:sz="0" w:space="0" w:color="auto"/>
                      </w:divBdr>
                      <w:divsChild>
                        <w:div w:id="9177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303">
                  <w:marLeft w:val="0"/>
                  <w:marRight w:val="0"/>
                  <w:marTop w:val="0"/>
                  <w:marBottom w:val="0"/>
                  <w:divBdr>
                    <w:top w:val="none" w:sz="0" w:space="0" w:color="auto"/>
                    <w:left w:val="none" w:sz="0" w:space="0" w:color="auto"/>
                    <w:bottom w:val="none" w:sz="0" w:space="0" w:color="auto"/>
                    <w:right w:val="none" w:sz="0" w:space="0" w:color="auto"/>
                  </w:divBdr>
                  <w:divsChild>
                    <w:div w:id="31076975">
                      <w:marLeft w:val="0"/>
                      <w:marRight w:val="0"/>
                      <w:marTop w:val="0"/>
                      <w:marBottom w:val="0"/>
                      <w:divBdr>
                        <w:top w:val="none" w:sz="0" w:space="0" w:color="auto"/>
                        <w:left w:val="none" w:sz="0" w:space="0" w:color="auto"/>
                        <w:bottom w:val="none" w:sz="0" w:space="0" w:color="auto"/>
                        <w:right w:val="none" w:sz="0" w:space="0" w:color="auto"/>
                      </w:divBdr>
                    </w:div>
                    <w:div w:id="97604227">
                      <w:marLeft w:val="0"/>
                      <w:marRight w:val="0"/>
                      <w:marTop w:val="0"/>
                      <w:marBottom w:val="0"/>
                      <w:divBdr>
                        <w:top w:val="none" w:sz="0" w:space="0" w:color="auto"/>
                        <w:left w:val="none" w:sz="0" w:space="0" w:color="auto"/>
                        <w:bottom w:val="none" w:sz="0" w:space="0" w:color="auto"/>
                        <w:right w:val="none" w:sz="0" w:space="0" w:color="auto"/>
                      </w:divBdr>
                      <w:divsChild>
                        <w:div w:id="296029105">
                          <w:marLeft w:val="0"/>
                          <w:marRight w:val="0"/>
                          <w:marTop w:val="0"/>
                          <w:marBottom w:val="0"/>
                          <w:divBdr>
                            <w:top w:val="none" w:sz="0" w:space="0" w:color="auto"/>
                            <w:left w:val="none" w:sz="0" w:space="0" w:color="auto"/>
                            <w:bottom w:val="none" w:sz="0" w:space="0" w:color="auto"/>
                            <w:right w:val="none" w:sz="0" w:space="0" w:color="auto"/>
                          </w:divBdr>
                        </w:div>
                      </w:divsChild>
                    </w:div>
                    <w:div w:id="18314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3335">
          <w:marLeft w:val="0"/>
          <w:marRight w:val="0"/>
          <w:marTop w:val="0"/>
          <w:marBottom w:val="0"/>
          <w:divBdr>
            <w:top w:val="none" w:sz="0" w:space="0" w:color="auto"/>
            <w:left w:val="none" w:sz="0" w:space="0" w:color="auto"/>
            <w:bottom w:val="none" w:sz="0" w:space="0" w:color="auto"/>
            <w:right w:val="none" w:sz="0" w:space="0" w:color="auto"/>
          </w:divBdr>
          <w:divsChild>
            <w:div w:id="1483277108">
              <w:marLeft w:val="0"/>
              <w:marRight w:val="0"/>
              <w:marTop w:val="0"/>
              <w:marBottom w:val="0"/>
              <w:divBdr>
                <w:top w:val="none" w:sz="0" w:space="0" w:color="auto"/>
                <w:left w:val="none" w:sz="0" w:space="0" w:color="auto"/>
                <w:bottom w:val="none" w:sz="0" w:space="0" w:color="auto"/>
                <w:right w:val="none" w:sz="0" w:space="0" w:color="auto"/>
              </w:divBdr>
              <w:divsChild>
                <w:div w:id="853881662">
                  <w:marLeft w:val="0"/>
                  <w:marRight w:val="0"/>
                  <w:marTop w:val="0"/>
                  <w:marBottom w:val="0"/>
                  <w:divBdr>
                    <w:top w:val="none" w:sz="0" w:space="0" w:color="auto"/>
                    <w:left w:val="none" w:sz="0" w:space="0" w:color="auto"/>
                    <w:bottom w:val="none" w:sz="0" w:space="0" w:color="auto"/>
                    <w:right w:val="none" w:sz="0" w:space="0" w:color="auto"/>
                  </w:divBdr>
                  <w:divsChild>
                    <w:div w:id="1322201843">
                      <w:marLeft w:val="0"/>
                      <w:marRight w:val="0"/>
                      <w:marTop w:val="0"/>
                      <w:marBottom w:val="0"/>
                      <w:divBdr>
                        <w:top w:val="none" w:sz="0" w:space="0" w:color="auto"/>
                        <w:left w:val="none" w:sz="0" w:space="0" w:color="auto"/>
                        <w:bottom w:val="none" w:sz="0" w:space="0" w:color="auto"/>
                        <w:right w:val="none" w:sz="0" w:space="0" w:color="auto"/>
                      </w:divBdr>
                      <w:divsChild>
                        <w:div w:id="1439957161">
                          <w:marLeft w:val="0"/>
                          <w:marRight w:val="0"/>
                          <w:marTop w:val="0"/>
                          <w:marBottom w:val="0"/>
                          <w:divBdr>
                            <w:top w:val="none" w:sz="0" w:space="0" w:color="auto"/>
                            <w:left w:val="none" w:sz="0" w:space="0" w:color="auto"/>
                            <w:bottom w:val="none" w:sz="0" w:space="0" w:color="auto"/>
                            <w:right w:val="none" w:sz="0" w:space="0" w:color="auto"/>
                          </w:divBdr>
                        </w:div>
                      </w:divsChild>
                    </w:div>
                    <w:div w:id="1361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32274">
      <w:bodyDiv w:val="1"/>
      <w:marLeft w:val="0"/>
      <w:marRight w:val="0"/>
      <w:marTop w:val="0"/>
      <w:marBottom w:val="0"/>
      <w:divBdr>
        <w:top w:val="none" w:sz="0" w:space="0" w:color="auto"/>
        <w:left w:val="none" w:sz="0" w:space="0" w:color="auto"/>
        <w:bottom w:val="none" w:sz="0" w:space="0" w:color="auto"/>
        <w:right w:val="none" w:sz="0" w:space="0" w:color="auto"/>
      </w:divBdr>
      <w:divsChild>
        <w:div w:id="676494875">
          <w:marLeft w:val="0"/>
          <w:marRight w:val="0"/>
          <w:marTop w:val="0"/>
          <w:marBottom w:val="0"/>
          <w:divBdr>
            <w:top w:val="none" w:sz="0" w:space="0" w:color="auto"/>
            <w:left w:val="none" w:sz="0" w:space="0" w:color="auto"/>
            <w:bottom w:val="none" w:sz="0" w:space="0" w:color="auto"/>
            <w:right w:val="none" w:sz="0" w:space="0" w:color="auto"/>
          </w:divBdr>
          <w:divsChild>
            <w:div w:id="1222907072">
              <w:marLeft w:val="0"/>
              <w:marRight w:val="0"/>
              <w:marTop w:val="0"/>
              <w:marBottom w:val="0"/>
              <w:divBdr>
                <w:top w:val="none" w:sz="0" w:space="0" w:color="auto"/>
                <w:left w:val="none" w:sz="0" w:space="0" w:color="auto"/>
                <w:bottom w:val="none" w:sz="0" w:space="0" w:color="auto"/>
                <w:right w:val="none" w:sz="0" w:space="0" w:color="auto"/>
              </w:divBdr>
              <w:divsChild>
                <w:div w:id="1299074072">
                  <w:marLeft w:val="0"/>
                  <w:marRight w:val="0"/>
                  <w:marTop w:val="0"/>
                  <w:marBottom w:val="0"/>
                  <w:divBdr>
                    <w:top w:val="none" w:sz="0" w:space="0" w:color="auto"/>
                    <w:left w:val="none" w:sz="0" w:space="0" w:color="auto"/>
                    <w:bottom w:val="none" w:sz="0" w:space="0" w:color="auto"/>
                    <w:right w:val="none" w:sz="0" w:space="0" w:color="auto"/>
                  </w:divBdr>
                  <w:divsChild>
                    <w:div w:id="1013730778">
                      <w:marLeft w:val="0"/>
                      <w:marRight w:val="0"/>
                      <w:marTop w:val="0"/>
                      <w:marBottom w:val="0"/>
                      <w:divBdr>
                        <w:top w:val="none" w:sz="0" w:space="0" w:color="auto"/>
                        <w:left w:val="none" w:sz="0" w:space="0" w:color="auto"/>
                        <w:bottom w:val="none" w:sz="0" w:space="0" w:color="auto"/>
                        <w:right w:val="none" w:sz="0" w:space="0" w:color="auto"/>
                      </w:divBdr>
                    </w:div>
                    <w:div w:id="16470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681">
          <w:marLeft w:val="0"/>
          <w:marRight w:val="0"/>
          <w:marTop w:val="0"/>
          <w:marBottom w:val="0"/>
          <w:divBdr>
            <w:top w:val="none" w:sz="0" w:space="0" w:color="auto"/>
            <w:left w:val="none" w:sz="0" w:space="0" w:color="auto"/>
            <w:bottom w:val="none" w:sz="0" w:space="0" w:color="auto"/>
            <w:right w:val="none" w:sz="0" w:space="0" w:color="auto"/>
          </w:divBdr>
          <w:divsChild>
            <w:div w:id="1683167562">
              <w:marLeft w:val="0"/>
              <w:marRight w:val="0"/>
              <w:marTop w:val="0"/>
              <w:marBottom w:val="0"/>
              <w:divBdr>
                <w:top w:val="none" w:sz="0" w:space="0" w:color="auto"/>
                <w:left w:val="none" w:sz="0" w:space="0" w:color="auto"/>
                <w:bottom w:val="none" w:sz="0" w:space="0" w:color="auto"/>
                <w:right w:val="none" w:sz="0" w:space="0" w:color="auto"/>
              </w:divBdr>
              <w:divsChild>
                <w:div w:id="1271812544">
                  <w:marLeft w:val="0"/>
                  <w:marRight w:val="0"/>
                  <w:marTop w:val="0"/>
                  <w:marBottom w:val="0"/>
                  <w:divBdr>
                    <w:top w:val="none" w:sz="0" w:space="0" w:color="auto"/>
                    <w:left w:val="none" w:sz="0" w:space="0" w:color="auto"/>
                    <w:bottom w:val="none" w:sz="0" w:space="0" w:color="auto"/>
                    <w:right w:val="none" w:sz="0" w:space="0" w:color="auto"/>
                  </w:divBdr>
                  <w:divsChild>
                    <w:div w:id="125851643">
                      <w:marLeft w:val="0"/>
                      <w:marRight w:val="0"/>
                      <w:marTop w:val="0"/>
                      <w:marBottom w:val="0"/>
                      <w:divBdr>
                        <w:top w:val="none" w:sz="0" w:space="0" w:color="auto"/>
                        <w:left w:val="none" w:sz="0" w:space="0" w:color="auto"/>
                        <w:bottom w:val="none" w:sz="0" w:space="0" w:color="auto"/>
                        <w:right w:val="none" w:sz="0" w:space="0" w:color="auto"/>
                      </w:divBdr>
                      <w:divsChild>
                        <w:div w:id="452092181">
                          <w:marLeft w:val="0"/>
                          <w:marRight w:val="0"/>
                          <w:marTop w:val="0"/>
                          <w:marBottom w:val="0"/>
                          <w:divBdr>
                            <w:top w:val="none" w:sz="0" w:space="0" w:color="auto"/>
                            <w:left w:val="none" w:sz="0" w:space="0" w:color="auto"/>
                            <w:bottom w:val="none" w:sz="0" w:space="0" w:color="auto"/>
                            <w:right w:val="none" w:sz="0" w:space="0" w:color="auto"/>
                          </w:divBdr>
                        </w:div>
                        <w:div w:id="575165073">
                          <w:marLeft w:val="0"/>
                          <w:marRight w:val="0"/>
                          <w:marTop w:val="0"/>
                          <w:marBottom w:val="0"/>
                          <w:divBdr>
                            <w:top w:val="none" w:sz="0" w:space="0" w:color="auto"/>
                            <w:left w:val="none" w:sz="0" w:space="0" w:color="auto"/>
                            <w:bottom w:val="none" w:sz="0" w:space="0" w:color="auto"/>
                            <w:right w:val="none" w:sz="0" w:space="0" w:color="auto"/>
                          </w:divBdr>
                        </w:div>
                      </w:divsChild>
                    </w:div>
                    <w:div w:id="10527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30370">
          <w:marLeft w:val="0"/>
          <w:marRight w:val="0"/>
          <w:marTop w:val="0"/>
          <w:marBottom w:val="0"/>
          <w:divBdr>
            <w:top w:val="none" w:sz="0" w:space="0" w:color="auto"/>
            <w:left w:val="none" w:sz="0" w:space="0" w:color="auto"/>
            <w:bottom w:val="none" w:sz="0" w:space="0" w:color="auto"/>
            <w:right w:val="none" w:sz="0" w:space="0" w:color="auto"/>
          </w:divBdr>
          <w:divsChild>
            <w:div w:id="1831023025">
              <w:marLeft w:val="0"/>
              <w:marRight w:val="0"/>
              <w:marTop w:val="0"/>
              <w:marBottom w:val="0"/>
              <w:divBdr>
                <w:top w:val="none" w:sz="0" w:space="0" w:color="auto"/>
                <w:left w:val="none" w:sz="0" w:space="0" w:color="auto"/>
                <w:bottom w:val="none" w:sz="0" w:space="0" w:color="auto"/>
                <w:right w:val="none" w:sz="0" w:space="0" w:color="auto"/>
              </w:divBdr>
            </w:div>
            <w:div w:id="1964191053">
              <w:marLeft w:val="0"/>
              <w:marRight w:val="0"/>
              <w:marTop w:val="0"/>
              <w:marBottom w:val="0"/>
              <w:divBdr>
                <w:top w:val="none" w:sz="0" w:space="0" w:color="auto"/>
                <w:left w:val="none" w:sz="0" w:space="0" w:color="auto"/>
                <w:bottom w:val="none" w:sz="0" w:space="0" w:color="auto"/>
                <w:right w:val="none" w:sz="0" w:space="0" w:color="auto"/>
              </w:divBdr>
            </w:div>
          </w:divsChild>
        </w:div>
        <w:div w:id="1774322510">
          <w:marLeft w:val="0"/>
          <w:marRight w:val="0"/>
          <w:marTop w:val="0"/>
          <w:marBottom w:val="0"/>
          <w:divBdr>
            <w:top w:val="none" w:sz="0" w:space="0" w:color="auto"/>
            <w:left w:val="none" w:sz="0" w:space="0" w:color="auto"/>
            <w:bottom w:val="none" w:sz="0" w:space="0" w:color="auto"/>
            <w:right w:val="none" w:sz="0" w:space="0" w:color="auto"/>
          </w:divBdr>
          <w:divsChild>
            <w:div w:id="259487204">
              <w:marLeft w:val="0"/>
              <w:marRight w:val="0"/>
              <w:marTop w:val="0"/>
              <w:marBottom w:val="0"/>
              <w:divBdr>
                <w:top w:val="none" w:sz="0" w:space="0" w:color="auto"/>
                <w:left w:val="none" w:sz="0" w:space="0" w:color="auto"/>
                <w:bottom w:val="none" w:sz="0" w:space="0" w:color="auto"/>
                <w:right w:val="none" w:sz="0" w:space="0" w:color="auto"/>
              </w:divBdr>
              <w:divsChild>
                <w:div w:id="1120606067">
                  <w:marLeft w:val="0"/>
                  <w:marRight w:val="0"/>
                  <w:marTop w:val="0"/>
                  <w:marBottom w:val="0"/>
                  <w:divBdr>
                    <w:top w:val="none" w:sz="0" w:space="0" w:color="auto"/>
                    <w:left w:val="none" w:sz="0" w:space="0" w:color="auto"/>
                    <w:bottom w:val="none" w:sz="0" w:space="0" w:color="auto"/>
                    <w:right w:val="none" w:sz="0" w:space="0" w:color="auto"/>
                  </w:divBdr>
                  <w:divsChild>
                    <w:div w:id="759177857">
                      <w:marLeft w:val="0"/>
                      <w:marRight w:val="0"/>
                      <w:marTop w:val="0"/>
                      <w:marBottom w:val="0"/>
                      <w:divBdr>
                        <w:top w:val="none" w:sz="0" w:space="0" w:color="auto"/>
                        <w:left w:val="none" w:sz="0" w:space="0" w:color="auto"/>
                        <w:bottom w:val="none" w:sz="0" w:space="0" w:color="auto"/>
                        <w:right w:val="none" w:sz="0" w:space="0" w:color="auto"/>
                      </w:divBdr>
                    </w:div>
                    <w:div w:id="1326396631">
                      <w:marLeft w:val="0"/>
                      <w:marRight w:val="0"/>
                      <w:marTop w:val="0"/>
                      <w:marBottom w:val="0"/>
                      <w:divBdr>
                        <w:top w:val="none" w:sz="0" w:space="0" w:color="auto"/>
                        <w:left w:val="none" w:sz="0" w:space="0" w:color="auto"/>
                        <w:bottom w:val="none" w:sz="0" w:space="0" w:color="auto"/>
                        <w:right w:val="none" w:sz="0" w:space="0" w:color="auto"/>
                      </w:divBdr>
                      <w:divsChild>
                        <w:div w:id="474106510">
                          <w:marLeft w:val="0"/>
                          <w:marRight w:val="0"/>
                          <w:marTop w:val="0"/>
                          <w:marBottom w:val="0"/>
                          <w:divBdr>
                            <w:top w:val="none" w:sz="0" w:space="0" w:color="auto"/>
                            <w:left w:val="none" w:sz="0" w:space="0" w:color="auto"/>
                            <w:bottom w:val="none" w:sz="0" w:space="0" w:color="auto"/>
                            <w:right w:val="none" w:sz="0" w:space="0" w:color="auto"/>
                          </w:divBdr>
                        </w:div>
                        <w:div w:id="1136292857">
                          <w:marLeft w:val="0"/>
                          <w:marRight w:val="0"/>
                          <w:marTop w:val="0"/>
                          <w:marBottom w:val="0"/>
                          <w:divBdr>
                            <w:top w:val="none" w:sz="0" w:space="0" w:color="auto"/>
                            <w:left w:val="none" w:sz="0" w:space="0" w:color="auto"/>
                            <w:bottom w:val="none" w:sz="0" w:space="0" w:color="auto"/>
                            <w:right w:val="none" w:sz="0" w:space="0" w:color="auto"/>
                          </w:divBdr>
                        </w:div>
                        <w:div w:id="1233001409">
                          <w:marLeft w:val="0"/>
                          <w:marRight w:val="0"/>
                          <w:marTop w:val="0"/>
                          <w:marBottom w:val="0"/>
                          <w:divBdr>
                            <w:top w:val="none" w:sz="0" w:space="0" w:color="auto"/>
                            <w:left w:val="none" w:sz="0" w:space="0" w:color="auto"/>
                            <w:bottom w:val="none" w:sz="0" w:space="0" w:color="auto"/>
                            <w:right w:val="none" w:sz="0" w:space="0" w:color="auto"/>
                          </w:divBdr>
                        </w:div>
                        <w:div w:id="12676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4182">
                  <w:marLeft w:val="0"/>
                  <w:marRight w:val="0"/>
                  <w:marTop w:val="0"/>
                  <w:marBottom w:val="0"/>
                  <w:divBdr>
                    <w:top w:val="none" w:sz="0" w:space="0" w:color="auto"/>
                    <w:left w:val="none" w:sz="0" w:space="0" w:color="auto"/>
                    <w:bottom w:val="none" w:sz="0" w:space="0" w:color="auto"/>
                    <w:right w:val="none" w:sz="0" w:space="0" w:color="auto"/>
                  </w:divBdr>
                  <w:divsChild>
                    <w:div w:id="1369531591">
                      <w:marLeft w:val="0"/>
                      <w:marRight w:val="0"/>
                      <w:marTop w:val="0"/>
                      <w:marBottom w:val="0"/>
                      <w:divBdr>
                        <w:top w:val="none" w:sz="0" w:space="0" w:color="auto"/>
                        <w:left w:val="none" w:sz="0" w:space="0" w:color="auto"/>
                        <w:bottom w:val="none" w:sz="0" w:space="0" w:color="auto"/>
                        <w:right w:val="none" w:sz="0" w:space="0" w:color="auto"/>
                      </w:divBdr>
                      <w:divsChild>
                        <w:div w:id="545919343">
                          <w:marLeft w:val="0"/>
                          <w:marRight w:val="0"/>
                          <w:marTop w:val="0"/>
                          <w:marBottom w:val="0"/>
                          <w:divBdr>
                            <w:top w:val="none" w:sz="0" w:space="0" w:color="auto"/>
                            <w:left w:val="none" w:sz="0" w:space="0" w:color="auto"/>
                            <w:bottom w:val="none" w:sz="0" w:space="0" w:color="auto"/>
                            <w:right w:val="none" w:sz="0" w:space="0" w:color="auto"/>
                          </w:divBdr>
                          <w:divsChild>
                            <w:div w:id="15040358">
                              <w:marLeft w:val="0"/>
                              <w:marRight w:val="0"/>
                              <w:marTop w:val="0"/>
                              <w:marBottom w:val="0"/>
                              <w:divBdr>
                                <w:top w:val="none" w:sz="0" w:space="0" w:color="auto"/>
                                <w:left w:val="none" w:sz="0" w:space="0" w:color="auto"/>
                                <w:bottom w:val="none" w:sz="0" w:space="0" w:color="auto"/>
                                <w:right w:val="none" w:sz="0" w:space="0" w:color="auto"/>
                              </w:divBdr>
                            </w:div>
                            <w:div w:id="33426729">
                              <w:marLeft w:val="-165"/>
                              <w:marRight w:val="0"/>
                              <w:marTop w:val="225"/>
                              <w:marBottom w:val="0"/>
                              <w:divBdr>
                                <w:top w:val="none" w:sz="0" w:space="0" w:color="auto"/>
                                <w:left w:val="none" w:sz="0" w:space="0" w:color="auto"/>
                                <w:bottom w:val="none" w:sz="0" w:space="0" w:color="auto"/>
                                <w:right w:val="none" w:sz="0" w:space="0" w:color="auto"/>
                              </w:divBdr>
                              <w:divsChild>
                                <w:div w:id="347218046">
                                  <w:marLeft w:val="0"/>
                                  <w:marRight w:val="0"/>
                                  <w:marTop w:val="0"/>
                                  <w:marBottom w:val="0"/>
                                  <w:divBdr>
                                    <w:top w:val="none" w:sz="0" w:space="0" w:color="auto"/>
                                    <w:left w:val="none" w:sz="0" w:space="0" w:color="auto"/>
                                    <w:bottom w:val="none" w:sz="0" w:space="0" w:color="auto"/>
                                    <w:right w:val="none" w:sz="0" w:space="0" w:color="auto"/>
                                  </w:divBdr>
                                </w:div>
                              </w:divsChild>
                            </w:div>
                            <w:div w:id="34353222">
                              <w:marLeft w:val="0"/>
                              <w:marRight w:val="0"/>
                              <w:marTop w:val="0"/>
                              <w:marBottom w:val="0"/>
                              <w:divBdr>
                                <w:top w:val="none" w:sz="0" w:space="0" w:color="auto"/>
                                <w:left w:val="none" w:sz="0" w:space="0" w:color="auto"/>
                                <w:bottom w:val="none" w:sz="0" w:space="0" w:color="auto"/>
                                <w:right w:val="none" w:sz="0" w:space="0" w:color="auto"/>
                              </w:divBdr>
                              <w:divsChild>
                                <w:div w:id="473832820">
                                  <w:marLeft w:val="0"/>
                                  <w:marRight w:val="0"/>
                                  <w:marTop w:val="0"/>
                                  <w:marBottom w:val="0"/>
                                  <w:divBdr>
                                    <w:top w:val="none" w:sz="0" w:space="0" w:color="auto"/>
                                    <w:left w:val="none" w:sz="0" w:space="0" w:color="auto"/>
                                    <w:bottom w:val="none" w:sz="0" w:space="0" w:color="auto"/>
                                    <w:right w:val="none" w:sz="0" w:space="0" w:color="auto"/>
                                  </w:divBdr>
                                </w:div>
                                <w:div w:id="1594819131">
                                  <w:marLeft w:val="0"/>
                                  <w:marRight w:val="0"/>
                                  <w:marTop w:val="0"/>
                                  <w:marBottom w:val="0"/>
                                  <w:divBdr>
                                    <w:top w:val="none" w:sz="0" w:space="0" w:color="auto"/>
                                    <w:left w:val="none" w:sz="0" w:space="0" w:color="auto"/>
                                    <w:bottom w:val="none" w:sz="0" w:space="0" w:color="auto"/>
                                    <w:right w:val="none" w:sz="0" w:space="0" w:color="auto"/>
                                  </w:divBdr>
                                  <w:divsChild>
                                    <w:div w:id="1234046876">
                                      <w:marLeft w:val="0"/>
                                      <w:marRight w:val="0"/>
                                      <w:marTop w:val="0"/>
                                      <w:marBottom w:val="0"/>
                                      <w:divBdr>
                                        <w:top w:val="none" w:sz="0" w:space="0" w:color="auto"/>
                                        <w:left w:val="none" w:sz="0" w:space="0" w:color="auto"/>
                                        <w:bottom w:val="none" w:sz="0" w:space="0" w:color="auto"/>
                                        <w:right w:val="none" w:sz="0" w:space="0" w:color="auto"/>
                                      </w:divBdr>
                                    </w:div>
                                  </w:divsChild>
                                </w:div>
                                <w:div w:id="1896969830">
                                  <w:marLeft w:val="0"/>
                                  <w:marRight w:val="0"/>
                                  <w:marTop w:val="0"/>
                                  <w:marBottom w:val="0"/>
                                  <w:divBdr>
                                    <w:top w:val="none" w:sz="0" w:space="0" w:color="auto"/>
                                    <w:left w:val="none" w:sz="0" w:space="0" w:color="auto"/>
                                    <w:bottom w:val="none" w:sz="0" w:space="0" w:color="auto"/>
                                    <w:right w:val="none" w:sz="0" w:space="0" w:color="auto"/>
                                  </w:divBdr>
                                </w:div>
                              </w:divsChild>
                            </w:div>
                            <w:div w:id="45762462">
                              <w:marLeft w:val="0"/>
                              <w:marRight w:val="0"/>
                              <w:marTop w:val="0"/>
                              <w:marBottom w:val="0"/>
                              <w:divBdr>
                                <w:top w:val="none" w:sz="0" w:space="0" w:color="auto"/>
                                <w:left w:val="none" w:sz="0" w:space="0" w:color="auto"/>
                                <w:bottom w:val="none" w:sz="0" w:space="0" w:color="auto"/>
                                <w:right w:val="none" w:sz="0" w:space="0" w:color="auto"/>
                              </w:divBdr>
                            </w:div>
                            <w:div w:id="102575465">
                              <w:marLeft w:val="0"/>
                              <w:marRight w:val="0"/>
                              <w:marTop w:val="0"/>
                              <w:marBottom w:val="0"/>
                              <w:divBdr>
                                <w:top w:val="none" w:sz="0" w:space="0" w:color="auto"/>
                                <w:left w:val="none" w:sz="0" w:space="0" w:color="auto"/>
                                <w:bottom w:val="none" w:sz="0" w:space="0" w:color="auto"/>
                                <w:right w:val="none" w:sz="0" w:space="0" w:color="auto"/>
                              </w:divBdr>
                            </w:div>
                            <w:div w:id="162280025">
                              <w:marLeft w:val="0"/>
                              <w:marRight w:val="0"/>
                              <w:marTop w:val="0"/>
                              <w:marBottom w:val="0"/>
                              <w:divBdr>
                                <w:top w:val="none" w:sz="0" w:space="0" w:color="auto"/>
                                <w:left w:val="none" w:sz="0" w:space="0" w:color="auto"/>
                                <w:bottom w:val="none" w:sz="0" w:space="0" w:color="auto"/>
                                <w:right w:val="none" w:sz="0" w:space="0" w:color="auto"/>
                              </w:divBdr>
                              <w:divsChild>
                                <w:div w:id="668096666">
                                  <w:marLeft w:val="0"/>
                                  <w:marRight w:val="0"/>
                                  <w:marTop w:val="0"/>
                                  <w:marBottom w:val="0"/>
                                  <w:divBdr>
                                    <w:top w:val="none" w:sz="0" w:space="0" w:color="auto"/>
                                    <w:left w:val="none" w:sz="0" w:space="0" w:color="auto"/>
                                    <w:bottom w:val="none" w:sz="0" w:space="0" w:color="auto"/>
                                    <w:right w:val="none" w:sz="0" w:space="0" w:color="auto"/>
                                  </w:divBdr>
                                  <w:divsChild>
                                    <w:div w:id="1657805833">
                                      <w:marLeft w:val="0"/>
                                      <w:marRight w:val="0"/>
                                      <w:marTop w:val="0"/>
                                      <w:marBottom w:val="0"/>
                                      <w:divBdr>
                                        <w:top w:val="none" w:sz="0" w:space="0" w:color="auto"/>
                                        <w:left w:val="none" w:sz="0" w:space="0" w:color="auto"/>
                                        <w:bottom w:val="none" w:sz="0" w:space="0" w:color="auto"/>
                                        <w:right w:val="none" w:sz="0" w:space="0" w:color="auto"/>
                                      </w:divBdr>
                                    </w:div>
                                  </w:divsChild>
                                </w:div>
                                <w:div w:id="896430187">
                                  <w:marLeft w:val="0"/>
                                  <w:marRight w:val="0"/>
                                  <w:marTop w:val="0"/>
                                  <w:marBottom w:val="0"/>
                                  <w:divBdr>
                                    <w:top w:val="none" w:sz="0" w:space="0" w:color="auto"/>
                                    <w:left w:val="none" w:sz="0" w:space="0" w:color="auto"/>
                                    <w:bottom w:val="none" w:sz="0" w:space="0" w:color="auto"/>
                                    <w:right w:val="none" w:sz="0" w:space="0" w:color="auto"/>
                                  </w:divBdr>
                                </w:div>
                                <w:div w:id="908615784">
                                  <w:marLeft w:val="0"/>
                                  <w:marRight w:val="0"/>
                                  <w:marTop w:val="0"/>
                                  <w:marBottom w:val="0"/>
                                  <w:divBdr>
                                    <w:top w:val="none" w:sz="0" w:space="0" w:color="auto"/>
                                    <w:left w:val="none" w:sz="0" w:space="0" w:color="auto"/>
                                    <w:bottom w:val="none" w:sz="0" w:space="0" w:color="auto"/>
                                    <w:right w:val="none" w:sz="0" w:space="0" w:color="auto"/>
                                  </w:divBdr>
                                </w:div>
                              </w:divsChild>
                            </w:div>
                            <w:div w:id="224338819">
                              <w:marLeft w:val="0"/>
                              <w:marRight w:val="0"/>
                              <w:marTop w:val="0"/>
                              <w:marBottom w:val="0"/>
                              <w:divBdr>
                                <w:top w:val="none" w:sz="0" w:space="0" w:color="auto"/>
                                <w:left w:val="none" w:sz="0" w:space="0" w:color="auto"/>
                                <w:bottom w:val="none" w:sz="0" w:space="0" w:color="auto"/>
                                <w:right w:val="none" w:sz="0" w:space="0" w:color="auto"/>
                              </w:divBdr>
                              <w:divsChild>
                                <w:div w:id="1151947306">
                                  <w:marLeft w:val="0"/>
                                  <w:marRight w:val="0"/>
                                  <w:marTop w:val="0"/>
                                  <w:marBottom w:val="0"/>
                                  <w:divBdr>
                                    <w:top w:val="none" w:sz="0" w:space="0" w:color="auto"/>
                                    <w:left w:val="none" w:sz="0" w:space="0" w:color="auto"/>
                                    <w:bottom w:val="none" w:sz="0" w:space="0" w:color="auto"/>
                                    <w:right w:val="none" w:sz="0" w:space="0" w:color="auto"/>
                                  </w:divBdr>
                                </w:div>
                                <w:div w:id="1604344455">
                                  <w:marLeft w:val="0"/>
                                  <w:marRight w:val="0"/>
                                  <w:marTop w:val="0"/>
                                  <w:marBottom w:val="0"/>
                                  <w:divBdr>
                                    <w:top w:val="none" w:sz="0" w:space="0" w:color="auto"/>
                                    <w:left w:val="none" w:sz="0" w:space="0" w:color="auto"/>
                                    <w:bottom w:val="none" w:sz="0" w:space="0" w:color="auto"/>
                                    <w:right w:val="none" w:sz="0" w:space="0" w:color="auto"/>
                                  </w:divBdr>
                                </w:div>
                                <w:div w:id="1883395237">
                                  <w:marLeft w:val="0"/>
                                  <w:marRight w:val="0"/>
                                  <w:marTop w:val="0"/>
                                  <w:marBottom w:val="0"/>
                                  <w:divBdr>
                                    <w:top w:val="none" w:sz="0" w:space="0" w:color="auto"/>
                                    <w:left w:val="none" w:sz="0" w:space="0" w:color="auto"/>
                                    <w:bottom w:val="none" w:sz="0" w:space="0" w:color="auto"/>
                                    <w:right w:val="none" w:sz="0" w:space="0" w:color="auto"/>
                                  </w:divBdr>
                                  <w:divsChild>
                                    <w:div w:id="9390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5466">
                              <w:marLeft w:val="0"/>
                              <w:marRight w:val="0"/>
                              <w:marTop w:val="0"/>
                              <w:marBottom w:val="0"/>
                              <w:divBdr>
                                <w:top w:val="none" w:sz="0" w:space="0" w:color="auto"/>
                                <w:left w:val="none" w:sz="0" w:space="0" w:color="auto"/>
                                <w:bottom w:val="none" w:sz="0" w:space="0" w:color="auto"/>
                                <w:right w:val="none" w:sz="0" w:space="0" w:color="auto"/>
                              </w:divBdr>
                              <w:divsChild>
                                <w:div w:id="1405492932">
                                  <w:marLeft w:val="0"/>
                                  <w:marRight w:val="0"/>
                                  <w:marTop w:val="0"/>
                                  <w:marBottom w:val="0"/>
                                  <w:divBdr>
                                    <w:top w:val="none" w:sz="0" w:space="0" w:color="auto"/>
                                    <w:left w:val="none" w:sz="0" w:space="0" w:color="auto"/>
                                    <w:bottom w:val="none" w:sz="0" w:space="0" w:color="auto"/>
                                    <w:right w:val="none" w:sz="0" w:space="0" w:color="auto"/>
                                  </w:divBdr>
                                  <w:divsChild>
                                    <w:div w:id="1630823703">
                                      <w:marLeft w:val="0"/>
                                      <w:marRight w:val="0"/>
                                      <w:marTop w:val="0"/>
                                      <w:marBottom w:val="0"/>
                                      <w:divBdr>
                                        <w:top w:val="none" w:sz="0" w:space="0" w:color="auto"/>
                                        <w:left w:val="none" w:sz="0" w:space="0" w:color="auto"/>
                                        <w:bottom w:val="none" w:sz="0" w:space="0" w:color="auto"/>
                                        <w:right w:val="none" w:sz="0" w:space="0" w:color="auto"/>
                                      </w:divBdr>
                                    </w:div>
                                  </w:divsChild>
                                </w:div>
                                <w:div w:id="1597860752">
                                  <w:marLeft w:val="0"/>
                                  <w:marRight w:val="0"/>
                                  <w:marTop w:val="0"/>
                                  <w:marBottom w:val="0"/>
                                  <w:divBdr>
                                    <w:top w:val="none" w:sz="0" w:space="0" w:color="auto"/>
                                    <w:left w:val="none" w:sz="0" w:space="0" w:color="auto"/>
                                    <w:bottom w:val="none" w:sz="0" w:space="0" w:color="auto"/>
                                    <w:right w:val="none" w:sz="0" w:space="0" w:color="auto"/>
                                  </w:divBdr>
                                </w:div>
                                <w:div w:id="2122801425">
                                  <w:marLeft w:val="0"/>
                                  <w:marRight w:val="0"/>
                                  <w:marTop w:val="0"/>
                                  <w:marBottom w:val="0"/>
                                  <w:divBdr>
                                    <w:top w:val="none" w:sz="0" w:space="0" w:color="auto"/>
                                    <w:left w:val="none" w:sz="0" w:space="0" w:color="auto"/>
                                    <w:bottom w:val="none" w:sz="0" w:space="0" w:color="auto"/>
                                    <w:right w:val="none" w:sz="0" w:space="0" w:color="auto"/>
                                  </w:divBdr>
                                </w:div>
                              </w:divsChild>
                            </w:div>
                            <w:div w:id="275985988">
                              <w:marLeft w:val="0"/>
                              <w:marRight w:val="0"/>
                              <w:marTop w:val="0"/>
                              <w:marBottom w:val="0"/>
                              <w:divBdr>
                                <w:top w:val="none" w:sz="0" w:space="0" w:color="auto"/>
                                <w:left w:val="none" w:sz="0" w:space="0" w:color="auto"/>
                                <w:bottom w:val="none" w:sz="0" w:space="0" w:color="auto"/>
                                <w:right w:val="none" w:sz="0" w:space="0" w:color="auto"/>
                              </w:divBdr>
                            </w:div>
                            <w:div w:id="285964641">
                              <w:marLeft w:val="0"/>
                              <w:marRight w:val="0"/>
                              <w:marTop w:val="0"/>
                              <w:marBottom w:val="0"/>
                              <w:divBdr>
                                <w:top w:val="none" w:sz="0" w:space="0" w:color="auto"/>
                                <w:left w:val="none" w:sz="0" w:space="0" w:color="auto"/>
                                <w:bottom w:val="none" w:sz="0" w:space="0" w:color="auto"/>
                                <w:right w:val="none" w:sz="0" w:space="0" w:color="auto"/>
                              </w:divBdr>
                            </w:div>
                            <w:div w:id="357854472">
                              <w:marLeft w:val="0"/>
                              <w:marRight w:val="0"/>
                              <w:marTop w:val="0"/>
                              <w:marBottom w:val="0"/>
                              <w:divBdr>
                                <w:top w:val="none" w:sz="0" w:space="0" w:color="auto"/>
                                <w:left w:val="none" w:sz="0" w:space="0" w:color="auto"/>
                                <w:bottom w:val="none" w:sz="0" w:space="0" w:color="auto"/>
                                <w:right w:val="none" w:sz="0" w:space="0" w:color="auto"/>
                              </w:divBdr>
                              <w:divsChild>
                                <w:div w:id="1125348461">
                                  <w:marLeft w:val="0"/>
                                  <w:marRight w:val="0"/>
                                  <w:marTop w:val="0"/>
                                  <w:marBottom w:val="0"/>
                                  <w:divBdr>
                                    <w:top w:val="none" w:sz="0" w:space="0" w:color="auto"/>
                                    <w:left w:val="none" w:sz="0" w:space="0" w:color="auto"/>
                                    <w:bottom w:val="none" w:sz="0" w:space="0" w:color="auto"/>
                                    <w:right w:val="none" w:sz="0" w:space="0" w:color="auto"/>
                                  </w:divBdr>
                                </w:div>
                                <w:div w:id="1349142401">
                                  <w:marLeft w:val="0"/>
                                  <w:marRight w:val="0"/>
                                  <w:marTop w:val="0"/>
                                  <w:marBottom w:val="0"/>
                                  <w:divBdr>
                                    <w:top w:val="none" w:sz="0" w:space="0" w:color="auto"/>
                                    <w:left w:val="none" w:sz="0" w:space="0" w:color="auto"/>
                                    <w:bottom w:val="none" w:sz="0" w:space="0" w:color="auto"/>
                                    <w:right w:val="none" w:sz="0" w:space="0" w:color="auto"/>
                                  </w:divBdr>
                                  <w:divsChild>
                                    <w:div w:id="423766508">
                                      <w:marLeft w:val="0"/>
                                      <w:marRight w:val="0"/>
                                      <w:marTop w:val="0"/>
                                      <w:marBottom w:val="0"/>
                                      <w:divBdr>
                                        <w:top w:val="none" w:sz="0" w:space="0" w:color="auto"/>
                                        <w:left w:val="none" w:sz="0" w:space="0" w:color="auto"/>
                                        <w:bottom w:val="none" w:sz="0" w:space="0" w:color="auto"/>
                                        <w:right w:val="none" w:sz="0" w:space="0" w:color="auto"/>
                                      </w:divBdr>
                                    </w:div>
                                  </w:divsChild>
                                </w:div>
                                <w:div w:id="1528372957">
                                  <w:marLeft w:val="0"/>
                                  <w:marRight w:val="0"/>
                                  <w:marTop w:val="0"/>
                                  <w:marBottom w:val="0"/>
                                  <w:divBdr>
                                    <w:top w:val="none" w:sz="0" w:space="0" w:color="auto"/>
                                    <w:left w:val="none" w:sz="0" w:space="0" w:color="auto"/>
                                    <w:bottom w:val="none" w:sz="0" w:space="0" w:color="auto"/>
                                    <w:right w:val="none" w:sz="0" w:space="0" w:color="auto"/>
                                  </w:divBdr>
                                </w:div>
                              </w:divsChild>
                            </w:div>
                            <w:div w:id="408239107">
                              <w:marLeft w:val="0"/>
                              <w:marRight w:val="0"/>
                              <w:marTop w:val="0"/>
                              <w:marBottom w:val="0"/>
                              <w:divBdr>
                                <w:top w:val="none" w:sz="0" w:space="0" w:color="auto"/>
                                <w:left w:val="none" w:sz="0" w:space="0" w:color="auto"/>
                                <w:bottom w:val="none" w:sz="0" w:space="0" w:color="auto"/>
                                <w:right w:val="none" w:sz="0" w:space="0" w:color="auto"/>
                              </w:divBdr>
                            </w:div>
                            <w:div w:id="502084450">
                              <w:marLeft w:val="0"/>
                              <w:marRight w:val="0"/>
                              <w:marTop w:val="0"/>
                              <w:marBottom w:val="0"/>
                              <w:divBdr>
                                <w:top w:val="none" w:sz="0" w:space="0" w:color="auto"/>
                                <w:left w:val="none" w:sz="0" w:space="0" w:color="auto"/>
                                <w:bottom w:val="none" w:sz="0" w:space="0" w:color="auto"/>
                                <w:right w:val="none" w:sz="0" w:space="0" w:color="auto"/>
                              </w:divBdr>
                              <w:divsChild>
                                <w:div w:id="29648360">
                                  <w:marLeft w:val="0"/>
                                  <w:marRight w:val="0"/>
                                  <w:marTop w:val="0"/>
                                  <w:marBottom w:val="0"/>
                                  <w:divBdr>
                                    <w:top w:val="none" w:sz="0" w:space="0" w:color="auto"/>
                                    <w:left w:val="none" w:sz="0" w:space="0" w:color="auto"/>
                                    <w:bottom w:val="none" w:sz="0" w:space="0" w:color="auto"/>
                                    <w:right w:val="none" w:sz="0" w:space="0" w:color="auto"/>
                                  </w:divBdr>
                                </w:div>
                                <w:div w:id="1055276330">
                                  <w:marLeft w:val="0"/>
                                  <w:marRight w:val="0"/>
                                  <w:marTop w:val="0"/>
                                  <w:marBottom w:val="0"/>
                                  <w:divBdr>
                                    <w:top w:val="none" w:sz="0" w:space="0" w:color="auto"/>
                                    <w:left w:val="none" w:sz="0" w:space="0" w:color="auto"/>
                                    <w:bottom w:val="none" w:sz="0" w:space="0" w:color="auto"/>
                                    <w:right w:val="none" w:sz="0" w:space="0" w:color="auto"/>
                                  </w:divBdr>
                                  <w:divsChild>
                                    <w:div w:id="1536505788">
                                      <w:marLeft w:val="0"/>
                                      <w:marRight w:val="0"/>
                                      <w:marTop w:val="0"/>
                                      <w:marBottom w:val="0"/>
                                      <w:divBdr>
                                        <w:top w:val="none" w:sz="0" w:space="0" w:color="auto"/>
                                        <w:left w:val="none" w:sz="0" w:space="0" w:color="auto"/>
                                        <w:bottom w:val="none" w:sz="0" w:space="0" w:color="auto"/>
                                        <w:right w:val="none" w:sz="0" w:space="0" w:color="auto"/>
                                      </w:divBdr>
                                    </w:div>
                                  </w:divsChild>
                                </w:div>
                                <w:div w:id="1655404191">
                                  <w:marLeft w:val="0"/>
                                  <w:marRight w:val="0"/>
                                  <w:marTop w:val="0"/>
                                  <w:marBottom w:val="0"/>
                                  <w:divBdr>
                                    <w:top w:val="none" w:sz="0" w:space="0" w:color="auto"/>
                                    <w:left w:val="none" w:sz="0" w:space="0" w:color="auto"/>
                                    <w:bottom w:val="none" w:sz="0" w:space="0" w:color="auto"/>
                                    <w:right w:val="none" w:sz="0" w:space="0" w:color="auto"/>
                                  </w:divBdr>
                                </w:div>
                              </w:divsChild>
                            </w:div>
                            <w:div w:id="591856432">
                              <w:marLeft w:val="0"/>
                              <w:marRight w:val="0"/>
                              <w:marTop w:val="0"/>
                              <w:marBottom w:val="0"/>
                              <w:divBdr>
                                <w:top w:val="none" w:sz="0" w:space="0" w:color="auto"/>
                                <w:left w:val="none" w:sz="0" w:space="0" w:color="auto"/>
                                <w:bottom w:val="none" w:sz="0" w:space="0" w:color="auto"/>
                                <w:right w:val="none" w:sz="0" w:space="0" w:color="auto"/>
                              </w:divBdr>
                            </w:div>
                            <w:div w:id="739719117">
                              <w:marLeft w:val="0"/>
                              <w:marRight w:val="0"/>
                              <w:marTop w:val="0"/>
                              <w:marBottom w:val="0"/>
                              <w:divBdr>
                                <w:top w:val="none" w:sz="0" w:space="0" w:color="auto"/>
                                <w:left w:val="none" w:sz="0" w:space="0" w:color="auto"/>
                                <w:bottom w:val="none" w:sz="0" w:space="0" w:color="auto"/>
                                <w:right w:val="none" w:sz="0" w:space="0" w:color="auto"/>
                              </w:divBdr>
                            </w:div>
                            <w:div w:id="798842630">
                              <w:marLeft w:val="0"/>
                              <w:marRight w:val="0"/>
                              <w:marTop w:val="0"/>
                              <w:marBottom w:val="0"/>
                              <w:divBdr>
                                <w:top w:val="none" w:sz="0" w:space="0" w:color="auto"/>
                                <w:left w:val="none" w:sz="0" w:space="0" w:color="auto"/>
                                <w:bottom w:val="none" w:sz="0" w:space="0" w:color="auto"/>
                                <w:right w:val="none" w:sz="0" w:space="0" w:color="auto"/>
                              </w:divBdr>
                              <w:divsChild>
                                <w:div w:id="1227955517">
                                  <w:marLeft w:val="0"/>
                                  <w:marRight w:val="0"/>
                                  <w:marTop w:val="0"/>
                                  <w:marBottom w:val="0"/>
                                  <w:divBdr>
                                    <w:top w:val="none" w:sz="0" w:space="0" w:color="auto"/>
                                    <w:left w:val="none" w:sz="0" w:space="0" w:color="auto"/>
                                    <w:bottom w:val="none" w:sz="0" w:space="0" w:color="auto"/>
                                    <w:right w:val="none" w:sz="0" w:space="0" w:color="auto"/>
                                  </w:divBdr>
                                </w:div>
                                <w:div w:id="1301688158">
                                  <w:marLeft w:val="0"/>
                                  <w:marRight w:val="0"/>
                                  <w:marTop w:val="0"/>
                                  <w:marBottom w:val="0"/>
                                  <w:divBdr>
                                    <w:top w:val="none" w:sz="0" w:space="0" w:color="auto"/>
                                    <w:left w:val="none" w:sz="0" w:space="0" w:color="auto"/>
                                    <w:bottom w:val="none" w:sz="0" w:space="0" w:color="auto"/>
                                    <w:right w:val="none" w:sz="0" w:space="0" w:color="auto"/>
                                  </w:divBdr>
                                  <w:divsChild>
                                    <w:div w:id="1687638564">
                                      <w:marLeft w:val="0"/>
                                      <w:marRight w:val="0"/>
                                      <w:marTop w:val="0"/>
                                      <w:marBottom w:val="0"/>
                                      <w:divBdr>
                                        <w:top w:val="none" w:sz="0" w:space="0" w:color="auto"/>
                                        <w:left w:val="none" w:sz="0" w:space="0" w:color="auto"/>
                                        <w:bottom w:val="none" w:sz="0" w:space="0" w:color="auto"/>
                                        <w:right w:val="none" w:sz="0" w:space="0" w:color="auto"/>
                                      </w:divBdr>
                                    </w:div>
                                  </w:divsChild>
                                </w:div>
                                <w:div w:id="1309020410">
                                  <w:marLeft w:val="0"/>
                                  <w:marRight w:val="0"/>
                                  <w:marTop w:val="0"/>
                                  <w:marBottom w:val="0"/>
                                  <w:divBdr>
                                    <w:top w:val="none" w:sz="0" w:space="0" w:color="auto"/>
                                    <w:left w:val="none" w:sz="0" w:space="0" w:color="auto"/>
                                    <w:bottom w:val="none" w:sz="0" w:space="0" w:color="auto"/>
                                    <w:right w:val="none" w:sz="0" w:space="0" w:color="auto"/>
                                  </w:divBdr>
                                </w:div>
                              </w:divsChild>
                            </w:div>
                            <w:div w:id="804468016">
                              <w:marLeft w:val="0"/>
                              <w:marRight w:val="0"/>
                              <w:marTop w:val="0"/>
                              <w:marBottom w:val="0"/>
                              <w:divBdr>
                                <w:top w:val="none" w:sz="0" w:space="0" w:color="auto"/>
                                <w:left w:val="none" w:sz="0" w:space="0" w:color="auto"/>
                                <w:bottom w:val="none" w:sz="0" w:space="0" w:color="auto"/>
                                <w:right w:val="none" w:sz="0" w:space="0" w:color="auto"/>
                              </w:divBdr>
                            </w:div>
                            <w:div w:id="840393644">
                              <w:marLeft w:val="0"/>
                              <w:marRight w:val="0"/>
                              <w:marTop w:val="0"/>
                              <w:marBottom w:val="0"/>
                              <w:divBdr>
                                <w:top w:val="none" w:sz="0" w:space="0" w:color="auto"/>
                                <w:left w:val="none" w:sz="0" w:space="0" w:color="auto"/>
                                <w:bottom w:val="none" w:sz="0" w:space="0" w:color="auto"/>
                                <w:right w:val="none" w:sz="0" w:space="0" w:color="auto"/>
                              </w:divBdr>
                            </w:div>
                            <w:div w:id="866680357">
                              <w:marLeft w:val="0"/>
                              <w:marRight w:val="0"/>
                              <w:marTop w:val="0"/>
                              <w:marBottom w:val="0"/>
                              <w:divBdr>
                                <w:top w:val="none" w:sz="0" w:space="0" w:color="auto"/>
                                <w:left w:val="none" w:sz="0" w:space="0" w:color="auto"/>
                                <w:bottom w:val="none" w:sz="0" w:space="0" w:color="auto"/>
                                <w:right w:val="none" w:sz="0" w:space="0" w:color="auto"/>
                              </w:divBdr>
                              <w:divsChild>
                                <w:div w:id="135073761">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881628856">
                                  <w:marLeft w:val="0"/>
                                  <w:marRight w:val="0"/>
                                  <w:marTop w:val="0"/>
                                  <w:marBottom w:val="0"/>
                                  <w:divBdr>
                                    <w:top w:val="none" w:sz="0" w:space="0" w:color="auto"/>
                                    <w:left w:val="none" w:sz="0" w:space="0" w:color="auto"/>
                                    <w:bottom w:val="none" w:sz="0" w:space="0" w:color="auto"/>
                                    <w:right w:val="none" w:sz="0" w:space="0" w:color="auto"/>
                                  </w:divBdr>
                                  <w:divsChild>
                                    <w:div w:id="4926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761">
                              <w:marLeft w:val="0"/>
                              <w:marRight w:val="0"/>
                              <w:marTop w:val="0"/>
                              <w:marBottom w:val="0"/>
                              <w:divBdr>
                                <w:top w:val="none" w:sz="0" w:space="0" w:color="auto"/>
                                <w:left w:val="none" w:sz="0" w:space="0" w:color="auto"/>
                                <w:bottom w:val="none" w:sz="0" w:space="0" w:color="auto"/>
                                <w:right w:val="none" w:sz="0" w:space="0" w:color="auto"/>
                              </w:divBdr>
                              <w:divsChild>
                                <w:div w:id="666712535">
                                  <w:marLeft w:val="0"/>
                                  <w:marRight w:val="0"/>
                                  <w:marTop w:val="0"/>
                                  <w:marBottom w:val="0"/>
                                  <w:divBdr>
                                    <w:top w:val="none" w:sz="0" w:space="0" w:color="auto"/>
                                    <w:left w:val="none" w:sz="0" w:space="0" w:color="auto"/>
                                    <w:bottom w:val="none" w:sz="0" w:space="0" w:color="auto"/>
                                    <w:right w:val="none" w:sz="0" w:space="0" w:color="auto"/>
                                  </w:divBdr>
                                </w:div>
                                <w:div w:id="815419656">
                                  <w:marLeft w:val="0"/>
                                  <w:marRight w:val="0"/>
                                  <w:marTop w:val="0"/>
                                  <w:marBottom w:val="0"/>
                                  <w:divBdr>
                                    <w:top w:val="none" w:sz="0" w:space="0" w:color="auto"/>
                                    <w:left w:val="none" w:sz="0" w:space="0" w:color="auto"/>
                                    <w:bottom w:val="none" w:sz="0" w:space="0" w:color="auto"/>
                                    <w:right w:val="none" w:sz="0" w:space="0" w:color="auto"/>
                                  </w:divBdr>
                                </w:div>
                                <w:div w:id="1997420706">
                                  <w:marLeft w:val="0"/>
                                  <w:marRight w:val="0"/>
                                  <w:marTop w:val="0"/>
                                  <w:marBottom w:val="0"/>
                                  <w:divBdr>
                                    <w:top w:val="none" w:sz="0" w:space="0" w:color="auto"/>
                                    <w:left w:val="none" w:sz="0" w:space="0" w:color="auto"/>
                                    <w:bottom w:val="none" w:sz="0" w:space="0" w:color="auto"/>
                                    <w:right w:val="none" w:sz="0" w:space="0" w:color="auto"/>
                                  </w:divBdr>
                                  <w:divsChild>
                                    <w:div w:id="25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2030">
                              <w:marLeft w:val="0"/>
                              <w:marRight w:val="0"/>
                              <w:marTop w:val="0"/>
                              <w:marBottom w:val="0"/>
                              <w:divBdr>
                                <w:top w:val="none" w:sz="0" w:space="0" w:color="auto"/>
                                <w:left w:val="none" w:sz="0" w:space="0" w:color="auto"/>
                                <w:bottom w:val="none" w:sz="0" w:space="0" w:color="auto"/>
                                <w:right w:val="none" w:sz="0" w:space="0" w:color="auto"/>
                              </w:divBdr>
                              <w:divsChild>
                                <w:div w:id="1027801148">
                                  <w:marLeft w:val="0"/>
                                  <w:marRight w:val="0"/>
                                  <w:marTop w:val="0"/>
                                  <w:marBottom w:val="0"/>
                                  <w:divBdr>
                                    <w:top w:val="none" w:sz="0" w:space="0" w:color="auto"/>
                                    <w:left w:val="none" w:sz="0" w:space="0" w:color="auto"/>
                                    <w:bottom w:val="none" w:sz="0" w:space="0" w:color="auto"/>
                                    <w:right w:val="none" w:sz="0" w:space="0" w:color="auto"/>
                                  </w:divBdr>
                                  <w:divsChild>
                                    <w:div w:id="774835809">
                                      <w:marLeft w:val="0"/>
                                      <w:marRight w:val="0"/>
                                      <w:marTop w:val="0"/>
                                      <w:marBottom w:val="0"/>
                                      <w:divBdr>
                                        <w:top w:val="none" w:sz="0" w:space="0" w:color="auto"/>
                                        <w:left w:val="none" w:sz="0" w:space="0" w:color="auto"/>
                                        <w:bottom w:val="none" w:sz="0" w:space="0" w:color="auto"/>
                                        <w:right w:val="none" w:sz="0" w:space="0" w:color="auto"/>
                                      </w:divBdr>
                                    </w:div>
                                  </w:divsChild>
                                </w:div>
                                <w:div w:id="1117288658">
                                  <w:marLeft w:val="0"/>
                                  <w:marRight w:val="0"/>
                                  <w:marTop w:val="0"/>
                                  <w:marBottom w:val="0"/>
                                  <w:divBdr>
                                    <w:top w:val="none" w:sz="0" w:space="0" w:color="auto"/>
                                    <w:left w:val="none" w:sz="0" w:space="0" w:color="auto"/>
                                    <w:bottom w:val="none" w:sz="0" w:space="0" w:color="auto"/>
                                    <w:right w:val="none" w:sz="0" w:space="0" w:color="auto"/>
                                  </w:divBdr>
                                </w:div>
                                <w:div w:id="2089961655">
                                  <w:marLeft w:val="0"/>
                                  <w:marRight w:val="0"/>
                                  <w:marTop w:val="0"/>
                                  <w:marBottom w:val="0"/>
                                  <w:divBdr>
                                    <w:top w:val="none" w:sz="0" w:space="0" w:color="auto"/>
                                    <w:left w:val="none" w:sz="0" w:space="0" w:color="auto"/>
                                    <w:bottom w:val="none" w:sz="0" w:space="0" w:color="auto"/>
                                    <w:right w:val="none" w:sz="0" w:space="0" w:color="auto"/>
                                  </w:divBdr>
                                </w:div>
                              </w:divsChild>
                            </w:div>
                            <w:div w:id="1013997923">
                              <w:marLeft w:val="0"/>
                              <w:marRight w:val="0"/>
                              <w:marTop w:val="0"/>
                              <w:marBottom w:val="0"/>
                              <w:divBdr>
                                <w:top w:val="none" w:sz="0" w:space="0" w:color="auto"/>
                                <w:left w:val="none" w:sz="0" w:space="0" w:color="auto"/>
                                <w:bottom w:val="none" w:sz="0" w:space="0" w:color="auto"/>
                                <w:right w:val="none" w:sz="0" w:space="0" w:color="auto"/>
                              </w:divBdr>
                              <w:divsChild>
                                <w:div w:id="550653353">
                                  <w:marLeft w:val="0"/>
                                  <w:marRight w:val="0"/>
                                  <w:marTop w:val="0"/>
                                  <w:marBottom w:val="0"/>
                                  <w:divBdr>
                                    <w:top w:val="none" w:sz="0" w:space="0" w:color="auto"/>
                                    <w:left w:val="none" w:sz="0" w:space="0" w:color="auto"/>
                                    <w:bottom w:val="none" w:sz="0" w:space="0" w:color="auto"/>
                                    <w:right w:val="none" w:sz="0" w:space="0" w:color="auto"/>
                                  </w:divBdr>
                                  <w:divsChild>
                                    <w:div w:id="715009512">
                                      <w:marLeft w:val="0"/>
                                      <w:marRight w:val="0"/>
                                      <w:marTop w:val="0"/>
                                      <w:marBottom w:val="0"/>
                                      <w:divBdr>
                                        <w:top w:val="none" w:sz="0" w:space="0" w:color="auto"/>
                                        <w:left w:val="none" w:sz="0" w:space="0" w:color="auto"/>
                                        <w:bottom w:val="none" w:sz="0" w:space="0" w:color="auto"/>
                                        <w:right w:val="none" w:sz="0" w:space="0" w:color="auto"/>
                                      </w:divBdr>
                                    </w:div>
                                  </w:divsChild>
                                </w:div>
                                <w:div w:id="1616521407">
                                  <w:marLeft w:val="0"/>
                                  <w:marRight w:val="0"/>
                                  <w:marTop w:val="0"/>
                                  <w:marBottom w:val="0"/>
                                  <w:divBdr>
                                    <w:top w:val="none" w:sz="0" w:space="0" w:color="auto"/>
                                    <w:left w:val="none" w:sz="0" w:space="0" w:color="auto"/>
                                    <w:bottom w:val="none" w:sz="0" w:space="0" w:color="auto"/>
                                    <w:right w:val="none" w:sz="0" w:space="0" w:color="auto"/>
                                  </w:divBdr>
                                </w:div>
                                <w:div w:id="1860655852">
                                  <w:marLeft w:val="0"/>
                                  <w:marRight w:val="0"/>
                                  <w:marTop w:val="0"/>
                                  <w:marBottom w:val="0"/>
                                  <w:divBdr>
                                    <w:top w:val="none" w:sz="0" w:space="0" w:color="auto"/>
                                    <w:left w:val="none" w:sz="0" w:space="0" w:color="auto"/>
                                    <w:bottom w:val="none" w:sz="0" w:space="0" w:color="auto"/>
                                    <w:right w:val="none" w:sz="0" w:space="0" w:color="auto"/>
                                  </w:divBdr>
                                </w:div>
                              </w:divsChild>
                            </w:div>
                            <w:div w:id="1066535496">
                              <w:marLeft w:val="0"/>
                              <w:marRight w:val="0"/>
                              <w:marTop w:val="0"/>
                              <w:marBottom w:val="0"/>
                              <w:divBdr>
                                <w:top w:val="none" w:sz="0" w:space="0" w:color="auto"/>
                                <w:left w:val="none" w:sz="0" w:space="0" w:color="auto"/>
                                <w:bottom w:val="none" w:sz="0" w:space="0" w:color="auto"/>
                                <w:right w:val="none" w:sz="0" w:space="0" w:color="auto"/>
                              </w:divBdr>
                            </w:div>
                            <w:div w:id="1109352631">
                              <w:marLeft w:val="0"/>
                              <w:marRight w:val="0"/>
                              <w:marTop w:val="0"/>
                              <w:marBottom w:val="0"/>
                              <w:divBdr>
                                <w:top w:val="none" w:sz="0" w:space="0" w:color="auto"/>
                                <w:left w:val="none" w:sz="0" w:space="0" w:color="auto"/>
                                <w:bottom w:val="none" w:sz="0" w:space="0" w:color="auto"/>
                                <w:right w:val="none" w:sz="0" w:space="0" w:color="auto"/>
                              </w:divBdr>
                              <w:divsChild>
                                <w:div w:id="782966761">
                                  <w:marLeft w:val="0"/>
                                  <w:marRight w:val="0"/>
                                  <w:marTop w:val="0"/>
                                  <w:marBottom w:val="0"/>
                                  <w:divBdr>
                                    <w:top w:val="none" w:sz="0" w:space="0" w:color="auto"/>
                                    <w:left w:val="none" w:sz="0" w:space="0" w:color="auto"/>
                                    <w:bottom w:val="none" w:sz="0" w:space="0" w:color="auto"/>
                                    <w:right w:val="none" w:sz="0" w:space="0" w:color="auto"/>
                                  </w:divBdr>
                                  <w:divsChild>
                                    <w:div w:id="1753892880">
                                      <w:marLeft w:val="0"/>
                                      <w:marRight w:val="0"/>
                                      <w:marTop w:val="0"/>
                                      <w:marBottom w:val="0"/>
                                      <w:divBdr>
                                        <w:top w:val="none" w:sz="0" w:space="0" w:color="auto"/>
                                        <w:left w:val="none" w:sz="0" w:space="0" w:color="auto"/>
                                        <w:bottom w:val="none" w:sz="0" w:space="0" w:color="auto"/>
                                        <w:right w:val="none" w:sz="0" w:space="0" w:color="auto"/>
                                      </w:divBdr>
                                    </w:div>
                                  </w:divsChild>
                                </w:div>
                                <w:div w:id="1336106359">
                                  <w:marLeft w:val="0"/>
                                  <w:marRight w:val="0"/>
                                  <w:marTop w:val="0"/>
                                  <w:marBottom w:val="0"/>
                                  <w:divBdr>
                                    <w:top w:val="none" w:sz="0" w:space="0" w:color="auto"/>
                                    <w:left w:val="none" w:sz="0" w:space="0" w:color="auto"/>
                                    <w:bottom w:val="none" w:sz="0" w:space="0" w:color="auto"/>
                                    <w:right w:val="none" w:sz="0" w:space="0" w:color="auto"/>
                                  </w:divBdr>
                                </w:div>
                                <w:div w:id="1908879109">
                                  <w:marLeft w:val="0"/>
                                  <w:marRight w:val="0"/>
                                  <w:marTop w:val="0"/>
                                  <w:marBottom w:val="0"/>
                                  <w:divBdr>
                                    <w:top w:val="none" w:sz="0" w:space="0" w:color="auto"/>
                                    <w:left w:val="none" w:sz="0" w:space="0" w:color="auto"/>
                                    <w:bottom w:val="none" w:sz="0" w:space="0" w:color="auto"/>
                                    <w:right w:val="none" w:sz="0" w:space="0" w:color="auto"/>
                                  </w:divBdr>
                                </w:div>
                              </w:divsChild>
                            </w:div>
                            <w:div w:id="1230189989">
                              <w:marLeft w:val="0"/>
                              <w:marRight w:val="0"/>
                              <w:marTop w:val="0"/>
                              <w:marBottom w:val="0"/>
                              <w:divBdr>
                                <w:top w:val="none" w:sz="0" w:space="0" w:color="auto"/>
                                <w:left w:val="none" w:sz="0" w:space="0" w:color="auto"/>
                                <w:bottom w:val="none" w:sz="0" w:space="0" w:color="auto"/>
                                <w:right w:val="none" w:sz="0" w:space="0" w:color="auto"/>
                              </w:divBdr>
                              <w:divsChild>
                                <w:div w:id="675814607">
                                  <w:marLeft w:val="0"/>
                                  <w:marRight w:val="0"/>
                                  <w:marTop w:val="0"/>
                                  <w:marBottom w:val="0"/>
                                  <w:divBdr>
                                    <w:top w:val="none" w:sz="0" w:space="0" w:color="auto"/>
                                    <w:left w:val="none" w:sz="0" w:space="0" w:color="auto"/>
                                    <w:bottom w:val="none" w:sz="0" w:space="0" w:color="auto"/>
                                    <w:right w:val="none" w:sz="0" w:space="0" w:color="auto"/>
                                  </w:divBdr>
                                </w:div>
                                <w:div w:id="1311904771">
                                  <w:marLeft w:val="0"/>
                                  <w:marRight w:val="0"/>
                                  <w:marTop w:val="0"/>
                                  <w:marBottom w:val="0"/>
                                  <w:divBdr>
                                    <w:top w:val="none" w:sz="0" w:space="0" w:color="auto"/>
                                    <w:left w:val="none" w:sz="0" w:space="0" w:color="auto"/>
                                    <w:bottom w:val="none" w:sz="0" w:space="0" w:color="auto"/>
                                    <w:right w:val="none" w:sz="0" w:space="0" w:color="auto"/>
                                  </w:divBdr>
                                  <w:divsChild>
                                    <w:div w:id="1372194648">
                                      <w:marLeft w:val="0"/>
                                      <w:marRight w:val="0"/>
                                      <w:marTop w:val="0"/>
                                      <w:marBottom w:val="0"/>
                                      <w:divBdr>
                                        <w:top w:val="none" w:sz="0" w:space="0" w:color="auto"/>
                                        <w:left w:val="none" w:sz="0" w:space="0" w:color="auto"/>
                                        <w:bottom w:val="none" w:sz="0" w:space="0" w:color="auto"/>
                                        <w:right w:val="none" w:sz="0" w:space="0" w:color="auto"/>
                                      </w:divBdr>
                                    </w:div>
                                  </w:divsChild>
                                </w:div>
                                <w:div w:id="1459105550">
                                  <w:marLeft w:val="0"/>
                                  <w:marRight w:val="0"/>
                                  <w:marTop w:val="0"/>
                                  <w:marBottom w:val="0"/>
                                  <w:divBdr>
                                    <w:top w:val="none" w:sz="0" w:space="0" w:color="auto"/>
                                    <w:left w:val="none" w:sz="0" w:space="0" w:color="auto"/>
                                    <w:bottom w:val="none" w:sz="0" w:space="0" w:color="auto"/>
                                    <w:right w:val="none" w:sz="0" w:space="0" w:color="auto"/>
                                  </w:divBdr>
                                </w:div>
                              </w:divsChild>
                            </w:div>
                            <w:div w:id="1261335661">
                              <w:marLeft w:val="0"/>
                              <w:marRight w:val="0"/>
                              <w:marTop w:val="0"/>
                              <w:marBottom w:val="0"/>
                              <w:divBdr>
                                <w:top w:val="none" w:sz="0" w:space="0" w:color="auto"/>
                                <w:left w:val="none" w:sz="0" w:space="0" w:color="auto"/>
                                <w:bottom w:val="none" w:sz="0" w:space="0" w:color="auto"/>
                                <w:right w:val="none" w:sz="0" w:space="0" w:color="auto"/>
                              </w:divBdr>
                              <w:divsChild>
                                <w:div w:id="73549215">
                                  <w:marLeft w:val="0"/>
                                  <w:marRight w:val="0"/>
                                  <w:marTop w:val="0"/>
                                  <w:marBottom w:val="0"/>
                                  <w:divBdr>
                                    <w:top w:val="none" w:sz="0" w:space="0" w:color="auto"/>
                                    <w:left w:val="none" w:sz="0" w:space="0" w:color="auto"/>
                                    <w:bottom w:val="none" w:sz="0" w:space="0" w:color="auto"/>
                                    <w:right w:val="none" w:sz="0" w:space="0" w:color="auto"/>
                                  </w:divBdr>
                                  <w:divsChild>
                                    <w:div w:id="722290947">
                                      <w:marLeft w:val="0"/>
                                      <w:marRight w:val="0"/>
                                      <w:marTop w:val="0"/>
                                      <w:marBottom w:val="0"/>
                                      <w:divBdr>
                                        <w:top w:val="none" w:sz="0" w:space="0" w:color="auto"/>
                                        <w:left w:val="none" w:sz="0" w:space="0" w:color="auto"/>
                                        <w:bottom w:val="none" w:sz="0" w:space="0" w:color="auto"/>
                                        <w:right w:val="none" w:sz="0" w:space="0" w:color="auto"/>
                                      </w:divBdr>
                                    </w:div>
                                  </w:divsChild>
                                </w:div>
                                <w:div w:id="208032945">
                                  <w:marLeft w:val="0"/>
                                  <w:marRight w:val="0"/>
                                  <w:marTop w:val="0"/>
                                  <w:marBottom w:val="0"/>
                                  <w:divBdr>
                                    <w:top w:val="none" w:sz="0" w:space="0" w:color="auto"/>
                                    <w:left w:val="none" w:sz="0" w:space="0" w:color="auto"/>
                                    <w:bottom w:val="none" w:sz="0" w:space="0" w:color="auto"/>
                                    <w:right w:val="none" w:sz="0" w:space="0" w:color="auto"/>
                                  </w:divBdr>
                                </w:div>
                                <w:div w:id="228272356">
                                  <w:marLeft w:val="0"/>
                                  <w:marRight w:val="0"/>
                                  <w:marTop w:val="0"/>
                                  <w:marBottom w:val="0"/>
                                  <w:divBdr>
                                    <w:top w:val="none" w:sz="0" w:space="0" w:color="auto"/>
                                    <w:left w:val="none" w:sz="0" w:space="0" w:color="auto"/>
                                    <w:bottom w:val="none" w:sz="0" w:space="0" w:color="auto"/>
                                    <w:right w:val="none" w:sz="0" w:space="0" w:color="auto"/>
                                  </w:divBdr>
                                </w:div>
                              </w:divsChild>
                            </w:div>
                            <w:div w:id="1278870947">
                              <w:marLeft w:val="0"/>
                              <w:marRight w:val="0"/>
                              <w:marTop w:val="0"/>
                              <w:marBottom w:val="0"/>
                              <w:divBdr>
                                <w:top w:val="none" w:sz="0" w:space="0" w:color="auto"/>
                                <w:left w:val="none" w:sz="0" w:space="0" w:color="auto"/>
                                <w:bottom w:val="none" w:sz="0" w:space="0" w:color="auto"/>
                                <w:right w:val="none" w:sz="0" w:space="0" w:color="auto"/>
                              </w:divBdr>
                            </w:div>
                            <w:div w:id="1393768597">
                              <w:marLeft w:val="0"/>
                              <w:marRight w:val="0"/>
                              <w:marTop w:val="0"/>
                              <w:marBottom w:val="0"/>
                              <w:divBdr>
                                <w:top w:val="none" w:sz="0" w:space="0" w:color="auto"/>
                                <w:left w:val="none" w:sz="0" w:space="0" w:color="auto"/>
                                <w:bottom w:val="none" w:sz="0" w:space="0" w:color="auto"/>
                                <w:right w:val="none" w:sz="0" w:space="0" w:color="auto"/>
                              </w:divBdr>
                            </w:div>
                            <w:div w:id="1675886883">
                              <w:marLeft w:val="0"/>
                              <w:marRight w:val="0"/>
                              <w:marTop w:val="0"/>
                              <w:marBottom w:val="0"/>
                              <w:divBdr>
                                <w:top w:val="none" w:sz="0" w:space="0" w:color="auto"/>
                                <w:left w:val="none" w:sz="0" w:space="0" w:color="auto"/>
                                <w:bottom w:val="none" w:sz="0" w:space="0" w:color="auto"/>
                                <w:right w:val="none" w:sz="0" w:space="0" w:color="auto"/>
                              </w:divBdr>
                              <w:divsChild>
                                <w:div w:id="57628203">
                                  <w:marLeft w:val="0"/>
                                  <w:marRight w:val="0"/>
                                  <w:marTop w:val="0"/>
                                  <w:marBottom w:val="0"/>
                                  <w:divBdr>
                                    <w:top w:val="none" w:sz="0" w:space="0" w:color="auto"/>
                                    <w:left w:val="none" w:sz="0" w:space="0" w:color="auto"/>
                                    <w:bottom w:val="none" w:sz="0" w:space="0" w:color="auto"/>
                                    <w:right w:val="none" w:sz="0" w:space="0" w:color="auto"/>
                                  </w:divBdr>
                                  <w:divsChild>
                                    <w:div w:id="1975869173">
                                      <w:marLeft w:val="0"/>
                                      <w:marRight w:val="0"/>
                                      <w:marTop w:val="0"/>
                                      <w:marBottom w:val="0"/>
                                      <w:divBdr>
                                        <w:top w:val="none" w:sz="0" w:space="0" w:color="auto"/>
                                        <w:left w:val="none" w:sz="0" w:space="0" w:color="auto"/>
                                        <w:bottom w:val="none" w:sz="0" w:space="0" w:color="auto"/>
                                        <w:right w:val="none" w:sz="0" w:space="0" w:color="auto"/>
                                      </w:divBdr>
                                    </w:div>
                                  </w:divsChild>
                                </w:div>
                                <w:div w:id="1547371403">
                                  <w:marLeft w:val="0"/>
                                  <w:marRight w:val="0"/>
                                  <w:marTop w:val="0"/>
                                  <w:marBottom w:val="0"/>
                                  <w:divBdr>
                                    <w:top w:val="none" w:sz="0" w:space="0" w:color="auto"/>
                                    <w:left w:val="none" w:sz="0" w:space="0" w:color="auto"/>
                                    <w:bottom w:val="none" w:sz="0" w:space="0" w:color="auto"/>
                                    <w:right w:val="none" w:sz="0" w:space="0" w:color="auto"/>
                                  </w:divBdr>
                                </w:div>
                                <w:div w:id="1551064864">
                                  <w:marLeft w:val="0"/>
                                  <w:marRight w:val="0"/>
                                  <w:marTop w:val="0"/>
                                  <w:marBottom w:val="0"/>
                                  <w:divBdr>
                                    <w:top w:val="none" w:sz="0" w:space="0" w:color="auto"/>
                                    <w:left w:val="none" w:sz="0" w:space="0" w:color="auto"/>
                                    <w:bottom w:val="none" w:sz="0" w:space="0" w:color="auto"/>
                                    <w:right w:val="none" w:sz="0" w:space="0" w:color="auto"/>
                                  </w:divBdr>
                                </w:div>
                              </w:divsChild>
                            </w:div>
                            <w:div w:id="1709717670">
                              <w:marLeft w:val="0"/>
                              <w:marRight w:val="0"/>
                              <w:marTop w:val="0"/>
                              <w:marBottom w:val="0"/>
                              <w:divBdr>
                                <w:top w:val="none" w:sz="0" w:space="0" w:color="auto"/>
                                <w:left w:val="none" w:sz="0" w:space="0" w:color="auto"/>
                                <w:bottom w:val="none" w:sz="0" w:space="0" w:color="auto"/>
                                <w:right w:val="none" w:sz="0" w:space="0" w:color="auto"/>
                              </w:divBdr>
                            </w:div>
                            <w:div w:id="1817336002">
                              <w:marLeft w:val="0"/>
                              <w:marRight w:val="0"/>
                              <w:marTop w:val="0"/>
                              <w:marBottom w:val="0"/>
                              <w:divBdr>
                                <w:top w:val="none" w:sz="0" w:space="0" w:color="auto"/>
                                <w:left w:val="none" w:sz="0" w:space="0" w:color="auto"/>
                                <w:bottom w:val="none" w:sz="0" w:space="0" w:color="auto"/>
                                <w:right w:val="none" w:sz="0" w:space="0" w:color="auto"/>
                              </w:divBdr>
                            </w:div>
                            <w:div w:id="1820224453">
                              <w:marLeft w:val="0"/>
                              <w:marRight w:val="0"/>
                              <w:marTop w:val="0"/>
                              <w:marBottom w:val="0"/>
                              <w:divBdr>
                                <w:top w:val="none" w:sz="0" w:space="0" w:color="auto"/>
                                <w:left w:val="none" w:sz="0" w:space="0" w:color="auto"/>
                                <w:bottom w:val="none" w:sz="0" w:space="0" w:color="auto"/>
                                <w:right w:val="none" w:sz="0" w:space="0" w:color="auto"/>
                              </w:divBdr>
                              <w:divsChild>
                                <w:div w:id="339739335">
                                  <w:marLeft w:val="0"/>
                                  <w:marRight w:val="0"/>
                                  <w:marTop w:val="0"/>
                                  <w:marBottom w:val="0"/>
                                  <w:divBdr>
                                    <w:top w:val="none" w:sz="0" w:space="0" w:color="auto"/>
                                    <w:left w:val="none" w:sz="0" w:space="0" w:color="auto"/>
                                    <w:bottom w:val="none" w:sz="0" w:space="0" w:color="auto"/>
                                    <w:right w:val="none" w:sz="0" w:space="0" w:color="auto"/>
                                  </w:divBdr>
                                </w:div>
                                <w:div w:id="1715227339">
                                  <w:marLeft w:val="0"/>
                                  <w:marRight w:val="0"/>
                                  <w:marTop w:val="0"/>
                                  <w:marBottom w:val="0"/>
                                  <w:divBdr>
                                    <w:top w:val="none" w:sz="0" w:space="0" w:color="auto"/>
                                    <w:left w:val="none" w:sz="0" w:space="0" w:color="auto"/>
                                    <w:bottom w:val="none" w:sz="0" w:space="0" w:color="auto"/>
                                    <w:right w:val="none" w:sz="0" w:space="0" w:color="auto"/>
                                  </w:divBdr>
                                  <w:divsChild>
                                    <w:div w:id="284384795">
                                      <w:marLeft w:val="0"/>
                                      <w:marRight w:val="0"/>
                                      <w:marTop w:val="0"/>
                                      <w:marBottom w:val="0"/>
                                      <w:divBdr>
                                        <w:top w:val="none" w:sz="0" w:space="0" w:color="auto"/>
                                        <w:left w:val="none" w:sz="0" w:space="0" w:color="auto"/>
                                        <w:bottom w:val="none" w:sz="0" w:space="0" w:color="auto"/>
                                        <w:right w:val="none" w:sz="0" w:space="0" w:color="auto"/>
                                      </w:divBdr>
                                    </w:div>
                                  </w:divsChild>
                                </w:div>
                                <w:div w:id="1833909415">
                                  <w:marLeft w:val="0"/>
                                  <w:marRight w:val="0"/>
                                  <w:marTop w:val="0"/>
                                  <w:marBottom w:val="0"/>
                                  <w:divBdr>
                                    <w:top w:val="none" w:sz="0" w:space="0" w:color="auto"/>
                                    <w:left w:val="none" w:sz="0" w:space="0" w:color="auto"/>
                                    <w:bottom w:val="none" w:sz="0" w:space="0" w:color="auto"/>
                                    <w:right w:val="none" w:sz="0" w:space="0" w:color="auto"/>
                                  </w:divBdr>
                                </w:div>
                              </w:divsChild>
                            </w:div>
                            <w:div w:id="1901866096">
                              <w:marLeft w:val="0"/>
                              <w:marRight w:val="0"/>
                              <w:marTop w:val="0"/>
                              <w:marBottom w:val="0"/>
                              <w:divBdr>
                                <w:top w:val="none" w:sz="0" w:space="0" w:color="auto"/>
                                <w:left w:val="none" w:sz="0" w:space="0" w:color="auto"/>
                                <w:bottom w:val="none" w:sz="0" w:space="0" w:color="auto"/>
                                <w:right w:val="none" w:sz="0" w:space="0" w:color="auto"/>
                              </w:divBdr>
                            </w:div>
                            <w:div w:id="2023317500">
                              <w:marLeft w:val="0"/>
                              <w:marRight w:val="0"/>
                              <w:marTop w:val="0"/>
                              <w:marBottom w:val="0"/>
                              <w:divBdr>
                                <w:top w:val="none" w:sz="0" w:space="0" w:color="auto"/>
                                <w:left w:val="none" w:sz="0" w:space="0" w:color="auto"/>
                                <w:bottom w:val="none" w:sz="0" w:space="0" w:color="auto"/>
                                <w:right w:val="none" w:sz="0" w:space="0" w:color="auto"/>
                              </w:divBdr>
                            </w:div>
                            <w:div w:id="2059544649">
                              <w:marLeft w:val="0"/>
                              <w:marRight w:val="0"/>
                              <w:marTop w:val="0"/>
                              <w:marBottom w:val="0"/>
                              <w:divBdr>
                                <w:top w:val="none" w:sz="0" w:space="0" w:color="auto"/>
                                <w:left w:val="none" w:sz="0" w:space="0" w:color="auto"/>
                                <w:bottom w:val="none" w:sz="0" w:space="0" w:color="auto"/>
                                <w:right w:val="none" w:sz="0" w:space="0" w:color="auto"/>
                              </w:divBdr>
                              <w:divsChild>
                                <w:div w:id="799953242">
                                  <w:marLeft w:val="0"/>
                                  <w:marRight w:val="0"/>
                                  <w:marTop w:val="0"/>
                                  <w:marBottom w:val="0"/>
                                  <w:divBdr>
                                    <w:top w:val="none" w:sz="0" w:space="0" w:color="auto"/>
                                    <w:left w:val="none" w:sz="0" w:space="0" w:color="auto"/>
                                    <w:bottom w:val="none" w:sz="0" w:space="0" w:color="auto"/>
                                    <w:right w:val="none" w:sz="0" w:space="0" w:color="auto"/>
                                  </w:divBdr>
                                </w:div>
                                <w:div w:id="1019549509">
                                  <w:marLeft w:val="0"/>
                                  <w:marRight w:val="0"/>
                                  <w:marTop w:val="0"/>
                                  <w:marBottom w:val="0"/>
                                  <w:divBdr>
                                    <w:top w:val="none" w:sz="0" w:space="0" w:color="auto"/>
                                    <w:left w:val="none" w:sz="0" w:space="0" w:color="auto"/>
                                    <w:bottom w:val="none" w:sz="0" w:space="0" w:color="auto"/>
                                    <w:right w:val="none" w:sz="0" w:space="0" w:color="auto"/>
                                  </w:divBdr>
                                  <w:divsChild>
                                    <w:div w:id="1127745298">
                                      <w:marLeft w:val="0"/>
                                      <w:marRight w:val="0"/>
                                      <w:marTop w:val="0"/>
                                      <w:marBottom w:val="0"/>
                                      <w:divBdr>
                                        <w:top w:val="none" w:sz="0" w:space="0" w:color="auto"/>
                                        <w:left w:val="none" w:sz="0" w:space="0" w:color="auto"/>
                                        <w:bottom w:val="none" w:sz="0" w:space="0" w:color="auto"/>
                                        <w:right w:val="none" w:sz="0" w:space="0" w:color="auto"/>
                                      </w:divBdr>
                                    </w:div>
                                  </w:divsChild>
                                </w:div>
                                <w:div w:id="1407462164">
                                  <w:marLeft w:val="0"/>
                                  <w:marRight w:val="0"/>
                                  <w:marTop w:val="0"/>
                                  <w:marBottom w:val="0"/>
                                  <w:divBdr>
                                    <w:top w:val="none" w:sz="0" w:space="0" w:color="auto"/>
                                    <w:left w:val="none" w:sz="0" w:space="0" w:color="auto"/>
                                    <w:bottom w:val="none" w:sz="0" w:space="0" w:color="auto"/>
                                    <w:right w:val="none" w:sz="0" w:space="0" w:color="auto"/>
                                  </w:divBdr>
                                </w:div>
                              </w:divsChild>
                            </w:div>
                            <w:div w:id="2108109080">
                              <w:marLeft w:val="0"/>
                              <w:marRight w:val="0"/>
                              <w:marTop w:val="0"/>
                              <w:marBottom w:val="0"/>
                              <w:divBdr>
                                <w:top w:val="none" w:sz="0" w:space="0" w:color="auto"/>
                                <w:left w:val="none" w:sz="0" w:space="0" w:color="auto"/>
                                <w:bottom w:val="none" w:sz="0" w:space="0" w:color="auto"/>
                                <w:right w:val="none" w:sz="0" w:space="0" w:color="auto"/>
                              </w:divBdr>
                              <w:divsChild>
                                <w:div w:id="412630826">
                                  <w:marLeft w:val="0"/>
                                  <w:marRight w:val="0"/>
                                  <w:marTop w:val="0"/>
                                  <w:marBottom w:val="0"/>
                                  <w:divBdr>
                                    <w:top w:val="none" w:sz="0" w:space="0" w:color="auto"/>
                                    <w:left w:val="none" w:sz="0" w:space="0" w:color="auto"/>
                                    <w:bottom w:val="none" w:sz="0" w:space="0" w:color="auto"/>
                                    <w:right w:val="none" w:sz="0" w:space="0" w:color="auto"/>
                                  </w:divBdr>
                                </w:div>
                                <w:div w:id="1186479881">
                                  <w:marLeft w:val="0"/>
                                  <w:marRight w:val="0"/>
                                  <w:marTop w:val="0"/>
                                  <w:marBottom w:val="0"/>
                                  <w:divBdr>
                                    <w:top w:val="none" w:sz="0" w:space="0" w:color="auto"/>
                                    <w:left w:val="none" w:sz="0" w:space="0" w:color="auto"/>
                                    <w:bottom w:val="none" w:sz="0" w:space="0" w:color="auto"/>
                                    <w:right w:val="none" w:sz="0" w:space="0" w:color="auto"/>
                                  </w:divBdr>
                                  <w:divsChild>
                                    <w:div w:id="1497962970">
                                      <w:marLeft w:val="0"/>
                                      <w:marRight w:val="0"/>
                                      <w:marTop w:val="0"/>
                                      <w:marBottom w:val="0"/>
                                      <w:divBdr>
                                        <w:top w:val="none" w:sz="0" w:space="0" w:color="auto"/>
                                        <w:left w:val="none" w:sz="0" w:space="0" w:color="auto"/>
                                        <w:bottom w:val="none" w:sz="0" w:space="0" w:color="auto"/>
                                        <w:right w:val="none" w:sz="0" w:space="0" w:color="auto"/>
                                      </w:divBdr>
                                    </w:div>
                                  </w:divsChild>
                                </w:div>
                                <w:div w:id="1231503801">
                                  <w:marLeft w:val="0"/>
                                  <w:marRight w:val="0"/>
                                  <w:marTop w:val="0"/>
                                  <w:marBottom w:val="0"/>
                                  <w:divBdr>
                                    <w:top w:val="none" w:sz="0" w:space="0" w:color="auto"/>
                                    <w:left w:val="none" w:sz="0" w:space="0" w:color="auto"/>
                                    <w:bottom w:val="none" w:sz="0" w:space="0" w:color="auto"/>
                                    <w:right w:val="none" w:sz="0" w:space="0" w:color="auto"/>
                                  </w:divBdr>
                                </w:div>
                              </w:divsChild>
                            </w:div>
                            <w:div w:id="2112821741">
                              <w:marLeft w:val="0"/>
                              <w:marRight w:val="0"/>
                              <w:marTop w:val="0"/>
                              <w:marBottom w:val="0"/>
                              <w:divBdr>
                                <w:top w:val="none" w:sz="0" w:space="0" w:color="auto"/>
                                <w:left w:val="none" w:sz="0" w:space="0" w:color="auto"/>
                                <w:bottom w:val="none" w:sz="0" w:space="0" w:color="auto"/>
                                <w:right w:val="none" w:sz="0" w:space="0" w:color="auto"/>
                              </w:divBdr>
                            </w:div>
                            <w:div w:id="2126733538">
                              <w:marLeft w:val="0"/>
                              <w:marRight w:val="0"/>
                              <w:marTop w:val="0"/>
                              <w:marBottom w:val="0"/>
                              <w:divBdr>
                                <w:top w:val="none" w:sz="0" w:space="0" w:color="auto"/>
                                <w:left w:val="none" w:sz="0" w:space="0" w:color="auto"/>
                                <w:bottom w:val="none" w:sz="0" w:space="0" w:color="auto"/>
                                <w:right w:val="none" w:sz="0" w:space="0" w:color="auto"/>
                              </w:divBdr>
                              <w:divsChild>
                                <w:div w:id="1275014170">
                                  <w:marLeft w:val="0"/>
                                  <w:marRight w:val="0"/>
                                  <w:marTop w:val="0"/>
                                  <w:marBottom w:val="0"/>
                                  <w:divBdr>
                                    <w:top w:val="none" w:sz="0" w:space="0" w:color="auto"/>
                                    <w:left w:val="none" w:sz="0" w:space="0" w:color="auto"/>
                                    <w:bottom w:val="none" w:sz="0" w:space="0" w:color="auto"/>
                                    <w:right w:val="none" w:sz="0" w:space="0" w:color="auto"/>
                                  </w:divBdr>
                                </w:div>
                                <w:div w:id="1605379493">
                                  <w:marLeft w:val="0"/>
                                  <w:marRight w:val="0"/>
                                  <w:marTop w:val="0"/>
                                  <w:marBottom w:val="0"/>
                                  <w:divBdr>
                                    <w:top w:val="none" w:sz="0" w:space="0" w:color="auto"/>
                                    <w:left w:val="none" w:sz="0" w:space="0" w:color="auto"/>
                                    <w:bottom w:val="none" w:sz="0" w:space="0" w:color="auto"/>
                                    <w:right w:val="none" w:sz="0" w:space="0" w:color="auto"/>
                                  </w:divBdr>
                                </w:div>
                                <w:div w:id="2112312681">
                                  <w:marLeft w:val="0"/>
                                  <w:marRight w:val="0"/>
                                  <w:marTop w:val="0"/>
                                  <w:marBottom w:val="0"/>
                                  <w:divBdr>
                                    <w:top w:val="none" w:sz="0" w:space="0" w:color="auto"/>
                                    <w:left w:val="none" w:sz="0" w:space="0" w:color="auto"/>
                                    <w:bottom w:val="none" w:sz="0" w:space="0" w:color="auto"/>
                                    <w:right w:val="none" w:sz="0" w:space="0" w:color="auto"/>
                                  </w:divBdr>
                                  <w:divsChild>
                                    <w:div w:id="123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61632">
                      <w:marLeft w:val="0"/>
                      <w:marRight w:val="0"/>
                      <w:marTop w:val="0"/>
                      <w:marBottom w:val="0"/>
                      <w:divBdr>
                        <w:top w:val="none" w:sz="0" w:space="0" w:color="auto"/>
                        <w:left w:val="none" w:sz="0" w:space="0" w:color="auto"/>
                        <w:bottom w:val="none" w:sz="0" w:space="0" w:color="auto"/>
                        <w:right w:val="none" w:sz="0" w:space="0" w:color="auto"/>
                      </w:divBdr>
                      <w:divsChild>
                        <w:div w:id="1020742647">
                          <w:marLeft w:val="0"/>
                          <w:marRight w:val="0"/>
                          <w:marTop w:val="0"/>
                          <w:marBottom w:val="0"/>
                          <w:divBdr>
                            <w:top w:val="none" w:sz="0" w:space="0" w:color="auto"/>
                            <w:left w:val="none" w:sz="0" w:space="0" w:color="auto"/>
                            <w:bottom w:val="none" w:sz="0" w:space="0" w:color="auto"/>
                            <w:right w:val="none" w:sz="0" w:space="0" w:color="auto"/>
                          </w:divBdr>
                          <w:divsChild>
                            <w:div w:id="1989675300">
                              <w:marLeft w:val="0"/>
                              <w:marRight w:val="0"/>
                              <w:marTop w:val="0"/>
                              <w:marBottom w:val="0"/>
                              <w:divBdr>
                                <w:top w:val="none" w:sz="0" w:space="0" w:color="auto"/>
                                <w:left w:val="none" w:sz="0" w:space="0" w:color="auto"/>
                                <w:bottom w:val="none" w:sz="0" w:space="0" w:color="auto"/>
                                <w:right w:val="none" w:sz="0" w:space="0" w:color="auto"/>
                              </w:divBdr>
                              <w:divsChild>
                                <w:div w:id="46613612">
                                  <w:marLeft w:val="0"/>
                                  <w:marRight w:val="0"/>
                                  <w:marTop w:val="0"/>
                                  <w:marBottom w:val="0"/>
                                  <w:divBdr>
                                    <w:top w:val="none" w:sz="0" w:space="0" w:color="auto"/>
                                    <w:left w:val="none" w:sz="0" w:space="0" w:color="auto"/>
                                    <w:bottom w:val="none" w:sz="0" w:space="0" w:color="auto"/>
                                    <w:right w:val="none" w:sz="0" w:space="0" w:color="auto"/>
                                  </w:divBdr>
                                  <w:divsChild>
                                    <w:div w:id="830560836">
                                      <w:marLeft w:val="0"/>
                                      <w:marRight w:val="0"/>
                                      <w:marTop w:val="0"/>
                                      <w:marBottom w:val="0"/>
                                      <w:divBdr>
                                        <w:top w:val="none" w:sz="0" w:space="0" w:color="auto"/>
                                        <w:left w:val="none" w:sz="0" w:space="0" w:color="auto"/>
                                        <w:bottom w:val="none" w:sz="0" w:space="0" w:color="auto"/>
                                        <w:right w:val="none" w:sz="0" w:space="0" w:color="auto"/>
                                      </w:divBdr>
                                    </w:div>
                                  </w:divsChild>
                                </w:div>
                                <w:div w:id="14485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50992">
                  <w:marLeft w:val="0"/>
                  <w:marRight w:val="0"/>
                  <w:marTop w:val="0"/>
                  <w:marBottom w:val="0"/>
                  <w:divBdr>
                    <w:top w:val="none" w:sz="0" w:space="0" w:color="auto"/>
                    <w:left w:val="none" w:sz="0" w:space="0" w:color="auto"/>
                    <w:bottom w:val="none" w:sz="0" w:space="0" w:color="auto"/>
                    <w:right w:val="none" w:sz="0" w:space="0" w:color="auto"/>
                  </w:divBdr>
                  <w:divsChild>
                    <w:div w:id="2026207926">
                      <w:marLeft w:val="0"/>
                      <w:marRight w:val="0"/>
                      <w:marTop w:val="0"/>
                      <w:marBottom w:val="0"/>
                      <w:divBdr>
                        <w:top w:val="none" w:sz="0" w:space="0" w:color="auto"/>
                        <w:left w:val="none" w:sz="0" w:space="0" w:color="auto"/>
                        <w:bottom w:val="none" w:sz="0" w:space="0" w:color="auto"/>
                        <w:right w:val="none" w:sz="0" w:space="0" w:color="auto"/>
                      </w:divBdr>
                      <w:divsChild>
                        <w:div w:id="500438964">
                          <w:marLeft w:val="0"/>
                          <w:marRight w:val="0"/>
                          <w:marTop w:val="0"/>
                          <w:marBottom w:val="0"/>
                          <w:divBdr>
                            <w:top w:val="none" w:sz="0" w:space="0" w:color="auto"/>
                            <w:left w:val="none" w:sz="0" w:space="0" w:color="auto"/>
                            <w:bottom w:val="none" w:sz="0" w:space="0" w:color="auto"/>
                            <w:right w:val="none" w:sz="0" w:space="0" w:color="auto"/>
                          </w:divBdr>
                        </w:div>
                        <w:div w:id="1074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924">
                  <w:marLeft w:val="0"/>
                  <w:marRight w:val="0"/>
                  <w:marTop w:val="0"/>
                  <w:marBottom w:val="0"/>
                  <w:divBdr>
                    <w:top w:val="none" w:sz="0" w:space="0" w:color="auto"/>
                    <w:left w:val="none" w:sz="0" w:space="0" w:color="auto"/>
                    <w:bottom w:val="none" w:sz="0" w:space="0" w:color="auto"/>
                    <w:right w:val="none" w:sz="0" w:space="0" w:color="auto"/>
                  </w:divBdr>
                </w:div>
              </w:divsChild>
            </w:div>
            <w:div w:id="1288850313">
              <w:marLeft w:val="0"/>
              <w:marRight w:val="0"/>
              <w:marTop w:val="0"/>
              <w:marBottom w:val="0"/>
              <w:divBdr>
                <w:top w:val="none" w:sz="0" w:space="0" w:color="auto"/>
                <w:left w:val="none" w:sz="0" w:space="0" w:color="auto"/>
                <w:bottom w:val="none" w:sz="0" w:space="0" w:color="auto"/>
                <w:right w:val="none" w:sz="0" w:space="0" w:color="auto"/>
              </w:divBdr>
              <w:divsChild>
                <w:div w:id="37973729">
                  <w:marLeft w:val="0"/>
                  <w:marRight w:val="0"/>
                  <w:marTop w:val="0"/>
                  <w:marBottom w:val="0"/>
                  <w:divBdr>
                    <w:top w:val="none" w:sz="0" w:space="0" w:color="auto"/>
                    <w:left w:val="none" w:sz="0" w:space="0" w:color="auto"/>
                    <w:bottom w:val="none" w:sz="0" w:space="0" w:color="auto"/>
                    <w:right w:val="none" w:sz="0" w:space="0" w:color="auto"/>
                  </w:divBdr>
                  <w:divsChild>
                    <w:div w:id="610668498">
                      <w:marLeft w:val="0"/>
                      <w:marRight w:val="0"/>
                      <w:marTop w:val="0"/>
                      <w:marBottom w:val="0"/>
                      <w:divBdr>
                        <w:top w:val="none" w:sz="0" w:space="0" w:color="auto"/>
                        <w:left w:val="none" w:sz="0" w:space="0" w:color="auto"/>
                        <w:bottom w:val="none" w:sz="0" w:space="0" w:color="auto"/>
                        <w:right w:val="none" w:sz="0" w:space="0" w:color="auto"/>
                      </w:divBdr>
                    </w:div>
                  </w:divsChild>
                </w:div>
                <w:div w:id="1484815475">
                  <w:marLeft w:val="0"/>
                  <w:marRight w:val="0"/>
                  <w:marTop w:val="0"/>
                  <w:marBottom w:val="0"/>
                  <w:divBdr>
                    <w:top w:val="none" w:sz="0" w:space="0" w:color="auto"/>
                    <w:left w:val="none" w:sz="0" w:space="0" w:color="auto"/>
                    <w:bottom w:val="none" w:sz="0" w:space="0" w:color="auto"/>
                    <w:right w:val="none" w:sz="0" w:space="0" w:color="auto"/>
                  </w:divBdr>
                  <w:divsChild>
                    <w:div w:id="134421531">
                      <w:marLeft w:val="0"/>
                      <w:marRight w:val="0"/>
                      <w:marTop w:val="0"/>
                      <w:marBottom w:val="0"/>
                      <w:divBdr>
                        <w:top w:val="none" w:sz="0" w:space="0" w:color="auto"/>
                        <w:left w:val="none" w:sz="0" w:space="0" w:color="auto"/>
                        <w:bottom w:val="none" w:sz="0" w:space="0" w:color="auto"/>
                        <w:right w:val="none" w:sz="0" w:space="0" w:color="auto"/>
                      </w:divBdr>
                    </w:div>
                    <w:div w:id="1315062411">
                      <w:marLeft w:val="0"/>
                      <w:marRight w:val="0"/>
                      <w:marTop w:val="0"/>
                      <w:marBottom w:val="0"/>
                      <w:divBdr>
                        <w:top w:val="none" w:sz="0" w:space="0" w:color="auto"/>
                        <w:left w:val="none" w:sz="0" w:space="0" w:color="auto"/>
                        <w:bottom w:val="none" w:sz="0" w:space="0" w:color="auto"/>
                        <w:right w:val="none" w:sz="0" w:space="0" w:color="auto"/>
                      </w:divBdr>
                    </w:div>
                  </w:divsChild>
                </w:div>
                <w:div w:id="1648244887">
                  <w:marLeft w:val="0"/>
                  <w:marRight w:val="0"/>
                  <w:marTop w:val="0"/>
                  <w:marBottom w:val="0"/>
                  <w:divBdr>
                    <w:top w:val="none" w:sz="0" w:space="0" w:color="auto"/>
                    <w:left w:val="none" w:sz="0" w:space="0" w:color="auto"/>
                    <w:bottom w:val="none" w:sz="0" w:space="0" w:color="auto"/>
                    <w:right w:val="none" w:sz="0" w:space="0" w:color="auto"/>
                  </w:divBdr>
                  <w:divsChild>
                    <w:div w:id="74131457">
                      <w:marLeft w:val="0"/>
                      <w:marRight w:val="0"/>
                      <w:marTop w:val="0"/>
                      <w:marBottom w:val="0"/>
                      <w:divBdr>
                        <w:top w:val="none" w:sz="0" w:space="0" w:color="auto"/>
                        <w:left w:val="none" w:sz="0" w:space="0" w:color="auto"/>
                        <w:bottom w:val="none" w:sz="0" w:space="0" w:color="auto"/>
                        <w:right w:val="none" w:sz="0" w:space="0" w:color="auto"/>
                      </w:divBdr>
                    </w:div>
                    <w:div w:id="118376379">
                      <w:marLeft w:val="0"/>
                      <w:marRight w:val="0"/>
                      <w:marTop w:val="0"/>
                      <w:marBottom w:val="0"/>
                      <w:divBdr>
                        <w:top w:val="none" w:sz="0" w:space="0" w:color="auto"/>
                        <w:left w:val="none" w:sz="0" w:space="0" w:color="auto"/>
                        <w:bottom w:val="none" w:sz="0" w:space="0" w:color="auto"/>
                        <w:right w:val="none" w:sz="0" w:space="0" w:color="auto"/>
                      </w:divBdr>
                      <w:divsChild>
                        <w:div w:id="561215449">
                          <w:marLeft w:val="0"/>
                          <w:marRight w:val="0"/>
                          <w:marTop w:val="0"/>
                          <w:marBottom w:val="0"/>
                          <w:divBdr>
                            <w:top w:val="none" w:sz="0" w:space="0" w:color="auto"/>
                            <w:left w:val="none" w:sz="0" w:space="0" w:color="auto"/>
                            <w:bottom w:val="none" w:sz="0" w:space="0" w:color="auto"/>
                            <w:right w:val="none" w:sz="0" w:space="0" w:color="auto"/>
                          </w:divBdr>
                        </w:div>
                        <w:div w:id="1222718077">
                          <w:marLeft w:val="0"/>
                          <w:marRight w:val="0"/>
                          <w:marTop w:val="0"/>
                          <w:marBottom w:val="0"/>
                          <w:divBdr>
                            <w:top w:val="none" w:sz="0" w:space="0" w:color="auto"/>
                            <w:left w:val="none" w:sz="0" w:space="0" w:color="auto"/>
                            <w:bottom w:val="none" w:sz="0" w:space="0" w:color="auto"/>
                            <w:right w:val="none" w:sz="0" w:space="0" w:color="auto"/>
                          </w:divBdr>
                        </w:div>
                        <w:div w:id="1267616664">
                          <w:marLeft w:val="0"/>
                          <w:marRight w:val="0"/>
                          <w:marTop w:val="0"/>
                          <w:marBottom w:val="0"/>
                          <w:divBdr>
                            <w:top w:val="none" w:sz="0" w:space="0" w:color="auto"/>
                            <w:left w:val="none" w:sz="0" w:space="0" w:color="auto"/>
                            <w:bottom w:val="none" w:sz="0" w:space="0" w:color="auto"/>
                            <w:right w:val="none" w:sz="0" w:space="0" w:color="auto"/>
                          </w:divBdr>
                        </w:div>
                        <w:div w:id="18281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000146">
      <w:bodyDiv w:val="1"/>
      <w:marLeft w:val="0"/>
      <w:marRight w:val="0"/>
      <w:marTop w:val="0"/>
      <w:marBottom w:val="0"/>
      <w:divBdr>
        <w:top w:val="none" w:sz="0" w:space="0" w:color="auto"/>
        <w:left w:val="none" w:sz="0" w:space="0" w:color="auto"/>
        <w:bottom w:val="none" w:sz="0" w:space="0" w:color="auto"/>
        <w:right w:val="none" w:sz="0" w:space="0" w:color="auto"/>
      </w:divBdr>
      <w:divsChild>
        <w:div w:id="962658426">
          <w:marLeft w:val="0"/>
          <w:marRight w:val="0"/>
          <w:marTop w:val="0"/>
          <w:marBottom w:val="0"/>
          <w:divBdr>
            <w:top w:val="none" w:sz="0" w:space="0" w:color="auto"/>
            <w:left w:val="none" w:sz="0" w:space="0" w:color="auto"/>
            <w:bottom w:val="none" w:sz="0" w:space="0" w:color="auto"/>
            <w:right w:val="none" w:sz="0" w:space="0" w:color="auto"/>
          </w:divBdr>
          <w:divsChild>
            <w:div w:id="2127850658">
              <w:marLeft w:val="0"/>
              <w:marRight w:val="0"/>
              <w:marTop w:val="0"/>
              <w:marBottom w:val="0"/>
              <w:divBdr>
                <w:top w:val="none" w:sz="0" w:space="0" w:color="auto"/>
                <w:left w:val="none" w:sz="0" w:space="0" w:color="auto"/>
                <w:bottom w:val="none" w:sz="0" w:space="0" w:color="auto"/>
                <w:right w:val="none" w:sz="0" w:space="0" w:color="auto"/>
              </w:divBdr>
              <w:divsChild>
                <w:div w:id="479737643">
                  <w:marLeft w:val="0"/>
                  <w:marRight w:val="0"/>
                  <w:marTop w:val="0"/>
                  <w:marBottom w:val="0"/>
                  <w:divBdr>
                    <w:top w:val="none" w:sz="0" w:space="0" w:color="auto"/>
                    <w:left w:val="none" w:sz="0" w:space="0" w:color="auto"/>
                    <w:bottom w:val="none" w:sz="0" w:space="0" w:color="auto"/>
                    <w:right w:val="none" w:sz="0" w:space="0" w:color="auto"/>
                  </w:divBdr>
                </w:div>
                <w:div w:id="890310834">
                  <w:marLeft w:val="0"/>
                  <w:marRight w:val="0"/>
                  <w:marTop w:val="0"/>
                  <w:marBottom w:val="0"/>
                  <w:divBdr>
                    <w:top w:val="none" w:sz="0" w:space="0" w:color="auto"/>
                    <w:left w:val="none" w:sz="0" w:space="0" w:color="auto"/>
                    <w:bottom w:val="none" w:sz="0" w:space="0" w:color="auto"/>
                    <w:right w:val="none" w:sz="0" w:space="0" w:color="auto"/>
                  </w:divBdr>
                  <w:divsChild>
                    <w:div w:id="1297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1143">
          <w:marLeft w:val="0"/>
          <w:marRight w:val="0"/>
          <w:marTop w:val="0"/>
          <w:marBottom w:val="0"/>
          <w:divBdr>
            <w:top w:val="none" w:sz="0" w:space="0" w:color="auto"/>
            <w:left w:val="none" w:sz="0" w:space="0" w:color="auto"/>
            <w:bottom w:val="none" w:sz="0" w:space="0" w:color="auto"/>
            <w:right w:val="none" w:sz="0" w:space="0" w:color="auto"/>
          </w:divBdr>
          <w:divsChild>
            <w:div w:id="1348484025">
              <w:marLeft w:val="0"/>
              <w:marRight w:val="0"/>
              <w:marTop w:val="0"/>
              <w:marBottom w:val="0"/>
              <w:divBdr>
                <w:top w:val="none" w:sz="0" w:space="0" w:color="auto"/>
                <w:left w:val="none" w:sz="0" w:space="0" w:color="auto"/>
                <w:bottom w:val="none" w:sz="0" w:space="0" w:color="auto"/>
                <w:right w:val="none" w:sz="0" w:space="0" w:color="auto"/>
              </w:divBdr>
              <w:divsChild>
                <w:div w:id="842474741">
                  <w:marLeft w:val="0"/>
                  <w:marRight w:val="0"/>
                  <w:marTop w:val="0"/>
                  <w:marBottom w:val="0"/>
                  <w:divBdr>
                    <w:top w:val="none" w:sz="0" w:space="0" w:color="auto"/>
                    <w:left w:val="none" w:sz="0" w:space="0" w:color="auto"/>
                    <w:bottom w:val="none" w:sz="0" w:space="0" w:color="auto"/>
                    <w:right w:val="none" w:sz="0" w:space="0" w:color="auto"/>
                  </w:divBdr>
                  <w:divsChild>
                    <w:div w:id="150759352">
                      <w:marLeft w:val="0"/>
                      <w:marRight w:val="0"/>
                      <w:marTop w:val="0"/>
                      <w:marBottom w:val="0"/>
                      <w:divBdr>
                        <w:top w:val="none" w:sz="0" w:space="0" w:color="auto"/>
                        <w:left w:val="none" w:sz="0" w:space="0" w:color="auto"/>
                        <w:bottom w:val="none" w:sz="0" w:space="0" w:color="auto"/>
                        <w:right w:val="none" w:sz="0" w:space="0" w:color="auto"/>
                      </w:divBdr>
                      <w:divsChild>
                        <w:div w:id="668675100">
                          <w:marLeft w:val="0"/>
                          <w:marRight w:val="0"/>
                          <w:marTop w:val="0"/>
                          <w:marBottom w:val="0"/>
                          <w:divBdr>
                            <w:top w:val="none" w:sz="0" w:space="0" w:color="auto"/>
                            <w:left w:val="none" w:sz="0" w:space="0" w:color="auto"/>
                            <w:bottom w:val="none" w:sz="0" w:space="0" w:color="auto"/>
                            <w:right w:val="none" w:sz="0" w:space="0" w:color="auto"/>
                          </w:divBdr>
                        </w:div>
                        <w:div w:id="810757734">
                          <w:marLeft w:val="0"/>
                          <w:marRight w:val="0"/>
                          <w:marTop w:val="0"/>
                          <w:marBottom w:val="0"/>
                          <w:divBdr>
                            <w:top w:val="none" w:sz="0" w:space="0" w:color="auto"/>
                            <w:left w:val="none" w:sz="0" w:space="0" w:color="auto"/>
                            <w:bottom w:val="none" w:sz="0" w:space="0" w:color="auto"/>
                            <w:right w:val="none" w:sz="0" w:space="0" w:color="auto"/>
                          </w:divBdr>
                        </w:div>
                      </w:divsChild>
                    </w:div>
                    <w:div w:id="13125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5502">
          <w:marLeft w:val="0"/>
          <w:marRight w:val="0"/>
          <w:marTop w:val="0"/>
          <w:marBottom w:val="0"/>
          <w:divBdr>
            <w:top w:val="none" w:sz="0" w:space="0" w:color="auto"/>
            <w:left w:val="none" w:sz="0" w:space="0" w:color="auto"/>
            <w:bottom w:val="none" w:sz="0" w:space="0" w:color="auto"/>
            <w:right w:val="none" w:sz="0" w:space="0" w:color="auto"/>
          </w:divBdr>
          <w:divsChild>
            <w:div w:id="1556893343">
              <w:marLeft w:val="0"/>
              <w:marRight w:val="0"/>
              <w:marTop w:val="0"/>
              <w:marBottom w:val="0"/>
              <w:divBdr>
                <w:top w:val="none" w:sz="0" w:space="0" w:color="auto"/>
                <w:left w:val="none" w:sz="0" w:space="0" w:color="auto"/>
                <w:bottom w:val="none" w:sz="0" w:space="0" w:color="auto"/>
                <w:right w:val="none" w:sz="0" w:space="0" w:color="auto"/>
              </w:divBdr>
              <w:divsChild>
                <w:div w:id="88817693">
                  <w:marLeft w:val="0"/>
                  <w:marRight w:val="0"/>
                  <w:marTop w:val="0"/>
                  <w:marBottom w:val="0"/>
                  <w:divBdr>
                    <w:top w:val="none" w:sz="0" w:space="0" w:color="auto"/>
                    <w:left w:val="none" w:sz="0" w:space="0" w:color="auto"/>
                    <w:bottom w:val="none" w:sz="0" w:space="0" w:color="auto"/>
                    <w:right w:val="none" w:sz="0" w:space="0" w:color="auto"/>
                  </w:divBdr>
                  <w:divsChild>
                    <w:div w:id="940336599">
                      <w:marLeft w:val="0"/>
                      <w:marRight w:val="0"/>
                      <w:marTop w:val="0"/>
                      <w:marBottom w:val="0"/>
                      <w:divBdr>
                        <w:top w:val="none" w:sz="0" w:space="0" w:color="auto"/>
                        <w:left w:val="none" w:sz="0" w:space="0" w:color="auto"/>
                        <w:bottom w:val="none" w:sz="0" w:space="0" w:color="auto"/>
                        <w:right w:val="none" w:sz="0" w:space="0" w:color="auto"/>
                      </w:divBdr>
                    </w:div>
                  </w:divsChild>
                </w:div>
                <w:div w:id="101456466">
                  <w:marLeft w:val="0"/>
                  <w:marRight w:val="0"/>
                  <w:marTop w:val="0"/>
                  <w:marBottom w:val="0"/>
                  <w:divBdr>
                    <w:top w:val="none" w:sz="0" w:space="0" w:color="auto"/>
                    <w:left w:val="none" w:sz="0" w:space="0" w:color="auto"/>
                    <w:bottom w:val="none" w:sz="0" w:space="0" w:color="auto"/>
                    <w:right w:val="none" w:sz="0" w:space="0" w:color="auto"/>
                  </w:divBdr>
                  <w:divsChild>
                    <w:div w:id="750733794">
                      <w:marLeft w:val="0"/>
                      <w:marRight w:val="0"/>
                      <w:marTop w:val="0"/>
                      <w:marBottom w:val="0"/>
                      <w:divBdr>
                        <w:top w:val="none" w:sz="0" w:space="0" w:color="auto"/>
                        <w:left w:val="none" w:sz="0" w:space="0" w:color="auto"/>
                        <w:bottom w:val="none" w:sz="0" w:space="0" w:color="auto"/>
                        <w:right w:val="none" w:sz="0" w:space="0" w:color="auto"/>
                      </w:divBdr>
                    </w:div>
                  </w:divsChild>
                </w:div>
                <w:div w:id="431972964">
                  <w:marLeft w:val="0"/>
                  <w:marRight w:val="0"/>
                  <w:marTop w:val="0"/>
                  <w:marBottom w:val="0"/>
                  <w:divBdr>
                    <w:top w:val="none" w:sz="0" w:space="0" w:color="auto"/>
                    <w:left w:val="none" w:sz="0" w:space="0" w:color="auto"/>
                    <w:bottom w:val="none" w:sz="0" w:space="0" w:color="auto"/>
                    <w:right w:val="none" w:sz="0" w:space="0" w:color="auto"/>
                  </w:divBdr>
                  <w:divsChild>
                    <w:div w:id="282344940">
                      <w:marLeft w:val="0"/>
                      <w:marRight w:val="0"/>
                      <w:marTop w:val="0"/>
                      <w:marBottom w:val="0"/>
                      <w:divBdr>
                        <w:top w:val="none" w:sz="0" w:space="0" w:color="auto"/>
                        <w:left w:val="none" w:sz="0" w:space="0" w:color="auto"/>
                        <w:bottom w:val="none" w:sz="0" w:space="0" w:color="auto"/>
                        <w:right w:val="none" w:sz="0" w:space="0" w:color="auto"/>
                      </w:divBdr>
                      <w:divsChild>
                        <w:div w:id="1444031421">
                          <w:marLeft w:val="0"/>
                          <w:marRight w:val="0"/>
                          <w:marTop w:val="0"/>
                          <w:marBottom w:val="0"/>
                          <w:divBdr>
                            <w:top w:val="none" w:sz="0" w:space="0" w:color="auto"/>
                            <w:left w:val="none" w:sz="0" w:space="0" w:color="auto"/>
                            <w:bottom w:val="none" w:sz="0" w:space="0" w:color="auto"/>
                            <w:right w:val="none" w:sz="0" w:space="0" w:color="auto"/>
                          </w:divBdr>
                          <w:divsChild>
                            <w:div w:id="1785028907">
                              <w:marLeft w:val="0"/>
                              <w:marRight w:val="0"/>
                              <w:marTop w:val="0"/>
                              <w:marBottom w:val="0"/>
                              <w:divBdr>
                                <w:top w:val="none" w:sz="0" w:space="0" w:color="auto"/>
                                <w:left w:val="none" w:sz="0" w:space="0" w:color="auto"/>
                                <w:bottom w:val="none" w:sz="0" w:space="0" w:color="auto"/>
                                <w:right w:val="none" w:sz="0" w:space="0" w:color="auto"/>
                              </w:divBdr>
                            </w:div>
                            <w:div w:id="19804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3326">
                  <w:marLeft w:val="0"/>
                  <w:marRight w:val="0"/>
                  <w:marTop w:val="0"/>
                  <w:marBottom w:val="0"/>
                  <w:divBdr>
                    <w:top w:val="none" w:sz="0" w:space="0" w:color="auto"/>
                    <w:left w:val="none" w:sz="0" w:space="0" w:color="auto"/>
                    <w:bottom w:val="none" w:sz="0" w:space="0" w:color="auto"/>
                    <w:right w:val="none" w:sz="0" w:space="0" w:color="auto"/>
                  </w:divBdr>
                  <w:divsChild>
                    <w:div w:id="1219978640">
                      <w:marLeft w:val="0"/>
                      <w:marRight w:val="0"/>
                      <w:marTop w:val="0"/>
                      <w:marBottom w:val="0"/>
                      <w:divBdr>
                        <w:top w:val="none" w:sz="0" w:space="0" w:color="auto"/>
                        <w:left w:val="none" w:sz="0" w:space="0" w:color="auto"/>
                        <w:bottom w:val="none" w:sz="0" w:space="0" w:color="auto"/>
                        <w:right w:val="none" w:sz="0" w:space="0" w:color="auto"/>
                      </w:divBdr>
                    </w:div>
                    <w:div w:id="19936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55568">
      <w:bodyDiv w:val="1"/>
      <w:marLeft w:val="0"/>
      <w:marRight w:val="0"/>
      <w:marTop w:val="0"/>
      <w:marBottom w:val="0"/>
      <w:divBdr>
        <w:top w:val="none" w:sz="0" w:space="0" w:color="auto"/>
        <w:left w:val="none" w:sz="0" w:space="0" w:color="auto"/>
        <w:bottom w:val="none" w:sz="0" w:space="0" w:color="auto"/>
        <w:right w:val="none" w:sz="0" w:space="0" w:color="auto"/>
      </w:divBdr>
      <w:divsChild>
        <w:div w:id="1560438360">
          <w:marLeft w:val="0"/>
          <w:marRight w:val="0"/>
          <w:marTop w:val="0"/>
          <w:marBottom w:val="0"/>
          <w:divBdr>
            <w:top w:val="none" w:sz="0" w:space="0" w:color="auto"/>
            <w:left w:val="none" w:sz="0" w:space="0" w:color="auto"/>
            <w:bottom w:val="none" w:sz="0" w:space="0" w:color="auto"/>
            <w:right w:val="none" w:sz="0" w:space="0" w:color="auto"/>
          </w:divBdr>
          <w:divsChild>
            <w:div w:id="1879393207">
              <w:marLeft w:val="0"/>
              <w:marRight w:val="0"/>
              <w:marTop w:val="0"/>
              <w:marBottom w:val="0"/>
              <w:divBdr>
                <w:top w:val="none" w:sz="0" w:space="0" w:color="auto"/>
                <w:left w:val="none" w:sz="0" w:space="0" w:color="auto"/>
                <w:bottom w:val="none" w:sz="0" w:space="0" w:color="auto"/>
                <w:right w:val="none" w:sz="0" w:space="0" w:color="auto"/>
              </w:divBdr>
              <w:divsChild>
                <w:div w:id="1389691927">
                  <w:marLeft w:val="0"/>
                  <w:marRight w:val="0"/>
                  <w:marTop w:val="0"/>
                  <w:marBottom w:val="0"/>
                  <w:divBdr>
                    <w:top w:val="none" w:sz="0" w:space="0" w:color="auto"/>
                    <w:left w:val="none" w:sz="0" w:space="0" w:color="auto"/>
                    <w:bottom w:val="none" w:sz="0" w:space="0" w:color="auto"/>
                    <w:right w:val="none" w:sz="0" w:space="0" w:color="auto"/>
                  </w:divBdr>
                  <w:divsChild>
                    <w:div w:id="944924579">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sChild>
                        <w:div w:id="12281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6794">
          <w:marLeft w:val="0"/>
          <w:marRight w:val="0"/>
          <w:marTop w:val="0"/>
          <w:marBottom w:val="0"/>
          <w:divBdr>
            <w:top w:val="none" w:sz="0" w:space="0" w:color="auto"/>
            <w:left w:val="none" w:sz="0" w:space="0" w:color="auto"/>
            <w:bottom w:val="none" w:sz="0" w:space="0" w:color="auto"/>
            <w:right w:val="none" w:sz="0" w:space="0" w:color="auto"/>
          </w:divBdr>
          <w:divsChild>
            <w:div w:id="1933930080">
              <w:marLeft w:val="0"/>
              <w:marRight w:val="0"/>
              <w:marTop w:val="0"/>
              <w:marBottom w:val="0"/>
              <w:divBdr>
                <w:top w:val="none" w:sz="0" w:space="0" w:color="auto"/>
                <w:left w:val="none" w:sz="0" w:space="0" w:color="auto"/>
                <w:bottom w:val="none" w:sz="0" w:space="0" w:color="auto"/>
                <w:right w:val="none" w:sz="0" w:space="0" w:color="auto"/>
              </w:divBdr>
              <w:divsChild>
                <w:div w:id="69274577">
                  <w:marLeft w:val="0"/>
                  <w:marRight w:val="0"/>
                  <w:marTop w:val="0"/>
                  <w:marBottom w:val="0"/>
                  <w:divBdr>
                    <w:top w:val="none" w:sz="0" w:space="0" w:color="auto"/>
                    <w:left w:val="none" w:sz="0" w:space="0" w:color="auto"/>
                    <w:bottom w:val="none" w:sz="0" w:space="0" w:color="auto"/>
                    <w:right w:val="none" w:sz="0" w:space="0" w:color="auto"/>
                  </w:divBdr>
                </w:div>
                <w:div w:id="167136452">
                  <w:marLeft w:val="0"/>
                  <w:marRight w:val="0"/>
                  <w:marTop w:val="0"/>
                  <w:marBottom w:val="0"/>
                  <w:divBdr>
                    <w:top w:val="none" w:sz="0" w:space="0" w:color="auto"/>
                    <w:left w:val="none" w:sz="0" w:space="0" w:color="auto"/>
                    <w:bottom w:val="none" w:sz="0" w:space="0" w:color="auto"/>
                    <w:right w:val="none" w:sz="0" w:space="0" w:color="auto"/>
                  </w:divBdr>
                  <w:divsChild>
                    <w:div w:id="155803962">
                      <w:marLeft w:val="0"/>
                      <w:marRight w:val="0"/>
                      <w:marTop w:val="0"/>
                      <w:marBottom w:val="0"/>
                      <w:divBdr>
                        <w:top w:val="none" w:sz="0" w:space="0" w:color="auto"/>
                        <w:left w:val="none" w:sz="0" w:space="0" w:color="auto"/>
                        <w:bottom w:val="none" w:sz="0" w:space="0" w:color="auto"/>
                        <w:right w:val="none" w:sz="0" w:space="0" w:color="auto"/>
                      </w:divBdr>
                    </w:div>
                    <w:div w:id="1511678405">
                      <w:marLeft w:val="0"/>
                      <w:marRight w:val="0"/>
                      <w:marTop w:val="0"/>
                      <w:marBottom w:val="0"/>
                      <w:divBdr>
                        <w:top w:val="none" w:sz="0" w:space="0" w:color="auto"/>
                        <w:left w:val="none" w:sz="0" w:space="0" w:color="auto"/>
                        <w:bottom w:val="none" w:sz="0" w:space="0" w:color="auto"/>
                        <w:right w:val="none" w:sz="0" w:space="0" w:color="auto"/>
                      </w:divBdr>
                      <w:divsChild>
                        <w:div w:id="290864508">
                          <w:marLeft w:val="0"/>
                          <w:marRight w:val="0"/>
                          <w:marTop w:val="0"/>
                          <w:marBottom w:val="0"/>
                          <w:divBdr>
                            <w:top w:val="none" w:sz="0" w:space="0" w:color="auto"/>
                            <w:left w:val="none" w:sz="0" w:space="0" w:color="auto"/>
                            <w:bottom w:val="none" w:sz="0" w:space="0" w:color="auto"/>
                            <w:right w:val="none" w:sz="0" w:space="0" w:color="auto"/>
                          </w:divBdr>
                        </w:div>
                      </w:divsChild>
                    </w:div>
                    <w:div w:id="1992178048">
                      <w:marLeft w:val="0"/>
                      <w:marRight w:val="0"/>
                      <w:marTop w:val="0"/>
                      <w:marBottom w:val="0"/>
                      <w:divBdr>
                        <w:top w:val="none" w:sz="0" w:space="0" w:color="auto"/>
                        <w:left w:val="none" w:sz="0" w:space="0" w:color="auto"/>
                        <w:bottom w:val="none" w:sz="0" w:space="0" w:color="auto"/>
                        <w:right w:val="none" w:sz="0" w:space="0" w:color="auto"/>
                      </w:divBdr>
                    </w:div>
                  </w:divsChild>
                </w:div>
                <w:div w:id="261230559">
                  <w:marLeft w:val="0"/>
                  <w:marRight w:val="0"/>
                  <w:marTop w:val="0"/>
                  <w:marBottom w:val="0"/>
                  <w:divBdr>
                    <w:top w:val="none" w:sz="0" w:space="0" w:color="auto"/>
                    <w:left w:val="none" w:sz="0" w:space="0" w:color="auto"/>
                    <w:bottom w:val="none" w:sz="0" w:space="0" w:color="auto"/>
                    <w:right w:val="none" w:sz="0" w:space="0" w:color="auto"/>
                  </w:divBdr>
                  <w:divsChild>
                    <w:div w:id="1037971777">
                      <w:marLeft w:val="0"/>
                      <w:marRight w:val="0"/>
                      <w:marTop w:val="0"/>
                      <w:marBottom w:val="0"/>
                      <w:divBdr>
                        <w:top w:val="none" w:sz="0" w:space="0" w:color="auto"/>
                        <w:left w:val="none" w:sz="0" w:space="0" w:color="auto"/>
                        <w:bottom w:val="none" w:sz="0" w:space="0" w:color="auto"/>
                        <w:right w:val="none" w:sz="0" w:space="0" w:color="auto"/>
                      </w:divBdr>
                    </w:div>
                    <w:div w:id="1723941168">
                      <w:marLeft w:val="0"/>
                      <w:marRight w:val="0"/>
                      <w:marTop w:val="0"/>
                      <w:marBottom w:val="0"/>
                      <w:divBdr>
                        <w:top w:val="none" w:sz="0" w:space="0" w:color="auto"/>
                        <w:left w:val="none" w:sz="0" w:space="0" w:color="auto"/>
                        <w:bottom w:val="none" w:sz="0" w:space="0" w:color="auto"/>
                        <w:right w:val="none" w:sz="0" w:space="0" w:color="auto"/>
                      </w:divBdr>
                      <w:divsChild>
                        <w:div w:id="532157998">
                          <w:marLeft w:val="0"/>
                          <w:marRight w:val="0"/>
                          <w:marTop w:val="0"/>
                          <w:marBottom w:val="0"/>
                          <w:divBdr>
                            <w:top w:val="none" w:sz="0" w:space="0" w:color="auto"/>
                            <w:left w:val="none" w:sz="0" w:space="0" w:color="auto"/>
                            <w:bottom w:val="none" w:sz="0" w:space="0" w:color="auto"/>
                            <w:right w:val="none" w:sz="0" w:space="0" w:color="auto"/>
                          </w:divBdr>
                        </w:div>
                      </w:divsChild>
                    </w:div>
                    <w:div w:id="1766268553">
                      <w:marLeft w:val="0"/>
                      <w:marRight w:val="0"/>
                      <w:marTop w:val="0"/>
                      <w:marBottom w:val="0"/>
                      <w:divBdr>
                        <w:top w:val="none" w:sz="0" w:space="0" w:color="auto"/>
                        <w:left w:val="none" w:sz="0" w:space="0" w:color="auto"/>
                        <w:bottom w:val="none" w:sz="0" w:space="0" w:color="auto"/>
                        <w:right w:val="none" w:sz="0" w:space="0" w:color="auto"/>
                      </w:divBdr>
                    </w:div>
                  </w:divsChild>
                </w:div>
                <w:div w:id="427972837">
                  <w:marLeft w:val="0"/>
                  <w:marRight w:val="0"/>
                  <w:marTop w:val="0"/>
                  <w:marBottom w:val="0"/>
                  <w:divBdr>
                    <w:top w:val="none" w:sz="0" w:space="0" w:color="auto"/>
                    <w:left w:val="none" w:sz="0" w:space="0" w:color="auto"/>
                    <w:bottom w:val="none" w:sz="0" w:space="0" w:color="auto"/>
                    <w:right w:val="none" w:sz="0" w:space="0" w:color="auto"/>
                  </w:divBdr>
                </w:div>
                <w:div w:id="720833475">
                  <w:marLeft w:val="0"/>
                  <w:marRight w:val="0"/>
                  <w:marTop w:val="0"/>
                  <w:marBottom w:val="0"/>
                  <w:divBdr>
                    <w:top w:val="none" w:sz="0" w:space="0" w:color="auto"/>
                    <w:left w:val="none" w:sz="0" w:space="0" w:color="auto"/>
                    <w:bottom w:val="none" w:sz="0" w:space="0" w:color="auto"/>
                    <w:right w:val="none" w:sz="0" w:space="0" w:color="auto"/>
                  </w:divBdr>
                </w:div>
                <w:div w:id="1043948110">
                  <w:marLeft w:val="0"/>
                  <w:marRight w:val="0"/>
                  <w:marTop w:val="0"/>
                  <w:marBottom w:val="0"/>
                  <w:divBdr>
                    <w:top w:val="none" w:sz="0" w:space="0" w:color="auto"/>
                    <w:left w:val="none" w:sz="0" w:space="0" w:color="auto"/>
                    <w:bottom w:val="none" w:sz="0" w:space="0" w:color="auto"/>
                    <w:right w:val="none" w:sz="0" w:space="0" w:color="auto"/>
                  </w:divBdr>
                  <w:divsChild>
                    <w:div w:id="1348370144">
                      <w:marLeft w:val="0"/>
                      <w:marRight w:val="0"/>
                      <w:marTop w:val="0"/>
                      <w:marBottom w:val="0"/>
                      <w:divBdr>
                        <w:top w:val="none" w:sz="0" w:space="0" w:color="auto"/>
                        <w:left w:val="none" w:sz="0" w:space="0" w:color="auto"/>
                        <w:bottom w:val="none" w:sz="0" w:space="0" w:color="auto"/>
                        <w:right w:val="none" w:sz="0" w:space="0" w:color="auto"/>
                      </w:divBdr>
                    </w:div>
                    <w:div w:id="1422096555">
                      <w:marLeft w:val="0"/>
                      <w:marRight w:val="0"/>
                      <w:marTop w:val="0"/>
                      <w:marBottom w:val="0"/>
                      <w:divBdr>
                        <w:top w:val="none" w:sz="0" w:space="0" w:color="auto"/>
                        <w:left w:val="none" w:sz="0" w:space="0" w:color="auto"/>
                        <w:bottom w:val="none" w:sz="0" w:space="0" w:color="auto"/>
                        <w:right w:val="none" w:sz="0" w:space="0" w:color="auto"/>
                      </w:divBdr>
                      <w:divsChild>
                        <w:div w:id="188881667">
                          <w:marLeft w:val="0"/>
                          <w:marRight w:val="0"/>
                          <w:marTop w:val="0"/>
                          <w:marBottom w:val="0"/>
                          <w:divBdr>
                            <w:top w:val="none" w:sz="0" w:space="0" w:color="auto"/>
                            <w:left w:val="none" w:sz="0" w:space="0" w:color="auto"/>
                            <w:bottom w:val="none" w:sz="0" w:space="0" w:color="auto"/>
                            <w:right w:val="none" w:sz="0" w:space="0" w:color="auto"/>
                          </w:divBdr>
                        </w:div>
                      </w:divsChild>
                    </w:div>
                    <w:div w:id="1892879929">
                      <w:marLeft w:val="0"/>
                      <w:marRight w:val="0"/>
                      <w:marTop w:val="0"/>
                      <w:marBottom w:val="0"/>
                      <w:divBdr>
                        <w:top w:val="none" w:sz="0" w:space="0" w:color="auto"/>
                        <w:left w:val="none" w:sz="0" w:space="0" w:color="auto"/>
                        <w:bottom w:val="none" w:sz="0" w:space="0" w:color="auto"/>
                        <w:right w:val="none" w:sz="0" w:space="0" w:color="auto"/>
                      </w:divBdr>
                    </w:div>
                  </w:divsChild>
                </w:div>
                <w:div w:id="1225065583">
                  <w:marLeft w:val="0"/>
                  <w:marRight w:val="0"/>
                  <w:marTop w:val="0"/>
                  <w:marBottom w:val="0"/>
                  <w:divBdr>
                    <w:top w:val="none" w:sz="0" w:space="0" w:color="auto"/>
                    <w:left w:val="none" w:sz="0" w:space="0" w:color="auto"/>
                    <w:bottom w:val="none" w:sz="0" w:space="0" w:color="auto"/>
                    <w:right w:val="none" w:sz="0" w:space="0" w:color="auto"/>
                  </w:divBdr>
                  <w:divsChild>
                    <w:div w:id="604963151">
                      <w:marLeft w:val="0"/>
                      <w:marRight w:val="0"/>
                      <w:marTop w:val="0"/>
                      <w:marBottom w:val="0"/>
                      <w:divBdr>
                        <w:top w:val="none" w:sz="0" w:space="0" w:color="auto"/>
                        <w:left w:val="none" w:sz="0" w:space="0" w:color="auto"/>
                        <w:bottom w:val="none" w:sz="0" w:space="0" w:color="auto"/>
                        <w:right w:val="none" w:sz="0" w:space="0" w:color="auto"/>
                      </w:divBdr>
                    </w:div>
                    <w:div w:id="843938966">
                      <w:marLeft w:val="0"/>
                      <w:marRight w:val="0"/>
                      <w:marTop w:val="0"/>
                      <w:marBottom w:val="0"/>
                      <w:divBdr>
                        <w:top w:val="none" w:sz="0" w:space="0" w:color="auto"/>
                        <w:left w:val="none" w:sz="0" w:space="0" w:color="auto"/>
                        <w:bottom w:val="none" w:sz="0" w:space="0" w:color="auto"/>
                        <w:right w:val="none" w:sz="0" w:space="0" w:color="auto"/>
                      </w:divBdr>
                      <w:divsChild>
                        <w:div w:id="111751576">
                          <w:marLeft w:val="0"/>
                          <w:marRight w:val="0"/>
                          <w:marTop w:val="0"/>
                          <w:marBottom w:val="0"/>
                          <w:divBdr>
                            <w:top w:val="none" w:sz="0" w:space="0" w:color="auto"/>
                            <w:left w:val="none" w:sz="0" w:space="0" w:color="auto"/>
                            <w:bottom w:val="none" w:sz="0" w:space="0" w:color="auto"/>
                            <w:right w:val="none" w:sz="0" w:space="0" w:color="auto"/>
                          </w:divBdr>
                        </w:div>
                      </w:divsChild>
                    </w:div>
                    <w:div w:id="1249998650">
                      <w:marLeft w:val="0"/>
                      <w:marRight w:val="0"/>
                      <w:marTop w:val="0"/>
                      <w:marBottom w:val="0"/>
                      <w:divBdr>
                        <w:top w:val="none" w:sz="0" w:space="0" w:color="auto"/>
                        <w:left w:val="none" w:sz="0" w:space="0" w:color="auto"/>
                        <w:bottom w:val="none" w:sz="0" w:space="0" w:color="auto"/>
                        <w:right w:val="none" w:sz="0" w:space="0" w:color="auto"/>
                      </w:divBdr>
                    </w:div>
                  </w:divsChild>
                </w:div>
                <w:div w:id="1575897343">
                  <w:marLeft w:val="0"/>
                  <w:marRight w:val="0"/>
                  <w:marTop w:val="0"/>
                  <w:marBottom w:val="0"/>
                  <w:divBdr>
                    <w:top w:val="none" w:sz="0" w:space="0" w:color="auto"/>
                    <w:left w:val="none" w:sz="0" w:space="0" w:color="auto"/>
                    <w:bottom w:val="none" w:sz="0" w:space="0" w:color="auto"/>
                    <w:right w:val="none" w:sz="0" w:space="0" w:color="auto"/>
                  </w:divBdr>
                </w:div>
                <w:div w:id="2042239218">
                  <w:marLeft w:val="0"/>
                  <w:marRight w:val="0"/>
                  <w:marTop w:val="0"/>
                  <w:marBottom w:val="0"/>
                  <w:divBdr>
                    <w:top w:val="none" w:sz="0" w:space="0" w:color="auto"/>
                    <w:left w:val="none" w:sz="0" w:space="0" w:color="auto"/>
                    <w:bottom w:val="none" w:sz="0" w:space="0" w:color="auto"/>
                    <w:right w:val="none" w:sz="0" w:space="0" w:color="auto"/>
                  </w:divBdr>
                  <w:divsChild>
                    <w:div w:id="623385098">
                      <w:marLeft w:val="0"/>
                      <w:marRight w:val="0"/>
                      <w:marTop w:val="0"/>
                      <w:marBottom w:val="0"/>
                      <w:divBdr>
                        <w:top w:val="none" w:sz="0" w:space="0" w:color="auto"/>
                        <w:left w:val="none" w:sz="0" w:space="0" w:color="auto"/>
                        <w:bottom w:val="none" w:sz="0" w:space="0" w:color="auto"/>
                        <w:right w:val="none" w:sz="0" w:space="0" w:color="auto"/>
                      </w:divBdr>
                    </w:div>
                    <w:div w:id="1030491284">
                      <w:marLeft w:val="0"/>
                      <w:marRight w:val="0"/>
                      <w:marTop w:val="0"/>
                      <w:marBottom w:val="0"/>
                      <w:divBdr>
                        <w:top w:val="none" w:sz="0" w:space="0" w:color="auto"/>
                        <w:left w:val="none" w:sz="0" w:space="0" w:color="auto"/>
                        <w:bottom w:val="none" w:sz="0" w:space="0" w:color="auto"/>
                        <w:right w:val="none" w:sz="0" w:space="0" w:color="auto"/>
                      </w:divBdr>
                      <w:divsChild>
                        <w:div w:id="955451651">
                          <w:marLeft w:val="0"/>
                          <w:marRight w:val="0"/>
                          <w:marTop w:val="0"/>
                          <w:marBottom w:val="0"/>
                          <w:divBdr>
                            <w:top w:val="none" w:sz="0" w:space="0" w:color="auto"/>
                            <w:left w:val="none" w:sz="0" w:space="0" w:color="auto"/>
                            <w:bottom w:val="none" w:sz="0" w:space="0" w:color="auto"/>
                            <w:right w:val="none" w:sz="0" w:space="0" w:color="auto"/>
                          </w:divBdr>
                        </w:div>
                      </w:divsChild>
                    </w:div>
                    <w:div w:id="16243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53177">
      <w:bodyDiv w:val="1"/>
      <w:marLeft w:val="0"/>
      <w:marRight w:val="0"/>
      <w:marTop w:val="0"/>
      <w:marBottom w:val="0"/>
      <w:divBdr>
        <w:top w:val="none" w:sz="0" w:space="0" w:color="auto"/>
        <w:left w:val="none" w:sz="0" w:space="0" w:color="auto"/>
        <w:bottom w:val="none" w:sz="0" w:space="0" w:color="auto"/>
        <w:right w:val="none" w:sz="0" w:space="0" w:color="auto"/>
      </w:divBdr>
      <w:divsChild>
        <w:div w:id="30618581">
          <w:marLeft w:val="0"/>
          <w:marRight w:val="0"/>
          <w:marTop w:val="0"/>
          <w:marBottom w:val="0"/>
          <w:divBdr>
            <w:top w:val="none" w:sz="0" w:space="0" w:color="auto"/>
            <w:left w:val="none" w:sz="0" w:space="0" w:color="auto"/>
            <w:bottom w:val="none" w:sz="0" w:space="0" w:color="auto"/>
            <w:right w:val="none" w:sz="0" w:space="0" w:color="auto"/>
          </w:divBdr>
          <w:divsChild>
            <w:div w:id="1126699112">
              <w:marLeft w:val="0"/>
              <w:marRight w:val="0"/>
              <w:marTop w:val="0"/>
              <w:marBottom w:val="0"/>
              <w:divBdr>
                <w:top w:val="none" w:sz="0" w:space="0" w:color="auto"/>
                <w:left w:val="none" w:sz="0" w:space="0" w:color="auto"/>
                <w:bottom w:val="none" w:sz="0" w:space="0" w:color="auto"/>
                <w:right w:val="none" w:sz="0" w:space="0" w:color="auto"/>
              </w:divBdr>
              <w:divsChild>
                <w:div w:id="279260251">
                  <w:marLeft w:val="0"/>
                  <w:marRight w:val="0"/>
                  <w:marTop w:val="0"/>
                  <w:marBottom w:val="0"/>
                  <w:divBdr>
                    <w:top w:val="none" w:sz="0" w:space="0" w:color="auto"/>
                    <w:left w:val="none" w:sz="0" w:space="0" w:color="auto"/>
                    <w:bottom w:val="none" w:sz="0" w:space="0" w:color="auto"/>
                    <w:right w:val="none" w:sz="0" w:space="0" w:color="auto"/>
                  </w:divBdr>
                </w:div>
                <w:div w:id="1043671575">
                  <w:marLeft w:val="0"/>
                  <w:marRight w:val="0"/>
                  <w:marTop w:val="0"/>
                  <w:marBottom w:val="0"/>
                  <w:divBdr>
                    <w:top w:val="none" w:sz="0" w:space="0" w:color="auto"/>
                    <w:left w:val="none" w:sz="0" w:space="0" w:color="auto"/>
                    <w:bottom w:val="none" w:sz="0" w:space="0" w:color="auto"/>
                    <w:right w:val="none" w:sz="0" w:space="0" w:color="auto"/>
                  </w:divBdr>
                  <w:divsChild>
                    <w:div w:id="15449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9318">
          <w:marLeft w:val="0"/>
          <w:marRight w:val="0"/>
          <w:marTop w:val="0"/>
          <w:marBottom w:val="0"/>
          <w:divBdr>
            <w:top w:val="none" w:sz="0" w:space="0" w:color="auto"/>
            <w:left w:val="none" w:sz="0" w:space="0" w:color="auto"/>
            <w:bottom w:val="none" w:sz="0" w:space="0" w:color="auto"/>
            <w:right w:val="none" w:sz="0" w:space="0" w:color="auto"/>
          </w:divBdr>
          <w:divsChild>
            <w:div w:id="1478766104">
              <w:marLeft w:val="0"/>
              <w:marRight w:val="0"/>
              <w:marTop w:val="0"/>
              <w:marBottom w:val="0"/>
              <w:divBdr>
                <w:top w:val="none" w:sz="0" w:space="0" w:color="auto"/>
                <w:left w:val="none" w:sz="0" w:space="0" w:color="auto"/>
                <w:bottom w:val="none" w:sz="0" w:space="0" w:color="auto"/>
                <w:right w:val="none" w:sz="0" w:space="0" w:color="auto"/>
              </w:divBdr>
              <w:divsChild>
                <w:div w:id="178394848">
                  <w:marLeft w:val="0"/>
                  <w:marRight w:val="0"/>
                  <w:marTop w:val="0"/>
                  <w:marBottom w:val="0"/>
                  <w:divBdr>
                    <w:top w:val="none" w:sz="0" w:space="0" w:color="auto"/>
                    <w:left w:val="none" w:sz="0" w:space="0" w:color="auto"/>
                    <w:bottom w:val="none" w:sz="0" w:space="0" w:color="auto"/>
                    <w:right w:val="none" w:sz="0" w:space="0" w:color="auto"/>
                  </w:divBdr>
                  <w:divsChild>
                    <w:div w:id="1862544744">
                      <w:marLeft w:val="0"/>
                      <w:marRight w:val="0"/>
                      <w:marTop w:val="0"/>
                      <w:marBottom w:val="0"/>
                      <w:divBdr>
                        <w:top w:val="none" w:sz="0" w:space="0" w:color="auto"/>
                        <w:left w:val="none" w:sz="0" w:space="0" w:color="auto"/>
                        <w:bottom w:val="none" w:sz="0" w:space="0" w:color="auto"/>
                        <w:right w:val="none" w:sz="0" w:space="0" w:color="auto"/>
                      </w:divBdr>
                    </w:div>
                  </w:divsChild>
                </w:div>
                <w:div w:id="773671404">
                  <w:marLeft w:val="0"/>
                  <w:marRight w:val="0"/>
                  <w:marTop w:val="0"/>
                  <w:marBottom w:val="0"/>
                  <w:divBdr>
                    <w:top w:val="none" w:sz="0" w:space="0" w:color="auto"/>
                    <w:left w:val="none" w:sz="0" w:space="0" w:color="auto"/>
                    <w:bottom w:val="none" w:sz="0" w:space="0" w:color="auto"/>
                    <w:right w:val="none" w:sz="0" w:space="0" w:color="auto"/>
                  </w:divBdr>
                  <w:divsChild>
                    <w:div w:id="1144390704">
                      <w:marLeft w:val="0"/>
                      <w:marRight w:val="0"/>
                      <w:marTop w:val="0"/>
                      <w:marBottom w:val="0"/>
                      <w:divBdr>
                        <w:top w:val="none" w:sz="0" w:space="0" w:color="auto"/>
                        <w:left w:val="none" w:sz="0" w:space="0" w:color="auto"/>
                        <w:bottom w:val="none" w:sz="0" w:space="0" w:color="auto"/>
                        <w:right w:val="none" w:sz="0" w:space="0" w:color="auto"/>
                      </w:divBdr>
                    </w:div>
                    <w:div w:id="1492217949">
                      <w:marLeft w:val="0"/>
                      <w:marRight w:val="0"/>
                      <w:marTop w:val="0"/>
                      <w:marBottom w:val="0"/>
                      <w:divBdr>
                        <w:top w:val="none" w:sz="0" w:space="0" w:color="auto"/>
                        <w:left w:val="none" w:sz="0" w:space="0" w:color="auto"/>
                        <w:bottom w:val="none" w:sz="0" w:space="0" w:color="auto"/>
                        <w:right w:val="none" w:sz="0" w:space="0" w:color="auto"/>
                      </w:divBdr>
                    </w:div>
                  </w:divsChild>
                </w:div>
                <w:div w:id="810488525">
                  <w:marLeft w:val="0"/>
                  <w:marRight w:val="0"/>
                  <w:marTop w:val="0"/>
                  <w:marBottom w:val="0"/>
                  <w:divBdr>
                    <w:top w:val="none" w:sz="0" w:space="0" w:color="auto"/>
                    <w:left w:val="none" w:sz="0" w:space="0" w:color="auto"/>
                    <w:bottom w:val="none" w:sz="0" w:space="0" w:color="auto"/>
                    <w:right w:val="none" w:sz="0" w:space="0" w:color="auto"/>
                  </w:divBdr>
                  <w:divsChild>
                    <w:div w:id="506016906">
                      <w:marLeft w:val="0"/>
                      <w:marRight w:val="0"/>
                      <w:marTop w:val="0"/>
                      <w:marBottom w:val="0"/>
                      <w:divBdr>
                        <w:top w:val="none" w:sz="0" w:space="0" w:color="auto"/>
                        <w:left w:val="none" w:sz="0" w:space="0" w:color="auto"/>
                        <w:bottom w:val="none" w:sz="0" w:space="0" w:color="auto"/>
                        <w:right w:val="none" w:sz="0" w:space="0" w:color="auto"/>
                      </w:divBdr>
                    </w:div>
                  </w:divsChild>
                </w:div>
                <w:div w:id="1434202718">
                  <w:marLeft w:val="0"/>
                  <w:marRight w:val="0"/>
                  <w:marTop w:val="0"/>
                  <w:marBottom w:val="0"/>
                  <w:divBdr>
                    <w:top w:val="none" w:sz="0" w:space="0" w:color="auto"/>
                    <w:left w:val="none" w:sz="0" w:space="0" w:color="auto"/>
                    <w:bottom w:val="none" w:sz="0" w:space="0" w:color="auto"/>
                    <w:right w:val="none" w:sz="0" w:space="0" w:color="auto"/>
                  </w:divBdr>
                  <w:divsChild>
                    <w:div w:id="973174291">
                      <w:marLeft w:val="0"/>
                      <w:marRight w:val="0"/>
                      <w:marTop w:val="0"/>
                      <w:marBottom w:val="0"/>
                      <w:divBdr>
                        <w:top w:val="none" w:sz="0" w:space="0" w:color="auto"/>
                        <w:left w:val="none" w:sz="0" w:space="0" w:color="auto"/>
                        <w:bottom w:val="none" w:sz="0" w:space="0" w:color="auto"/>
                        <w:right w:val="none" w:sz="0" w:space="0" w:color="auto"/>
                      </w:divBdr>
                      <w:divsChild>
                        <w:div w:id="545915128">
                          <w:marLeft w:val="0"/>
                          <w:marRight w:val="0"/>
                          <w:marTop w:val="0"/>
                          <w:marBottom w:val="0"/>
                          <w:divBdr>
                            <w:top w:val="none" w:sz="0" w:space="0" w:color="auto"/>
                            <w:left w:val="none" w:sz="0" w:space="0" w:color="auto"/>
                            <w:bottom w:val="none" w:sz="0" w:space="0" w:color="auto"/>
                            <w:right w:val="none" w:sz="0" w:space="0" w:color="auto"/>
                          </w:divBdr>
                          <w:divsChild>
                            <w:div w:id="291445550">
                              <w:marLeft w:val="0"/>
                              <w:marRight w:val="0"/>
                              <w:marTop w:val="0"/>
                              <w:marBottom w:val="0"/>
                              <w:divBdr>
                                <w:top w:val="none" w:sz="0" w:space="0" w:color="auto"/>
                                <w:left w:val="none" w:sz="0" w:space="0" w:color="auto"/>
                                <w:bottom w:val="none" w:sz="0" w:space="0" w:color="auto"/>
                                <w:right w:val="none" w:sz="0" w:space="0" w:color="auto"/>
                              </w:divBdr>
                            </w:div>
                            <w:div w:id="11780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3575">
          <w:marLeft w:val="0"/>
          <w:marRight w:val="0"/>
          <w:marTop w:val="0"/>
          <w:marBottom w:val="0"/>
          <w:divBdr>
            <w:top w:val="none" w:sz="0" w:space="0" w:color="auto"/>
            <w:left w:val="none" w:sz="0" w:space="0" w:color="auto"/>
            <w:bottom w:val="none" w:sz="0" w:space="0" w:color="auto"/>
            <w:right w:val="none" w:sz="0" w:space="0" w:color="auto"/>
          </w:divBdr>
          <w:divsChild>
            <w:div w:id="1513060894">
              <w:marLeft w:val="0"/>
              <w:marRight w:val="0"/>
              <w:marTop w:val="0"/>
              <w:marBottom w:val="0"/>
              <w:divBdr>
                <w:top w:val="none" w:sz="0" w:space="0" w:color="auto"/>
                <w:left w:val="none" w:sz="0" w:space="0" w:color="auto"/>
                <w:bottom w:val="none" w:sz="0" w:space="0" w:color="auto"/>
                <w:right w:val="none" w:sz="0" w:space="0" w:color="auto"/>
              </w:divBdr>
              <w:divsChild>
                <w:div w:id="1471483614">
                  <w:marLeft w:val="0"/>
                  <w:marRight w:val="0"/>
                  <w:marTop w:val="0"/>
                  <w:marBottom w:val="0"/>
                  <w:divBdr>
                    <w:top w:val="none" w:sz="0" w:space="0" w:color="auto"/>
                    <w:left w:val="none" w:sz="0" w:space="0" w:color="auto"/>
                    <w:bottom w:val="none" w:sz="0" w:space="0" w:color="auto"/>
                    <w:right w:val="none" w:sz="0" w:space="0" w:color="auto"/>
                  </w:divBdr>
                  <w:divsChild>
                    <w:div w:id="160628975">
                      <w:marLeft w:val="0"/>
                      <w:marRight w:val="0"/>
                      <w:marTop w:val="0"/>
                      <w:marBottom w:val="0"/>
                      <w:divBdr>
                        <w:top w:val="none" w:sz="0" w:space="0" w:color="auto"/>
                        <w:left w:val="none" w:sz="0" w:space="0" w:color="auto"/>
                        <w:bottom w:val="none" w:sz="0" w:space="0" w:color="auto"/>
                        <w:right w:val="none" w:sz="0" w:space="0" w:color="auto"/>
                      </w:divBdr>
                    </w:div>
                    <w:div w:id="1407070344">
                      <w:marLeft w:val="0"/>
                      <w:marRight w:val="0"/>
                      <w:marTop w:val="0"/>
                      <w:marBottom w:val="0"/>
                      <w:divBdr>
                        <w:top w:val="none" w:sz="0" w:space="0" w:color="auto"/>
                        <w:left w:val="none" w:sz="0" w:space="0" w:color="auto"/>
                        <w:bottom w:val="none" w:sz="0" w:space="0" w:color="auto"/>
                        <w:right w:val="none" w:sz="0" w:space="0" w:color="auto"/>
                      </w:divBdr>
                      <w:divsChild>
                        <w:div w:id="1090851380">
                          <w:marLeft w:val="0"/>
                          <w:marRight w:val="0"/>
                          <w:marTop w:val="0"/>
                          <w:marBottom w:val="0"/>
                          <w:divBdr>
                            <w:top w:val="none" w:sz="0" w:space="0" w:color="auto"/>
                            <w:left w:val="none" w:sz="0" w:space="0" w:color="auto"/>
                            <w:bottom w:val="none" w:sz="0" w:space="0" w:color="auto"/>
                            <w:right w:val="none" w:sz="0" w:space="0" w:color="auto"/>
                          </w:divBdr>
                        </w:div>
                        <w:div w:id="1722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sow.pfron.org.pl/opencms/export/sites/pfron-sow/sow/kontakt/" TargetMode="External"/><Relationship Id="rId18" Type="http://schemas.openxmlformats.org/officeDocument/2006/relationships/hyperlink" Target="https://portal-sow.pfron.org.pl/opencms/export/sites/pfron-sow/sow/info/" TargetMode="External"/><Relationship Id="rId26" Type="http://schemas.openxmlformats.org/officeDocument/2006/relationships/hyperlink" Target="https://portal-sow.pfron.org.pl/opencms/export/sites/pfron-sow/sow/aktualnosci/szkolenie-sow-w-starostwie-powiatowym-w-stargardzie-dedykowane-pracownikom-osrodkow-pomocy-spolecznej/index.html" TargetMode="External"/><Relationship Id="rId39" Type="http://schemas.openxmlformats.org/officeDocument/2006/relationships/image" Target="media/image7.png"/><Relationship Id="rId21" Type="http://schemas.openxmlformats.org/officeDocument/2006/relationships/hyperlink" Target="https://portal-sow.pfron.org.pl/opencms/export/sites/pfron-sow/sow/media/dla-mediow/audio/" TargetMode="External"/><Relationship Id="rId34" Type="http://schemas.openxmlformats.org/officeDocument/2006/relationships/image" Target="media/image4.png"/><Relationship Id="rId42" Type="http://schemas.openxmlformats.org/officeDocument/2006/relationships/image" Target="media/image9.png"/><Relationship Id="rId47" Type="http://schemas.openxmlformats.org/officeDocument/2006/relationships/hyperlink" Target="https://www.w3.org/WAI/WCAG21/Techniques/css/C32" TargetMode="External"/><Relationship Id="rId50" Type="http://schemas.openxmlformats.org/officeDocument/2006/relationships/hyperlink" Target="https://portal-sow.pfron.org.pl/opencms/export/sites/pfron-sow/sow/media/dla-mediow/zdjecia/" TargetMode="External"/><Relationship Id="rId55" Type="http://schemas.openxmlformats.org/officeDocument/2006/relationships/image" Target="media/image13.png"/><Relationship Id="rId63" Type="http://schemas.openxmlformats.org/officeDocument/2006/relationships/image" Target="media/image16.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rtal-sow.pfron.org.pl/opencms/export/sites/pfron-sow/sow/aktualnosci/szkolenie-sow-w-starostwie-powiatowym-w-stargardzie-dedykowane-pracownikom-osrodkow-pomocy-spolecznej/index.html" TargetMode="External"/><Relationship Id="rId29" Type="http://schemas.openxmlformats.org/officeDocument/2006/relationships/hyperlink" Target="https://portal-sow.pfron.org.pl/opencms/export/sites/pfron-sow/sow/media/dla-mediow/zdjec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sow.pfron.org.pl/opencms/export/sites/pfron-sow/sow/baza-wiedzy/informator/" TargetMode="External"/><Relationship Id="rId24" Type="http://schemas.openxmlformats.org/officeDocument/2006/relationships/hyperlink" Target="https://portal-sow.pfron.org.pl/opencms/export/sites/pfron-sow/sow/" TargetMode="External"/><Relationship Id="rId32" Type="http://schemas.openxmlformats.org/officeDocument/2006/relationships/hyperlink" Target="https://portal-sow.pfron.org.pl/opencms/export/sites/pfron-sow/sow/baza-wiedzy/informator/instytucje/" TargetMode="External"/><Relationship Id="rId37" Type="http://schemas.openxmlformats.org/officeDocument/2006/relationships/image" Target="media/image6.png"/><Relationship Id="rId40" Type="http://schemas.openxmlformats.org/officeDocument/2006/relationships/hyperlink" Target="https://portal-sow.pfron.org.pl/opencms/export/sites/pfron-sow/sow/kontakt/" TargetMode="External"/><Relationship Id="rId45" Type="http://schemas.openxmlformats.org/officeDocument/2006/relationships/hyperlink" Target="https://portal-sow.pfron.org.pl/opencms/export/sites/pfron-sow/sow/baza-wiedzy/informator/instytucje/" TargetMode="External"/><Relationship Id="rId53" Type="http://schemas.openxmlformats.org/officeDocument/2006/relationships/image" Target="media/image12.png"/><Relationship Id="rId58" Type="http://schemas.openxmlformats.org/officeDocument/2006/relationships/hyperlink" Target="https://portal-sow.pfron.org.pl/opencms/export/sites/pfron-sow/sow/kontakt/" TargetMode="External"/><Relationship Id="rId66" Type="http://schemas.openxmlformats.org/officeDocument/2006/relationships/hyperlink" Target="https://portal-sow.pfron.org.pl/opencms/export/sites/pfron-sow/sow/kontakt/" TargetMode="External"/><Relationship Id="rId5" Type="http://schemas.openxmlformats.org/officeDocument/2006/relationships/webSettings" Target="webSettings.xml"/><Relationship Id="rId15" Type="http://schemas.openxmlformats.org/officeDocument/2006/relationships/hyperlink" Target="https://portal-sow.pfron.org.pl/opencms/export/sites/pfron-sow/sow/jst/szkolenia/" TargetMode="External"/><Relationship Id="rId23" Type="http://schemas.openxmlformats.org/officeDocument/2006/relationships/hyperlink" Target="https://portal-sow.pfron.org.pl/opencms/export/sites/pfron-sow/sow/baza-instytucji/" TargetMode="External"/><Relationship Id="rId28" Type="http://schemas.openxmlformats.org/officeDocument/2006/relationships/image" Target="media/image2.png"/><Relationship Id="rId36" Type="http://schemas.openxmlformats.org/officeDocument/2006/relationships/hyperlink" Target="https://portal-sow.pfron.org.pl/opencms/export/sites/pfron-sow/sow/kontakt/" TargetMode="External"/><Relationship Id="rId49" Type="http://schemas.openxmlformats.org/officeDocument/2006/relationships/hyperlink" Target="https://portal-sow.pfron.org.pl/opencms/export/sites/pfron-sow/sow/turnusy/krok-po-kroku/" TargetMode="External"/><Relationship Id="rId57" Type="http://schemas.openxmlformats.org/officeDocument/2006/relationships/image" Target="media/image14.png"/><Relationship Id="rId61" Type="http://schemas.openxmlformats.org/officeDocument/2006/relationships/hyperlink" Target="https://portal-sow.pfron.org.pl/opencms/export/sites/pfron-sow/sow/kontakt/" TargetMode="External"/><Relationship Id="rId10" Type="http://schemas.openxmlformats.org/officeDocument/2006/relationships/hyperlink" Target="https://portal-sow.pfron.org.pl/opencms/export/sites/pfron-sow/sow/infolinia/" TargetMode="External"/><Relationship Id="rId19" Type="http://schemas.openxmlformats.org/officeDocument/2006/relationships/hyperlink" Target="https://portal-sow.pfron.org.pl/opencms/export/sites/pfron-sow/sow/baza-wiedzy/slownik/" TargetMode="External"/><Relationship Id="rId31" Type="http://schemas.openxmlformats.org/officeDocument/2006/relationships/hyperlink" Target="https://portal-sow.pfron.org.pl/opencms/export/sites/pfron-sow/sow/media/dla-mediow/wideo/" TargetMode="External"/><Relationship Id="rId44" Type="http://schemas.openxmlformats.org/officeDocument/2006/relationships/image" Target="media/image11.png"/><Relationship Id="rId52" Type="http://schemas.openxmlformats.org/officeDocument/2006/relationships/hyperlink" Target="https://portal-sow.pfron.org.pl/opencms/export/sites/pfron-sow/sow/" TargetMode="External"/><Relationship Id="rId60" Type="http://schemas.openxmlformats.org/officeDocument/2006/relationships/hyperlink" Target="https://portal-sow.pfron.org.pl/opencms/export/sites/pfron-sow/sow/kontakt/" TargetMode="External"/><Relationship Id="rId65" Type="http://schemas.openxmlformats.org/officeDocument/2006/relationships/hyperlink" Target="https://portal-sow.pfron.org.pl/opencms/export/sites/pfron-sow/sow/kontakt/" TargetMode="External"/><Relationship Id="rId4" Type="http://schemas.openxmlformats.org/officeDocument/2006/relationships/settings" Target="settings.xml"/><Relationship Id="rId9" Type="http://schemas.openxmlformats.org/officeDocument/2006/relationships/hyperlink" Target="https://portal-sow.pfron.org.pl/opencms/export/sites/pfron-sow/sow/" TargetMode="External"/><Relationship Id="rId14" Type="http://schemas.openxmlformats.org/officeDocument/2006/relationships/hyperlink" Target="https://portal-sow.pfron.org.pl/opencms/export/sites/pfron-sow/sow/turnusy/filmy-instruktazowe/filmy-instruktazowe-modul-organizatora-turnusu/index.html" TargetMode="External"/><Relationship Id="rId22" Type="http://schemas.openxmlformats.org/officeDocument/2006/relationships/hyperlink" Target="https://portal-sow.pfron.org.pl/opencms/export/sites/pfron-sow/sow/media/dla-mediow/wideo/" TargetMode="External"/><Relationship Id="rId27" Type="http://schemas.openxmlformats.org/officeDocument/2006/relationships/hyperlink" Target="https://portal-sow.pfron.org.pl/opencms/export/sites/pfron-sow/sow/media/dla-mediow/zdjecia/" TargetMode="External"/><Relationship Id="rId30" Type="http://schemas.openxmlformats.org/officeDocument/2006/relationships/image" Target="media/image3.png"/><Relationship Id="rId35" Type="http://schemas.openxmlformats.org/officeDocument/2006/relationships/image" Target="media/image5.png"/><Relationship Id="rId43" Type="http://schemas.openxmlformats.org/officeDocument/2006/relationships/image" Target="media/image10.png"/><Relationship Id="rId48" Type="http://schemas.openxmlformats.org/officeDocument/2006/relationships/hyperlink" Target="https://portal-sow.pfron.org.pl/opencms/export/sites/pfron-sow/sow/baza-wiedzy/informator/instytucje/" TargetMode="External"/><Relationship Id="rId56" Type="http://schemas.openxmlformats.org/officeDocument/2006/relationships/hyperlink" Target="https://portal-sow.pfron.org.pl/opencms/export/sites/pfron-sow/sow/baza-instytucji/" TargetMode="External"/><Relationship Id="rId64" Type="http://schemas.openxmlformats.org/officeDocument/2006/relationships/hyperlink" Target="https://portal-sow.pfron.org.pl/opencms/export/sites/pfron-sow/sow/baza-instytucji/" TargetMode="External"/><Relationship Id="rId69" Type="http://schemas.openxmlformats.org/officeDocument/2006/relationships/theme" Target="theme/theme1.xml"/><Relationship Id="rId8" Type="http://schemas.openxmlformats.org/officeDocument/2006/relationships/hyperlink" Target="https://portal-sow.pfron.org.pl/opencms/export/sites/pfron-sow/sow/" TargetMode="External"/><Relationship Id="rId51" Type="http://schemas.openxmlformats.org/officeDocument/2006/relationships/hyperlink" Target="https://www.w3.org/WAI/WCAG21/Techniques/css/C32" TargetMode="External"/><Relationship Id="rId3" Type="http://schemas.openxmlformats.org/officeDocument/2006/relationships/styles" Target="styles.xml"/><Relationship Id="rId12" Type="http://schemas.openxmlformats.org/officeDocument/2006/relationships/hyperlink" Target="https://portal-sow.pfron.org.pl/opencms/export/sites/pfron-sow/sow/baza-wiedzy/informator/instytucje/" TargetMode="External"/><Relationship Id="rId17" Type="http://schemas.openxmlformats.org/officeDocument/2006/relationships/hyperlink" Target="https://portal-sow.pfron.org.pl/opencms/export/sites/pfron-sow/sow/turnusy/krok-po-kroku/" TargetMode="External"/><Relationship Id="rId25" Type="http://schemas.openxmlformats.org/officeDocument/2006/relationships/image" Target="media/image1.png"/><Relationship Id="rId33" Type="http://schemas.openxmlformats.org/officeDocument/2006/relationships/hyperlink" Target="https://portal-sow.pfron.org.pl/opencms/export/sites/pfron-sow/sow/turnusy/krok-po-kroku/" TargetMode="External"/><Relationship Id="rId38" Type="http://schemas.openxmlformats.org/officeDocument/2006/relationships/hyperlink" Target="https://portal-sow.pfron.org.pl/opencms/export/sites/pfron-sow/sow/media/dla-mediow/zdjecia/" TargetMode="External"/><Relationship Id="rId46" Type="http://schemas.openxmlformats.org/officeDocument/2006/relationships/hyperlink" Target="https://portal-sow.pfron.org.pl/opencms/export/sites/pfron-sow/sow/media/dla-mediow/zdjecia/" TargetMode="External"/><Relationship Id="rId59" Type="http://schemas.openxmlformats.org/officeDocument/2006/relationships/image" Target="media/image15.png"/><Relationship Id="rId67" Type="http://schemas.openxmlformats.org/officeDocument/2006/relationships/hyperlink" Target="https://portal-sow.pfron.org.pl/opencms/export/sites/pfron-sow/sow/kontakt/" TargetMode="External"/><Relationship Id="rId20" Type="http://schemas.openxmlformats.org/officeDocument/2006/relationships/hyperlink" Target="https://portal-sow.pfron.org.pl/opencms/export/sites/pfron-sow/sow/media/dla-mediow/zdjecia/" TargetMode="External"/><Relationship Id="rId41" Type="http://schemas.openxmlformats.org/officeDocument/2006/relationships/image" Target="media/image8.png"/><Relationship Id="rId54" Type="http://schemas.openxmlformats.org/officeDocument/2006/relationships/hyperlink" Target="https://portal-sow.pfron.org.pl/opencms/export/sites/pfron-sow/sow/kontakt/" TargetMode="External"/><Relationship Id="rId62" Type="http://schemas.openxmlformats.org/officeDocument/2006/relationships/hyperlink" Target="https://portal-sow.pfron.org.pl/opencms/sow/search/?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B7F25-6D90-4BEB-AB09-88314EAA9A80}">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contentBits="0" removed="0"/>
  <clbl:label id="{fef41d4a-7f62-4dd6-96c7-e8db496f2913}" enabled="1" method="Privileged" siteId="{4e80bc7d-72c3-4455-a15a-165f686713b8}" contentBits="0" removed="0"/>
</clbl:labelList>
</file>

<file path=docProps/app.xml><?xml version="1.0" encoding="utf-8"?>
<Properties xmlns="http://schemas.openxmlformats.org/officeDocument/2006/extended-properties" xmlns:vt="http://schemas.openxmlformats.org/officeDocument/2006/docPropsVTypes">
  <Template>PFRON_szablon_Word</Template>
  <TotalTime>6</TotalTime>
  <Pages>42</Pages>
  <Words>6816</Words>
  <Characters>40902</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Szablon - pismo firmowe - PFRON</vt:lpstr>
    </vt:vector>
  </TitlesOfParts>
  <Company/>
  <LinksUpToDate>false</LinksUpToDate>
  <CharactersWithSpaces>47623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Audyt Portal SOW</dc:title>
  <cp:revision>3</cp:revision>
  <cp:lastPrinted>2018-05-09T10:06:00Z</cp:lastPrinted>
  <dcterms:created xsi:type="dcterms:W3CDTF">2026-03-25T07:38:00Z</dcterms:created>
  <dcterms:modified xsi:type="dcterms:W3CDTF">2026-03-25T07:43:00Z</dcterms:modified>
</cp:coreProperties>
</file>