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7777777" w:rsidR="00214210" w:rsidRDefault="00F35683" w:rsidP="001B64D9">
      <w:pPr>
        <w:pStyle w:val="Nagwek1"/>
        <w:spacing w:before="0" w:after="120" w:line="276" w:lineRule="auto"/>
        <w:jc w:val="center"/>
        <w:rPr>
          <w:b w:val="0"/>
        </w:rPr>
      </w:pPr>
      <w:r>
        <w:t xml:space="preserve">Audyt dostępności </w:t>
      </w:r>
      <w:r>
        <w:br/>
      </w:r>
      <w:r>
        <w:rPr>
          <w:sz w:val="32"/>
        </w:rPr>
        <w:t>[https://bip.pfron.org.pl/]</w:t>
      </w:r>
    </w:p>
    <w:p w14:paraId="0000001A" w14:textId="77777777" w:rsidR="00214210" w:rsidRDefault="00F35683" w:rsidP="001B64D9">
      <w:pPr>
        <w:spacing w:after="120" w:line="276" w:lineRule="auto"/>
        <w:rPr>
          <w:sz w:val="22"/>
          <w:szCs w:val="22"/>
        </w:rPr>
      </w:pPr>
      <w:r>
        <w:rPr>
          <w:sz w:val="22"/>
          <w:szCs w:val="22"/>
        </w:rPr>
        <w:t>Poniższa tabela opisuje typów błędów</w:t>
      </w:r>
    </w:p>
    <w:tbl>
      <w:tblPr>
        <w:tblStyle w:val="afffff1"/>
        <w:tblW w:w="11711"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5425"/>
        <w:gridCol w:w="6286"/>
      </w:tblGrid>
      <w:tr w:rsidR="00214210" w14:paraId="0B90AE36" w14:textId="77777777" w:rsidTr="004205EB">
        <w:tc>
          <w:tcPr>
            <w:tcW w:w="5425" w:type="dxa"/>
            <w:shd w:val="clear" w:color="auto" w:fill="FFFFFF"/>
          </w:tcPr>
          <w:p w14:paraId="0000001C" w14:textId="77777777" w:rsidR="00214210" w:rsidRDefault="00F35683" w:rsidP="001B64D9">
            <w:pPr>
              <w:spacing w:after="120" w:line="276" w:lineRule="auto"/>
              <w:rPr>
                <w:b/>
                <w:sz w:val="22"/>
                <w:szCs w:val="22"/>
              </w:rPr>
            </w:pPr>
            <w:r>
              <w:rPr>
                <w:b/>
                <w:sz w:val="22"/>
                <w:szCs w:val="22"/>
              </w:rPr>
              <w:t>Typ błędu</w:t>
            </w:r>
          </w:p>
        </w:tc>
        <w:tc>
          <w:tcPr>
            <w:tcW w:w="6286" w:type="dxa"/>
            <w:shd w:val="clear" w:color="auto" w:fill="FFFFFF"/>
          </w:tcPr>
          <w:p w14:paraId="0000001D" w14:textId="77777777" w:rsidR="00214210" w:rsidRDefault="00F35683" w:rsidP="001B64D9">
            <w:pPr>
              <w:spacing w:after="120" w:line="276" w:lineRule="auto"/>
              <w:rPr>
                <w:b/>
                <w:sz w:val="22"/>
                <w:szCs w:val="22"/>
              </w:rPr>
            </w:pPr>
            <w:r>
              <w:rPr>
                <w:b/>
                <w:sz w:val="22"/>
                <w:szCs w:val="22"/>
              </w:rPr>
              <w:t>Skrót</w:t>
            </w:r>
          </w:p>
        </w:tc>
      </w:tr>
      <w:tr w:rsidR="00214210" w14:paraId="487812DA" w14:textId="77777777" w:rsidTr="004205EB">
        <w:trPr>
          <w:trHeight w:val="108"/>
        </w:trPr>
        <w:tc>
          <w:tcPr>
            <w:tcW w:w="5425" w:type="dxa"/>
            <w:shd w:val="clear" w:color="auto" w:fill="FFFFFF"/>
          </w:tcPr>
          <w:p w14:paraId="0000001E" w14:textId="77777777" w:rsidR="00214210" w:rsidRDefault="00F35683" w:rsidP="001B64D9">
            <w:pPr>
              <w:spacing w:after="120" w:line="276" w:lineRule="auto"/>
              <w:rPr>
                <w:sz w:val="22"/>
                <w:szCs w:val="22"/>
              </w:rPr>
            </w:pPr>
            <w:r>
              <w:rPr>
                <w:sz w:val="22"/>
                <w:szCs w:val="22"/>
              </w:rPr>
              <w:t xml:space="preserve">Redakcyjny (Błąd redakcyjny) </w:t>
            </w:r>
          </w:p>
        </w:tc>
        <w:tc>
          <w:tcPr>
            <w:tcW w:w="6286" w:type="dxa"/>
            <w:shd w:val="clear" w:color="auto" w:fill="FFFFFF"/>
          </w:tcPr>
          <w:p w14:paraId="0000001F" w14:textId="77777777" w:rsidR="00214210" w:rsidRDefault="00F35683" w:rsidP="001B64D9">
            <w:pPr>
              <w:spacing w:after="120" w:line="276" w:lineRule="auto"/>
              <w:rPr>
                <w:sz w:val="22"/>
                <w:szCs w:val="22"/>
              </w:rPr>
            </w:pPr>
            <w:r>
              <w:rPr>
                <w:sz w:val="22"/>
                <w:szCs w:val="22"/>
              </w:rPr>
              <w:t>R</w:t>
            </w:r>
          </w:p>
        </w:tc>
      </w:tr>
      <w:tr w:rsidR="00214210" w14:paraId="417808BE" w14:textId="77777777" w:rsidTr="004205EB">
        <w:trPr>
          <w:trHeight w:val="108"/>
        </w:trPr>
        <w:tc>
          <w:tcPr>
            <w:tcW w:w="5425" w:type="dxa"/>
            <w:shd w:val="clear" w:color="auto" w:fill="FFFFFF"/>
          </w:tcPr>
          <w:p w14:paraId="00000020" w14:textId="77777777" w:rsidR="00214210" w:rsidRDefault="00F35683" w:rsidP="001B64D9">
            <w:pPr>
              <w:spacing w:after="120" w:line="276" w:lineRule="auto"/>
              <w:rPr>
                <w:sz w:val="22"/>
                <w:szCs w:val="22"/>
              </w:rPr>
            </w:pPr>
            <w:r>
              <w:rPr>
                <w:sz w:val="22"/>
                <w:szCs w:val="22"/>
              </w:rPr>
              <w:t>Techniczny (Błąd implementacyjny)</w:t>
            </w:r>
          </w:p>
        </w:tc>
        <w:tc>
          <w:tcPr>
            <w:tcW w:w="6286" w:type="dxa"/>
            <w:shd w:val="clear" w:color="auto" w:fill="FFFFFF"/>
          </w:tcPr>
          <w:p w14:paraId="00000021" w14:textId="77777777" w:rsidR="00214210" w:rsidRDefault="00F35683" w:rsidP="001B64D9">
            <w:pPr>
              <w:spacing w:after="120" w:line="276" w:lineRule="auto"/>
              <w:rPr>
                <w:sz w:val="22"/>
                <w:szCs w:val="22"/>
              </w:rPr>
            </w:pPr>
            <w:r>
              <w:rPr>
                <w:sz w:val="22"/>
                <w:szCs w:val="22"/>
              </w:rPr>
              <w:t>T</w:t>
            </w:r>
          </w:p>
        </w:tc>
      </w:tr>
      <w:tr w:rsidR="00214210" w14:paraId="34F428CE" w14:textId="77777777" w:rsidTr="004205EB">
        <w:trPr>
          <w:trHeight w:val="108"/>
        </w:trPr>
        <w:tc>
          <w:tcPr>
            <w:tcW w:w="5425" w:type="dxa"/>
            <w:shd w:val="clear" w:color="auto" w:fill="FFFFFF"/>
          </w:tcPr>
          <w:p w14:paraId="00000022" w14:textId="77777777" w:rsidR="00214210" w:rsidRDefault="00F35683" w:rsidP="001B64D9">
            <w:pPr>
              <w:spacing w:after="120" w:line="276" w:lineRule="auto"/>
              <w:rPr>
                <w:sz w:val="22"/>
                <w:szCs w:val="22"/>
              </w:rPr>
            </w:pPr>
            <w:r>
              <w:rPr>
                <w:sz w:val="22"/>
                <w:szCs w:val="22"/>
              </w:rPr>
              <w:t>Projekt (Błędnie zaprojektowany element lub błędnie zaimplementowany)</w:t>
            </w:r>
          </w:p>
        </w:tc>
        <w:tc>
          <w:tcPr>
            <w:tcW w:w="6286" w:type="dxa"/>
            <w:shd w:val="clear" w:color="auto" w:fill="FFFFFF"/>
          </w:tcPr>
          <w:p w14:paraId="00000023" w14:textId="77777777" w:rsidR="00214210" w:rsidRDefault="00F35683" w:rsidP="001B64D9">
            <w:pPr>
              <w:spacing w:after="120" w:line="276" w:lineRule="auto"/>
              <w:rPr>
                <w:sz w:val="22"/>
                <w:szCs w:val="22"/>
              </w:rPr>
            </w:pPr>
            <w:r>
              <w:rPr>
                <w:sz w:val="22"/>
                <w:szCs w:val="22"/>
              </w:rPr>
              <w:t>P</w:t>
            </w:r>
          </w:p>
        </w:tc>
      </w:tr>
    </w:tbl>
    <w:p w14:paraId="6C8C2906" w14:textId="77777777" w:rsidR="00AE6950" w:rsidRPr="00AE6950" w:rsidRDefault="00AE6950" w:rsidP="001B64D9">
      <w:pPr>
        <w:spacing w:after="120" w:line="276" w:lineRule="auto"/>
        <w:rPr>
          <w:sz w:val="22"/>
          <w:szCs w:val="22"/>
        </w:rPr>
      </w:pPr>
      <w:r w:rsidRPr="00AE6950">
        <w:rPr>
          <w:sz w:val="22"/>
          <w:szCs w:val="22"/>
        </w:rPr>
        <w:t>Zestaw system/przeglądarek testowych:</w:t>
      </w:r>
    </w:p>
    <w:p w14:paraId="4855BA87" w14:textId="77777777" w:rsidR="00AE6950" w:rsidRPr="00A51EF1" w:rsidRDefault="00AE6950" w:rsidP="001B64D9">
      <w:pPr>
        <w:shd w:val="clear" w:color="auto" w:fill="FFFFFF"/>
        <w:spacing w:after="120" w:line="276" w:lineRule="auto"/>
        <w:rPr>
          <w:rFonts w:cs="Open Sans"/>
          <w:color w:val="000000" w:themeColor="text1"/>
          <w:sz w:val="20"/>
          <w:szCs w:val="20"/>
        </w:rPr>
      </w:pPr>
      <w:r w:rsidRPr="00A51EF1">
        <w:rPr>
          <w:rFonts w:cs="Open Sans"/>
          <w:color w:val="000000" w:themeColor="text1"/>
          <w:sz w:val="20"/>
          <w:szCs w:val="20"/>
        </w:rPr>
        <w:t>Chrome 98.0.4758 </w:t>
      </w:r>
    </w:p>
    <w:p w14:paraId="1BE19F04" w14:textId="77777777" w:rsidR="00AE6950" w:rsidRPr="00AE6950" w:rsidRDefault="00AE6950" w:rsidP="001B64D9">
      <w:pPr>
        <w:shd w:val="clear" w:color="auto" w:fill="FFFFFF"/>
        <w:spacing w:after="120" w:line="276" w:lineRule="auto"/>
        <w:rPr>
          <w:rFonts w:cs="Open Sans"/>
          <w:color w:val="000000" w:themeColor="text1"/>
          <w:sz w:val="20"/>
          <w:szCs w:val="20"/>
          <w:lang w:val="en-US"/>
        </w:rPr>
      </w:pPr>
      <w:r w:rsidRPr="00AE6950">
        <w:rPr>
          <w:rFonts w:cs="Open Sans"/>
          <w:color w:val="000000" w:themeColor="text1"/>
          <w:sz w:val="20"/>
          <w:szCs w:val="20"/>
          <w:lang w:val="en-US"/>
        </w:rPr>
        <w:t>Firefox  97.</w:t>
      </w:r>
    </w:p>
    <w:p w14:paraId="399E2B5A" w14:textId="77777777" w:rsidR="00AE6950" w:rsidRPr="00AE6950" w:rsidRDefault="00AE6950" w:rsidP="001B64D9">
      <w:pPr>
        <w:shd w:val="clear" w:color="auto" w:fill="FFFFFF"/>
        <w:spacing w:after="120" w:line="276" w:lineRule="auto"/>
        <w:rPr>
          <w:rFonts w:cs="Open Sans"/>
          <w:color w:val="000000" w:themeColor="text1"/>
          <w:sz w:val="20"/>
          <w:szCs w:val="20"/>
          <w:lang w:val="en-US"/>
        </w:rPr>
      </w:pPr>
      <w:r w:rsidRPr="00AE6950">
        <w:rPr>
          <w:rFonts w:cs="Open Sans"/>
          <w:color w:val="000000" w:themeColor="text1"/>
          <w:sz w:val="20"/>
          <w:szCs w:val="20"/>
          <w:lang w:val="en-US"/>
        </w:rPr>
        <w:t>Safari Version 15.3</w:t>
      </w:r>
    </w:p>
    <w:p w14:paraId="75EF28B9" w14:textId="77777777" w:rsidR="00AE6950" w:rsidRPr="00AE6950" w:rsidRDefault="00AE6950" w:rsidP="001B64D9">
      <w:pPr>
        <w:shd w:val="clear" w:color="auto" w:fill="FFFFFF"/>
        <w:spacing w:after="120" w:line="276" w:lineRule="auto"/>
        <w:rPr>
          <w:rFonts w:cs="Open Sans"/>
          <w:color w:val="000000" w:themeColor="text1"/>
          <w:sz w:val="20"/>
          <w:szCs w:val="20"/>
          <w:lang w:val="en-US"/>
        </w:rPr>
      </w:pPr>
      <w:r w:rsidRPr="00AE6950">
        <w:rPr>
          <w:rFonts w:cs="Open Sans"/>
          <w:color w:val="000000" w:themeColor="text1"/>
          <w:sz w:val="20"/>
          <w:szCs w:val="20"/>
          <w:lang w:val="en-US"/>
        </w:rPr>
        <w:t>NVDA  2021.3.3</w:t>
      </w:r>
    </w:p>
    <w:p w14:paraId="72FA2575" w14:textId="77777777" w:rsidR="00AE6950" w:rsidRPr="00AE6950" w:rsidRDefault="00AE6950" w:rsidP="001B64D9">
      <w:pPr>
        <w:shd w:val="clear" w:color="auto" w:fill="FFFFFF"/>
        <w:spacing w:after="120" w:line="276" w:lineRule="auto"/>
        <w:rPr>
          <w:rFonts w:cs="Open Sans"/>
          <w:color w:val="000000" w:themeColor="text1"/>
          <w:sz w:val="20"/>
          <w:szCs w:val="20"/>
          <w:lang w:val="en-US"/>
        </w:rPr>
      </w:pPr>
      <w:r w:rsidRPr="00AE6950">
        <w:rPr>
          <w:rFonts w:cs="Open Sans"/>
          <w:color w:val="000000" w:themeColor="text1"/>
          <w:sz w:val="20"/>
          <w:szCs w:val="20"/>
          <w:lang w:val="en-US"/>
        </w:rPr>
        <w:t>VoiceOver - MacOS Monterey 12.2.1</w:t>
      </w:r>
    </w:p>
    <w:p w14:paraId="017BFB35" w14:textId="4338ED68" w:rsidR="00AE6950" w:rsidRPr="00AE6950" w:rsidRDefault="00AE6950" w:rsidP="001B64D9">
      <w:pPr>
        <w:shd w:val="clear" w:color="auto" w:fill="FFFFFF"/>
        <w:spacing w:after="120" w:line="276" w:lineRule="auto"/>
        <w:rPr>
          <w:rFonts w:cs="Open Sans"/>
          <w:color w:val="000000" w:themeColor="text1"/>
          <w:sz w:val="20"/>
          <w:szCs w:val="20"/>
          <w:lang w:val="en-US"/>
        </w:rPr>
      </w:pPr>
      <w:r w:rsidRPr="00AE6950">
        <w:rPr>
          <w:rFonts w:cs="Open Sans"/>
          <w:color w:val="000000" w:themeColor="text1"/>
          <w:sz w:val="20"/>
          <w:szCs w:val="20"/>
          <w:lang w:val="en-US"/>
        </w:rPr>
        <w:t>Microsoft Windows 10 Home</w:t>
      </w:r>
      <w:r w:rsidRPr="00AE6950">
        <w:rPr>
          <w:rFonts w:cs="Open Sans"/>
          <w:color w:val="000000" w:themeColor="text1"/>
          <w:sz w:val="20"/>
          <w:szCs w:val="20"/>
          <w:lang w:val="en-US"/>
        </w:rPr>
        <w:br/>
        <w:t>MacOS Monterey 12.2.1</w:t>
      </w:r>
    </w:p>
    <w:p w14:paraId="2C556945" w14:textId="77777777" w:rsidR="00AE6950" w:rsidRDefault="00AE6950" w:rsidP="001B64D9">
      <w:pPr>
        <w:spacing w:after="120" w:line="276" w:lineRule="auto"/>
        <w:rPr>
          <w:sz w:val="22"/>
          <w:szCs w:val="22"/>
          <w:lang w:val="en-US"/>
        </w:rPr>
      </w:pPr>
      <w:r>
        <w:rPr>
          <w:sz w:val="22"/>
          <w:szCs w:val="22"/>
          <w:lang w:val="en-US"/>
        </w:rPr>
        <w:br w:type="page"/>
      </w:r>
    </w:p>
    <w:p w14:paraId="0000002B" w14:textId="77777777" w:rsidR="00214210" w:rsidRDefault="00F35683" w:rsidP="001B64D9">
      <w:pPr>
        <w:spacing w:after="120" w:line="276" w:lineRule="auto"/>
        <w:rPr>
          <w:sz w:val="22"/>
          <w:szCs w:val="22"/>
        </w:rPr>
      </w:pPr>
      <w:r>
        <w:rPr>
          <w:b/>
          <w:sz w:val="22"/>
          <w:szCs w:val="22"/>
        </w:rPr>
        <w:lastRenderedPageBreak/>
        <w:t xml:space="preserve">Tabela podsumowująca raport dostępności </w:t>
      </w:r>
    </w:p>
    <w:p w14:paraId="00000032" w14:textId="44D148AB" w:rsidR="00214210" w:rsidRPr="00C177DB" w:rsidRDefault="00F35683" w:rsidP="001B64D9">
      <w:pPr>
        <w:spacing w:after="120" w:line="276" w:lineRule="auto"/>
        <w:rPr>
          <w:sz w:val="20"/>
          <w:szCs w:val="20"/>
        </w:rPr>
      </w:pPr>
      <w:r>
        <w:rPr>
          <w:b/>
          <w:sz w:val="22"/>
          <w:szCs w:val="22"/>
        </w:rPr>
        <w:t xml:space="preserve">Poniższa tabela jest podsumowanie wyniku audytu dostępności WCAG 2.0/WCAG 2.1 oraz wytycznych KRI, która określają stan dostępności serwisu </w:t>
      </w:r>
      <w:hyperlink r:id="rId12">
        <w:r>
          <w:rPr>
            <w:rFonts w:ascii="Arial" w:eastAsia="Arial" w:hAnsi="Arial" w:cs="Arial"/>
            <w:color w:val="0000FF"/>
            <w:sz w:val="23"/>
            <w:szCs w:val="23"/>
            <w:u w:val="single"/>
            <w:shd w:val="clear" w:color="auto" w:fill="F8F8F8"/>
          </w:rPr>
          <w:t>https://bip.pfron.org.pl/</w:t>
        </w:r>
      </w:hyperlink>
      <w:r>
        <w:br/>
      </w:r>
      <w:r>
        <w:rPr>
          <w:sz w:val="22"/>
          <w:szCs w:val="22"/>
        </w:rPr>
        <w:t>Serwis zawiera kilka błędów związanych z dostępnością, które w</w:t>
      </w:r>
      <w:r w:rsidR="007E09D5">
        <w:rPr>
          <w:sz w:val="22"/>
          <w:szCs w:val="22"/>
        </w:rPr>
        <w:t xml:space="preserve"> nieznacznym</w:t>
      </w:r>
      <w:r>
        <w:rPr>
          <w:sz w:val="22"/>
          <w:szCs w:val="22"/>
        </w:rPr>
        <w:t xml:space="preserve"> stopniu utrudniają korzystanie z serwisu.  Elementy oznaczone jako „nie dotyczy” nie kwalifikowały się do testów manualnych.</w:t>
      </w:r>
    </w:p>
    <w:tbl>
      <w:tblPr>
        <w:tblStyle w:val="afffff2"/>
        <w:tblW w:w="1474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4375"/>
        <w:gridCol w:w="1281"/>
        <w:gridCol w:w="4543"/>
        <w:gridCol w:w="4543"/>
      </w:tblGrid>
      <w:tr w:rsidR="00C5599C" w14:paraId="15CE4121" w14:textId="4F29C448" w:rsidTr="00AA45DD">
        <w:trPr>
          <w:cantSplit/>
          <w:tblHeader/>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39" w14:textId="77777777" w:rsidR="00C5599C" w:rsidRDefault="00C5599C" w:rsidP="001B64D9">
            <w:pPr>
              <w:spacing w:after="120" w:line="276" w:lineRule="auto"/>
              <w:jc w:val="center"/>
              <w:rPr>
                <w:b/>
                <w:sz w:val="20"/>
                <w:szCs w:val="20"/>
              </w:rPr>
            </w:pPr>
            <w:r>
              <w:rPr>
                <w:b/>
                <w:sz w:val="20"/>
                <w:szCs w:val="20"/>
              </w:rPr>
              <w:t>Kryterium sukcesu</w:t>
            </w:r>
          </w:p>
        </w:tc>
        <w:tc>
          <w:tcPr>
            <w:tcW w:w="1281"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3A" w14:textId="77777777" w:rsidR="00C5599C" w:rsidRDefault="00C5599C" w:rsidP="001B64D9">
            <w:pPr>
              <w:spacing w:after="120" w:line="276" w:lineRule="auto"/>
              <w:jc w:val="center"/>
              <w:rPr>
                <w:b/>
                <w:sz w:val="20"/>
                <w:szCs w:val="20"/>
              </w:rPr>
            </w:pPr>
            <w:r>
              <w:rPr>
                <w:b/>
                <w:sz w:val="20"/>
                <w:szCs w:val="20"/>
              </w:rPr>
              <w:t>Poziom</w:t>
            </w:r>
          </w:p>
        </w:tc>
        <w:tc>
          <w:tcPr>
            <w:tcW w:w="4543" w:type="dxa"/>
            <w:tcBorders>
              <w:top w:val="single" w:sz="8" w:space="0" w:color="000000"/>
              <w:left w:val="nil"/>
              <w:bottom w:val="single" w:sz="8" w:space="0" w:color="000000"/>
              <w:right w:val="single" w:sz="8" w:space="0" w:color="000000"/>
            </w:tcBorders>
            <w:shd w:val="clear" w:color="auto" w:fill="FFFFFF"/>
            <w:vAlign w:val="center"/>
          </w:tcPr>
          <w:p w14:paraId="0000003B" w14:textId="77777777" w:rsidR="00C5599C" w:rsidRDefault="00C5599C" w:rsidP="001B64D9">
            <w:pPr>
              <w:spacing w:after="120" w:line="276" w:lineRule="auto"/>
              <w:jc w:val="center"/>
              <w:rPr>
                <w:b/>
                <w:sz w:val="20"/>
                <w:szCs w:val="20"/>
              </w:rPr>
            </w:pPr>
            <w:r>
              <w:rPr>
                <w:b/>
                <w:sz w:val="20"/>
                <w:szCs w:val="20"/>
              </w:rPr>
              <w:t>Wynik testów manualnych</w:t>
            </w:r>
          </w:p>
        </w:tc>
        <w:tc>
          <w:tcPr>
            <w:tcW w:w="4543" w:type="dxa"/>
            <w:tcBorders>
              <w:top w:val="single" w:sz="8" w:space="0" w:color="000000"/>
              <w:left w:val="nil"/>
              <w:bottom w:val="single" w:sz="8" w:space="0" w:color="000000"/>
              <w:right w:val="single" w:sz="8" w:space="0" w:color="000000"/>
            </w:tcBorders>
            <w:shd w:val="clear" w:color="auto" w:fill="auto"/>
          </w:tcPr>
          <w:p w14:paraId="105BCD95" w14:textId="5820B86C" w:rsidR="00C5599C" w:rsidRDefault="00203F46" w:rsidP="001B64D9">
            <w:pPr>
              <w:spacing w:after="120" w:line="276" w:lineRule="auto"/>
              <w:jc w:val="center"/>
              <w:rPr>
                <w:b/>
                <w:sz w:val="20"/>
                <w:szCs w:val="20"/>
              </w:rPr>
            </w:pPr>
            <w:r>
              <w:rPr>
                <w:b/>
                <w:sz w:val="20"/>
                <w:szCs w:val="20"/>
              </w:rPr>
              <w:t>Samoocena 2026</w:t>
            </w:r>
          </w:p>
        </w:tc>
      </w:tr>
      <w:tr w:rsidR="00BC1E6B" w14:paraId="24A53DBF" w14:textId="19751F66" w:rsidTr="00AA45DD">
        <w:trPr>
          <w:cantSplit/>
          <w:trHeight w:val="108"/>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3E" w14:textId="77777777" w:rsidR="00BC1E6B" w:rsidRDefault="00BC1E6B" w:rsidP="00BC1E6B">
            <w:pPr>
              <w:spacing w:after="120" w:line="276" w:lineRule="auto"/>
              <w:rPr>
                <w:sz w:val="20"/>
                <w:szCs w:val="20"/>
              </w:rPr>
            </w:pPr>
            <w:r>
              <w:rPr>
                <w:sz w:val="20"/>
                <w:szCs w:val="20"/>
              </w:rPr>
              <w:t>1.1.1 - Treść nietekstowa</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3F"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C00000"/>
            <w:vAlign w:val="center"/>
          </w:tcPr>
          <w:p w14:paraId="00000040" w14:textId="77777777" w:rsidR="00BC1E6B" w:rsidRDefault="00BC1E6B" w:rsidP="00BC1E6B">
            <w:pPr>
              <w:spacing w:after="120" w:line="276" w:lineRule="auto"/>
              <w:jc w:val="center"/>
              <w:rPr>
                <w:b/>
                <w:sz w:val="20"/>
                <w:szCs w:val="20"/>
              </w:rPr>
            </w:pPr>
            <w:r>
              <w:rPr>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3D424E97" w14:textId="7C1C1365" w:rsidR="00BC1E6B" w:rsidRPr="00BC1E6B" w:rsidRDefault="00AA45DD" w:rsidP="00BC1E6B">
            <w:pPr>
              <w:spacing w:after="120" w:line="276" w:lineRule="auto"/>
              <w:jc w:val="center"/>
              <w:rPr>
                <w:sz w:val="20"/>
                <w:szCs w:val="20"/>
              </w:rPr>
            </w:pPr>
            <w:r>
              <w:rPr>
                <w:sz w:val="20"/>
                <w:szCs w:val="20"/>
              </w:rPr>
              <w:t>S</w:t>
            </w:r>
            <w:r w:rsidR="00BC1E6B" w:rsidRPr="00BC1E6B">
              <w:rPr>
                <w:sz w:val="20"/>
                <w:szCs w:val="20"/>
              </w:rPr>
              <w:t>pełnione</w:t>
            </w:r>
          </w:p>
        </w:tc>
      </w:tr>
      <w:tr w:rsidR="00BC1E6B" w14:paraId="723E890C" w14:textId="1E1DB204" w:rsidTr="00BC1E6B">
        <w:trPr>
          <w:cantSplit/>
          <w:trHeight w:val="169"/>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43" w14:textId="77777777" w:rsidR="00BC1E6B" w:rsidRDefault="00BC1E6B" w:rsidP="00BC1E6B">
            <w:pPr>
              <w:spacing w:after="120" w:line="276" w:lineRule="auto"/>
              <w:rPr>
                <w:sz w:val="20"/>
                <w:szCs w:val="20"/>
              </w:rPr>
            </w:pPr>
            <w:r>
              <w:rPr>
                <w:sz w:val="20"/>
                <w:szCs w:val="20"/>
              </w:rPr>
              <w:t>1.2.1 - Tylko audio oraz tylko wideo (nagranie)</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44"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auto"/>
            <w:vAlign w:val="center"/>
          </w:tcPr>
          <w:p w14:paraId="00000045" w14:textId="0349A88A" w:rsidR="00BC1E6B" w:rsidRDefault="00BC1E6B" w:rsidP="00BC1E6B">
            <w:pPr>
              <w:spacing w:after="120" w:line="276" w:lineRule="auto"/>
              <w:jc w:val="center"/>
            </w:pPr>
            <w:r w:rsidRPr="00405DBC">
              <w:rPr>
                <w:color w:val="385623" w:themeColor="accent6" w:themeShade="80"/>
                <w:sz w:val="20"/>
                <w:szCs w:val="20"/>
              </w:rPr>
              <w:t>Nie dotyczy</w:t>
            </w:r>
          </w:p>
        </w:tc>
        <w:tc>
          <w:tcPr>
            <w:tcW w:w="4543" w:type="dxa"/>
            <w:tcBorders>
              <w:top w:val="single" w:sz="8" w:space="0" w:color="000000"/>
              <w:left w:val="nil"/>
              <w:bottom w:val="single" w:sz="8" w:space="0" w:color="000000"/>
              <w:right w:val="single" w:sz="8" w:space="0" w:color="000000"/>
            </w:tcBorders>
            <w:shd w:val="clear" w:color="auto" w:fill="auto"/>
            <w:vAlign w:val="center"/>
          </w:tcPr>
          <w:p w14:paraId="7442FDF8" w14:textId="6F4BF0E0" w:rsidR="00BC1E6B" w:rsidRPr="00BC1E6B" w:rsidRDefault="00BC1E6B" w:rsidP="00BC1E6B">
            <w:pPr>
              <w:spacing w:after="120" w:line="276" w:lineRule="auto"/>
              <w:jc w:val="center"/>
              <w:rPr>
                <w:sz w:val="20"/>
                <w:szCs w:val="20"/>
              </w:rPr>
            </w:pPr>
            <w:r w:rsidRPr="00BC1E6B">
              <w:rPr>
                <w:sz w:val="20"/>
                <w:szCs w:val="20"/>
              </w:rPr>
              <w:t>Nie dotyczy</w:t>
            </w:r>
          </w:p>
        </w:tc>
      </w:tr>
      <w:tr w:rsidR="00BC1E6B" w14:paraId="641C8832" w14:textId="5095714F" w:rsidTr="00BC1E6B">
        <w:trPr>
          <w:cantSplit/>
          <w:trHeight w:val="215"/>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48" w14:textId="77777777" w:rsidR="00BC1E6B" w:rsidRDefault="00BC1E6B" w:rsidP="00BC1E6B">
            <w:pPr>
              <w:spacing w:after="120" w:line="276" w:lineRule="auto"/>
              <w:rPr>
                <w:sz w:val="20"/>
                <w:szCs w:val="20"/>
              </w:rPr>
            </w:pPr>
            <w:r>
              <w:rPr>
                <w:sz w:val="20"/>
                <w:szCs w:val="20"/>
              </w:rPr>
              <w:t>1.2.2 - Napisy rozszerzone (nagranie)</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49"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auto"/>
            <w:vAlign w:val="center"/>
          </w:tcPr>
          <w:p w14:paraId="0000004A" w14:textId="44FA1B37" w:rsidR="00BC1E6B" w:rsidRDefault="00BC1E6B" w:rsidP="00BC1E6B">
            <w:pPr>
              <w:spacing w:after="120" w:line="276" w:lineRule="auto"/>
              <w:jc w:val="center"/>
            </w:pPr>
            <w:r w:rsidRPr="00405DBC">
              <w:rPr>
                <w:color w:val="385623" w:themeColor="accent6" w:themeShade="80"/>
                <w:sz w:val="20"/>
                <w:szCs w:val="20"/>
              </w:rPr>
              <w:t>Nie dotyczy</w:t>
            </w:r>
          </w:p>
        </w:tc>
        <w:tc>
          <w:tcPr>
            <w:tcW w:w="4543" w:type="dxa"/>
            <w:tcBorders>
              <w:top w:val="single" w:sz="8" w:space="0" w:color="000000"/>
              <w:left w:val="nil"/>
              <w:bottom w:val="single" w:sz="8" w:space="0" w:color="000000"/>
              <w:right w:val="single" w:sz="8" w:space="0" w:color="000000"/>
            </w:tcBorders>
            <w:shd w:val="clear" w:color="auto" w:fill="auto"/>
            <w:vAlign w:val="center"/>
          </w:tcPr>
          <w:p w14:paraId="1028BDD7" w14:textId="4F64B21B" w:rsidR="00BC1E6B" w:rsidRPr="00BC1E6B" w:rsidRDefault="00BC1E6B" w:rsidP="00BC1E6B">
            <w:pPr>
              <w:spacing w:after="120" w:line="276" w:lineRule="auto"/>
              <w:jc w:val="center"/>
              <w:rPr>
                <w:sz w:val="20"/>
                <w:szCs w:val="20"/>
              </w:rPr>
            </w:pPr>
            <w:r w:rsidRPr="00BC1E6B">
              <w:rPr>
                <w:sz w:val="20"/>
                <w:szCs w:val="20"/>
              </w:rPr>
              <w:t>Nie dotyczy</w:t>
            </w:r>
          </w:p>
        </w:tc>
      </w:tr>
      <w:tr w:rsidR="00BC1E6B" w14:paraId="35A1C34D" w14:textId="38FC001B" w:rsidTr="00BC1E6B">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4D" w14:textId="77777777" w:rsidR="00BC1E6B" w:rsidRDefault="00BC1E6B" w:rsidP="00BC1E6B">
            <w:pPr>
              <w:spacing w:after="120" w:line="276" w:lineRule="auto"/>
              <w:rPr>
                <w:sz w:val="20"/>
                <w:szCs w:val="20"/>
              </w:rPr>
            </w:pPr>
            <w:r>
              <w:rPr>
                <w:sz w:val="20"/>
                <w:szCs w:val="20"/>
              </w:rPr>
              <w:t>1.2.3 - Audiodeskrypcja lub alternatywa dla mediów (nagranie)</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4E"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auto"/>
            <w:vAlign w:val="center"/>
          </w:tcPr>
          <w:p w14:paraId="0000004F" w14:textId="4FE92368" w:rsidR="00BC1E6B" w:rsidRDefault="00BC1E6B" w:rsidP="00BC1E6B">
            <w:pPr>
              <w:spacing w:after="120" w:line="276" w:lineRule="auto"/>
              <w:jc w:val="center"/>
              <w:rPr>
                <w:sz w:val="20"/>
                <w:szCs w:val="20"/>
              </w:rPr>
            </w:pPr>
            <w:r w:rsidRPr="00405DBC">
              <w:rPr>
                <w:color w:val="385623" w:themeColor="accent6" w:themeShade="80"/>
                <w:sz w:val="20"/>
                <w:szCs w:val="20"/>
              </w:rPr>
              <w:t>Nie dotyczy</w:t>
            </w:r>
          </w:p>
        </w:tc>
        <w:tc>
          <w:tcPr>
            <w:tcW w:w="4543" w:type="dxa"/>
            <w:tcBorders>
              <w:top w:val="single" w:sz="8" w:space="0" w:color="000000"/>
              <w:left w:val="nil"/>
              <w:bottom w:val="single" w:sz="8" w:space="0" w:color="000000"/>
              <w:right w:val="single" w:sz="8" w:space="0" w:color="000000"/>
            </w:tcBorders>
            <w:shd w:val="clear" w:color="auto" w:fill="auto"/>
            <w:vAlign w:val="center"/>
          </w:tcPr>
          <w:p w14:paraId="369CEFD7" w14:textId="65118741" w:rsidR="00BC1E6B" w:rsidRPr="00BC1E6B" w:rsidRDefault="00BC1E6B" w:rsidP="00BC1E6B">
            <w:pPr>
              <w:spacing w:after="120" w:line="276" w:lineRule="auto"/>
              <w:jc w:val="center"/>
              <w:rPr>
                <w:sz w:val="20"/>
                <w:szCs w:val="20"/>
              </w:rPr>
            </w:pPr>
            <w:r w:rsidRPr="00BC1E6B">
              <w:rPr>
                <w:sz w:val="20"/>
                <w:szCs w:val="20"/>
              </w:rPr>
              <w:t>Nie dotyczy</w:t>
            </w:r>
          </w:p>
        </w:tc>
      </w:tr>
      <w:tr w:rsidR="00BC1E6B" w14:paraId="19CE3259" w14:textId="4B04036B" w:rsidTr="00BC1E6B">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52" w14:textId="77777777" w:rsidR="00BC1E6B" w:rsidRDefault="00BC1E6B" w:rsidP="00BC1E6B">
            <w:pPr>
              <w:spacing w:after="120" w:line="276" w:lineRule="auto"/>
              <w:rPr>
                <w:sz w:val="20"/>
                <w:szCs w:val="20"/>
              </w:rPr>
            </w:pPr>
            <w:r>
              <w:rPr>
                <w:sz w:val="20"/>
                <w:szCs w:val="20"/>
              </w:rPr>
              <w:t>1.2.4</w:t>
            </w:r>
            <w:r>
              <w:rPr>
                <w:b/>
                <w:sz w:val="20"/>
                <w:szCs w:val="20"/>
              </w:rPr>
              <w:t xml:space="preserve"> -</w:t>
            </w:r>
            <w:r>
              <w:rPr>
                <w:sz w:val="20"/>
                <w:szCs w:val="20"/>
              </w:rPr>
              <w:t xml:space="preserve"> Napisy rozszerzone (na żywo)</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53"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auto"/>
            <w:vAlign w:val="center"/>
          </w:tcPr>
          <w:p w14:paraId="00000054" w14:textId="3E0028DE" w:rsidR="00BC1E6B" w:rsidRDefault="00BC1E6B" w:rsidP="00BC1E6B">
            <w:pPr>
              <w:spacing w:after="120" w:line="276" w:lineRule="auto"/>
              <w:jc w:val="center"/>
              <w:rPr>
                <w:sz w:val="20"/>
                <w:szCs w:val="20"/>
              </w:rPr>
            </w:pPr>
            <w:r w:rsidRPr="00405DBC">
              <w:rPr>
                <w:color w:val="385623" w:themeColor="accent6" w:themeShade="80"/>
                <w:sz w:val="20"/>
                <w:szCs w:val="20"/>
              </w:rPr>
              <w:t>Nie dotyczy</w:t>
            </w:r>
          </w:p>
        </w:tc>
        <w:tc>
          <w:tcPr>
            <w:tcW w:w="4543" w:type="dxa"/>
            <w:tcBorders>
              <w:top w:val="single" w:sz="8" w:space="0" w:color="000000"/>
              <w:left w:val="nil"/>
              <w:bottom w:val="single" w:sz="8" w:space="0" w:color="000000"/>
              <w:right w:val="single" w:sz="8" w:space="0" w:color="000000"/>
            </w:tcBorders>
            <w:shd w:val="clear" w:color="auto" w:fill="auto"/>
            <w:vAlign w:val="center"/>
          </w:tcPr>
          <w:p w14:paraId="7403FF67" w14:textId="6C7EB375" w:rsidR="00BC1E6B" w:rsidRPr="00BC1E6B" w:rsidRDefault="00BC1E6B" w:rsidP="00BC1E6B">
            <w:pPr>
              <w:spacing w:after="120" w:line="276" w:lineRule="auto"/>
              <w:jc w:val="center"/>
              <w:rPr>
                <w:sz w:val="20"/>
                <w:szCs w:val="20"/>
              </w:rPr>
            </w:pPr>
            <w:r w:rsidRPr="00BC1E6B">
              <w:rPr>
                <w:sz w:val="20"/>
                <w:szCs w:val="20"/>
              </w:rPr>
              <w:t>Nie dotyczy</w:t>
            </w:r>
          </w:p>
        </w:tc>
      </w:tr>
      <w:tr w:rsidR="00BC1E6B" w14:paraId="166E3DDA" w14:textId="0906DB4F" w:rsidTr="00AA45DD">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57" w14:textId="77777777" w:rsidR="00BC1E6B" w:rsidRDefault="00BC1E6B" w:rsidP="00BC1E6B">
            <w:pPr>
              <w:spacing w:after="120" w:line="276" w:lineRule="auto"/>
              <w:rPr>
                <w:sz w:val="20"/>
                <w:szCs w:val="20"/>
              </w:rPr>
            </w:pPr>
            <w:r>
              <w:rPr>
                <w:sz w:val="20"/>
                <w:szCs w:val="20"/>
              </w:rPr>
              <w:t>1.2.5 - Audiodeskrypcja (nagranie)</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58"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auto"/>
            <w:vAlign w:val="center"/>
          </w:tcPr>
          <w:p w14:paraId="00000059" w14:textId="272CAF8E" w:rsidR="00BC1E6B" w:rsidRDefault="00BC1E6B" w:rsidP="00BC1E6B">
            <w:pPr>
              <w:spacing w:after="120" w:line="276" w:lineRule="auto"/>
              <w:jc w:val="center"/>
              <w:rPr>
                <w:sz w:val="20"/>
                <w:szCs w:val="20"/>
              </w:rPr>
            </w:pPr>
            <w:r w:rsidRPr="00405DBC">
              <w:rPr>
                <w:color w:val="385623" w:themeColor="accent6" w:themeShade="80"/>
                <w:sz w:val="20"/>
                <w:szCs w:val="20"/>
              </w:rPr>
              <w:t>Nie dotyczy</w:t>
            </w:r>
          </w:p>
        </w:tc>
        <w:tc>
          <w:tcPr>
            <w:tcW w:w="4543" w:type="dxa"/>
            <w:tcBorders>
              <w:top w:val="single" w:sz="8" w:space="0" w:color="000000"/>
              <w:left w:val="nil"/>
              <w:bottom w:val="single" w:sz="8" w:space="0" w:color="000000"/>
              <w:right w:val="single" w:sz="8" w:space="0" w:color="000000"/>
            </w:tcBorders>
            <w:shd w:val="clear" w:color="auto" w:fill="auto"/>
            <w:vAlign w:val="center"/>
          </w:tcPr>
          <w:p w14:paraId="67182A42" w14:textId="53B79074" w:rsidR="00BC1E6B" w:rsidRPr="00BC1E6B" w:rsidRDefault="00BC1E6B" w:rsidP="00BC1E6B">
            <w:pPr>
              <w:spacing w:after="120" w:line="276" w:lineRule="auto"/>
              <w:jc w:val="center"/>
              <w:rPr>
                <w:sz w:val="20"/>
                <w:szCs w:val="20"/>
              </w:rPr>
            </w:pPr>
            <w:r w:rsidRPr="00BC1E6B">
              <w:rPr>
                <w:sz w:val="20"/>
                <w:szCs w:val="20"/>
              </w:rPr>
              <w:t>Nie dotyczy</w:t>
            </w:r>
          </w:p>
        </w:tc>
      </w:tr>
      <w:tr w:rsidR="00BC1E6B" w14:paraId="1E478C8B" w14:textId="795F4FB5" w:rsidTr="00AA45DD">
        <w:trPr>
          <w:cantSplit/>
          <w:trHeight w:val="246"/>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5C" w14:textId="77777777" w:rsidR="00BC1E6B" w:rsidRDefault="00BC1E6B" w:rsidP="00BC1E6B">
            <w:pPr>
              <w:spacing w:after="120" w:line="276" w:lineRule="auto"/>
              <w:rPr>
                <w:sz w:val="20"/>
                <w:szCs w:val="20"/>
              </w:rPr>
            </w:pPr>
            <w:r>
              <w:rPr>
                <w:sz w:val="20"/>
                <w:szCs w:val="20"/>
              </w:rPr>
              <w:t>1.3.1 - Informacje i relacje</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5D"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C00000"/>
            <w:vAlign w:val="center"/>
          </w:tcPr>
          <w:p w14:paraId="0000005E" w14:textId="77777777" w:rsidR="00BC1E6B" w:rsidRDefault="00BC1E6B" w:rsidP="00BC1E6B">
            <w:pPr>
              <w:spacing w:after="120" w:line="276" w:lineRule="auto"/>
              <w:jc w:val="center"/>
              <w:rPr>
                <w:sz w:val="20"/>
                <w:szCs w:val="20"/>
              </w:rPr>
            </w:pPr>
            <w:r>
              <w:rPr>
                <w:color w:val="FFFFFF"/>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5881C791" w14:textId="6E8FC86F" w:rsidR="00BC1E6B" w:rsidRPr="00BC1E6B" w:rsidRDefault="00AA45DD" w:rsidP="00BC1E6B">
            <w:pPr>
              <w:spacing w:after="120" w:line="276" w:lineRule="auto"/>
              <w:jc w:val="center"/>
              <w:rPr>
                <w:sz w:val="20"/>
                <w:szCs w:val="20"/>
              </w:rPr>
            </w:pPr>
            <w:r>
              <w:rPr>
                <w:sz w:val="20"/>
                <w:szCs w:val="20"/>
              </w:rPr>
              <w:t>S</w:t>
            </w:r>
            <w:r w:rsidR="00BC1E6B" w:rsidRPr="00BC1E6B">
              <w:rPr>
                <w:sz w:val="20"/>
                <w:szCs w:val="20"/>
              </w:rPr>
              <w:t>pełnione</w:t>
            </w:r>
          </w:p>
        </w:tc>
      </w:tr>
      <w:tr w:rsidR="00BC1E6B" w14:paraId="39E77AC0" w14:textId="526B8D74" w:rsidTr="00BC1E6B">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61" w14:textId="77777777" w:rsidR="00BC1E6B" w:rsidRDefault="00BC1E6B" w:rsidP="00BC1E6B">
            <w:pPr>
              <w:spacing w:after="120" w:line="276" w:lineRule="auto"/>
              <w:rPr>
                <w:sz w:val="20"/>
                <w:szCs w:val="20"/>
                <w:highlight w:val="yellow"/>
              </w:rPr>
            </w:pPr>
            <w:r>
              <w:rPr>
                <w:sz w:val="20"/>
                <w:szCs w:val="20"/>
              </w:rPr>
              <w:t>1.3.2 - Zrozumiała kolejność</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62"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auto"/>
            <w:vAlign w:val="center"/>
          </w:tcPr>
          <w:p w14:paraId="00000063" w14:textId="77777777" w:rsidR="00BC1E6B" w:rsidRDefault="00BC1E6B" w:rsidP="00BC1E6B">
            <w:pPr>
              <w:spacing w:after="120" w:line="276" w:lineRule="auto"/>
              <w:jc w:val="center"/>
              <w:rPr>
                <w:color w:val="000000"/>
                <w:sz w:val="20"/>
                <w:szCs w:val="20"/>
              </w:rPr>
            </w:pPr>
            <w:r>
              <w:rPr>
                <w:color w:val="000000"/>
                <w:sz w:val="20"/>
                <w:szCs w:val="20"/>
              </w:rPr>
              <w:t>Nie dotyczy</w:t>
            </w:r>
          </w:p>
        </w:tc>
        <w:tc>
          <w:tcPr>
            <w:tcW w:w="4543" w:type="dxa"/>
            <w:tcBorders>
              <w:top w:val="single" w:sz="8" w:space="0" w:color="000000"/>
              <w:left w:val="nil"/>
              <w:bottom w:val="single" w:sz="8" w:space="0" w:color="000000"/>
              <w:right w:val="single" w:sz="8" w:space="0" w:color="000000"/>
            </w:tcBorders>
            <w:shd w:val="clear" w:color="auto" w:fill="auto"/>
            <w:vAlign w:val="center"/>
          </w:tcPr>
          <w:p w14:paraId="031E8BD6" w14:textId="25DB05C4" w:rsidR="00BC1E6B" w:rsidRPr="00BC1E6B" w:rsidRDefault="00BC1E6B" w:rsidP="00BC1E6B">
            <w:pPr>
              <w:spacing w:after="120" w:line="276" w:lineRule="auto"/>
              <w:jc w:val="center"/>
              <w:rPr>
                <w:sz w:val="20"/>
                <w:szCs w:val="20"/>
              </w:rPr>
            </w:pPr>
            <w:r w:rsidRPr="00BC1E6B">
              <w:rPr>
                <w:sz w:val="20"/>
                <w:szCs w:val="20"/>
              </w:rPr>
              <w:t>Nie dotyczy</w:t>
            </w:r>
          </w:p>
        </w:tc>
      </w:tr>
      <w:tr w:rsidR="00BC1E6B" w14:paraId="005CF1D1" w14:textId="4DF64159" w:rsidTr="00AA45DD">
        <w:trPr>
          <w:cantSplit/>
          <w:trHeight w:val="252"/>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66" w14:textId="77777777" w:rsidR="00BC1E6B" w:rsidRDefault="00BC1E6B" w:rsidP="00BC1E6B">
            <w:pPr>
              <w:spacing w:after="120" w:line="276" w:lineRule="auto"/>
              <w:rPr>
                <w:sz w:val="20"/>
                <w:szCs w:val="20"/>
              </w:rPr>
            </w:pPr>
            <w:r>
              <w:rPr>
                <w:sz w:val="20"/>
                <w:szCs w:val="20"/>
              </w:rPr>
              <w:t>1.3.3 - Właściwości zmysłowe</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67"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FFFFFF"/>
            <w:vAlign w:val="center"/>
          </w:tcPr>
          <w:p w14:paraId="00000068" w14:textId="77777777" w:rsidR="00BC1E6B" w:rsidRDefault="00BC1E6B" w:rsidP="00BC1E6B">
            <w:pPr>
              <w:spacing w:after="120" w:line="276" w:lineRule="auto"/>
              <w:jc w:val="center"/>
              <w:rPr>
                <w:sz w:val="20"/>
                <w:szCs w:val="20"/>
              </w:rPr>
            </w:pPr>
            <w:r>
              <w:rPr>
                <w:color w:val="000000"/>
                <w:sz w:val="20"/>
                <w:szCs w:val="20"/>
              </w:rPr>
              <w:t>Nie dotyczy</w:t>
            </w:r>
          </w:p>
        </w:tc>
        <w:tc>
          <w:tcPr>
            <w:tcW w:w="4543" w:type="dxa"/>
            <w:tcBorders>
              <w:top w:val="single" w:sz="8" w:space="0" w:color="000000"/>
              <w:left w:val="nil"/>
              <w:bottom w:val="single" w:sz="8" w:space="0" w:color="000000"/>
              <w:right w:val="single" w:sz="8" w:space="0" w:color="000000"/>
            </w:tcBorders>
            <w:shd w:val="clear" w:color="auto" w:fill="auto"/>
            <w:vAlign w:val="center"/>
          </w:tcPr>
          <w:p w14:paraId="7B35DC74" w14:textId="5E78FE0D" w:rsidR="00BC1E6B" w:rsidRPr="00BC1E6B" w:rsidRDefault="00BC1E6B" w:rsidP="00BC1E6B">
            <w:pPr>
              <w:spacing w:after="120" w:line="276" w:lineRule="auto"/>
              <w:jc w:val="center"/>
              <w:rPr>
                <w:sz w:val="20"/>
                <w:szCs w:val="20"/>
              </w:rPr>
            </w:pPr>
            <w:r w:rsidRPr="00BC1E6B">
              <w:rPr>
                <w:sz w:val="20"/>
                <w:szCs w:val="20"/>
              </w:rPr>
              <w:t>Nie dotyczy</w:t>
            </w:r>
          </w:p>
        </w:tc>
      </w:tr>
      <w:tr w:rsidR="00BC1E6B" w14:paraId="08B59F25" w14:textId="129E4691" w:rsidTr="00AA45DD">
        <w:trPr>
          <w:cantSplit/>
          <w:trHeight w:val="252"/>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6B" w14:textId="77777777" w:rsidR="00BC1E6B" w:rsidRDefault="00BC1E6B" w:rsidP="00BC1E6B">
            <w:pPr>
              <w:spacing w:after="120" w:line="276" w:lineRule="auto"/>
              <w:rPr>
                <w:sz w:val="20"/>
                <w:szCs w:val="20"/>
              </w:rPr>
            </w:pPr>
            <w:r>
              <w:rPr>
                <w:sz w:val="20"/>
                <w:szCs w:val="20"/>
              </w:rPr>
              <w:t>1.3.4 - Orientacja - wyświetlanie treści w układzie poziomym, jak i pionowym</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6C"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C00000"/>
            <w:vAlign w:val="center"/>
          </w:tcPr>
          <w:p w14:paraId="0000006D" w14:textId="77777777" w:rsidR="00BC1E6B" w:rsidRDefault="00BC1E6B" w:rsidP="00BC1E6B">
            <w:pPr>
              <w:spacing w:after="120" w:line="276" w:lineRule="auto"/>
              <w:jc w:val="center"/>
              <w:rPr>
                <w:sz w:val="20"/>
                <w:szCs w:val="20"/>
              </w:rPr>
            </w:pPr>
            <w:r>
              <w:rPr>
                <w:color w:val="FFFFFF"/>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5D05F6AD" w14:textId="03AEA625" w:rsidR="00BC1E6B" w:rsidRPr="00BC1E6B" w:rsidRDefault="00AA45DD" w:rsidP="00BC1E6B">
            <w:pPr>
              <w:spacing w:after="120" w:line="276" w:lineRule="auto"/>
              <w:jc w:val="center"/>
              <w:rPr>
                <w:sz w:val="20"/>
                <w:szCs w:val="20"/>
              </w:rPr>
            </w:pPr>
            <w:r>
              <w:rPr>
                <w:sz w:val="20"/>
                <w:szCs w:val="20"/>
              </w:rPr>
              <w:t>S</w:t>
            </w:r>
            <w:r w:rsidR="00BC1E6B" w:rsidRPr="00BC1E6B">
              <w:rPr>
                <w:sz w:val="20"/>
                <w:szCs w:val="20"/>
              </w:rPr>
              <w:t>pełnione</w:t>
            </w:r>
          </w:p>
        </w:tc>
      </w:tr>
      <w:tr w:rsidR="00BC1E6B" w14:paraId="3AA6F51B" w14:textId="12F4E825" w:rsidTr="00AA45DD">
        <w:trPr>
          <w:cantSplit/>
          <w:trHeight w:val="252"/>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70" w14:textId="77777777" w:rsidR="00BC1E6B" w:rsidRDefault="00BC1E6B" w:rsidP="00BC1E6B">
            <w:pPr>
              <w:spacing w:after="120" w:line="276" w:lineRule="auto"/>
              <w:rPr>
                <w:sz w:val="20"/>
                <w:szCs w:val="20"/>
              </w:rPr>
            </w:pPr>
            <w:r>
              <w:rPr>
                <w:sz w:val="20"/>
                <w:szCs w:val="20"/>
              </w:rPr>
              <w:t>1.3.5 - Określenie prawidłowej wartości</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71"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C00000"/>
            <w:vAlign w:val="center"/>
          </w:tcPr>
          <w:p w14:paraId="00000072" w14:textId="77777777" w:rsidR="00BC1E6B" w:rsidRDefault="00BC1E6B" w:rsidP="00BC1E6B">
            <w:pPr>
              <w:spacing w:after="120" w:line="276" w:lineRule="auto"/>
              <w:jc w:val="center"/>
              <w:rPr>
                <w:sz w:val="20"/>
                <w:szCs w:val="20"/>
              </w:rPr>
            </w:pPr>
            <w:r>
              <w:rPr>
                <w:color w:val="FFFFFF"/>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587A8C29" w14:textId="558A7B58" w:rsidR="00BC1E6B" w:rsidRPr="00BC1E6B" w:rsidRDefault="00AA45DD" w:rsidP="00BC1E6B">
            <w:pPr>
              <w:spacing w:after="120" w:line="276" w:lineRule="auto"/>
              <w:jc w:val="center"/>
              <w:rPr>
                <w:sz w:val="20"/>
                <w:szCs w:val="20"/>
              </w:rPr>
            </w:pPr>
            <w:r>
              <w:rPr>
                <w:sz w:val="20"/>
                <w:szCs w:val="20"/>
              </w:rPr>
              <w:t>S</w:t>
            </w:r>
            <w:r w:rsidR="00BC1E6B" w:rsidRPr="00BC1E6B">
              <w:rPr>
                <w:sz w:val="20"/>
                <w:szCs w:val="20"/>
              </w:rPr>
              <w:t>pełnione</w:t>
            </w:r>
          </w:p>
        </w:tc>
      </w:tr>
      <w:tr w:rsidR="00BC1E6B" w14:paraId="3215EA89" w14:textId="68886475" w:rsidTr="00AA45DD">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75" w14:textId="77777777" w:rsidR="00BC1E6B" w:rsidRDefault="00BC1E6B" w:rsidP="00BC1E6B">
            <w:pPr>
              <w:spacing w:after="120" w:line="276" w:lineRule="auto"/>
              <w:rPr>
                <w:sz w:val="20"/>
                <w:szCs w:val="20"/>
                <w:highlight w:val="yellow"/>
              </w:rPr>
            </w:pPr>
            <w:r>
              <w:rPr>
                <w:sz w:val="20"/>
                <w:szCs w:val="20"/>
              </w:rPr>
              <w:t>1.4.1 - Użycie koloru</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76"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538135"/>
            <w:vAlign w:val="center"/>
          </w:tcPr>
          <w:p w14:paraId="00000077" w14:textId="77777777" w:rsidR="00BC1E6B" w:rsidRDefault="00BC1E6B" w:rsidP="00BC1E6B">
            <w:pPr>
              <w:spacing w:after="120" w:line="276" w:lineRule="auto"/>
              <w:jc w:val="center"/>
              <w:rPr>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5382C541" w14:textId="79C1E55F"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0DD35D3E" w14:textId="1109E3AC" w:rsidTr="00AA45DD">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7A" w14:textId="77777777" w:rsidR="00BC1E6B" w:rsidRDefault="00BC1E6B" w:rsidP="00BC1E6B">
            <w:pPr>
              <w:spacing w:after="120" w:line="276" w:lineRule="auto"/>
              <w:rPr>
                <w:sz w:val="20"/>
                <w:szCs w:val="20"/>
                <w:highlight w:val="yellow"/>
              </w:rPr>
            </w:pPr>
            <w:r>
              <w:rPr>
                <w:sz w:val="20"/>
                <w:szCs w:val="20"/>
              </w:rPr>
              <w:t>1.4.2 - Kontrola odtwarzania dźwięku</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7B"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FFFFFF"/>
            <w:vAlign w:val="center"/>
          </w:tcPr>
          <w:p w14:paraId="0000007C" w14:textId="77777777" w:rsidR="00BC1E6B" w:rsidRDefault="00BC1E6B" w:rsidP="00BC1E6B">
            <w:pPr>
              <w:spacing w:after="120" w:line="276" w:lineRule="auto"/>
              <w:jc w:val="center"/>
              <w:rPr>
                <w:color w:val="C55911"/>
                <w:sz w:val="20"/>
                <w:szCs w:val="20"/>
              </w:rPr>
            </w:pPr>
            <w:r>
              <w:rPr>
                <w:color w:val="000000"/>
                <w:sz w:val="20"/>
                <w:szCs w:val="20"/>
              </w:rPr>
              <w:t>Nie dotyczy</w:t>
            </w:r>
          </w:p>
        </w:tc>
        <w:tc>
          <w:tcPr>
            <w:tcW w:w="4543" w:type="dxa"/>
            <w:tcBorders>
              <w:top w:val="single" w:sz="8" w:space="0" w:color="000000"/>
              <w:left w:val="nil"/>
              <w:bottom w:val="single" w:sz="8" w:space="0" w:color="000000"/>
              <w:right w:val="single" w:sz="8" w:space="0" w:color="000000"/>
            </w:tcBorders>
            <w:shd w:val="clear" w:color="auto" w:fill="auto"/>
            <w:vAlign w:val="center"/>
          </w:tcPr>
          <w:p w14:paraId="436FFEF9" w14:textId="1E8953A4" w:rsidR="00BC1E6B" w:rsidRPr="00BC1E6B" w:rsidRDefault="00BC1E6B" w:rsidP="00BC1E6B">
            <w:pPr>
              <w:spacing w:after="120" w:line="276" w:lineRule="auto"/>
              <w:jc w:val="center"/>
              <w:rPr>
                <w:sz w:val="20"/>
                <w:szCs w:val="20"/>
              </w:rPr>
            </w:pPr>
            <w:r w:rsidRPr="00BC1E6B">
              <w:rPr>
                <w:sz w:val="20"/>
                <w:szCs w:val="20"/>
              </w:rPr>
              <w:t>Nie dotyczy</w:t>
            </w:r>
          </w:p>
        </w:tc>
      </w:tr>
      <w:tr w:rsidR="00BC1E6B" w14:paraId="00ACD457" w14:textId="271DB653" w:rsidTr="00AA45DD">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7F" w14:textId="77777777" w:rsidR="00BC1E6B" w:rsidRDefault="00BC1E6B" w:rsidP="00BC1E6B">
            <w:pPr>
              <w:spacing w:after="120" w:line="276" w:lineRule="auto"/>
              <w:rPr>
                <w:sz w:val="20"/>
                <w:szCs w:val="20"/>
              </w:rPr>
            </w:pPr>
            <w:r>
              <w:rPr>
                <w:sz w:val="20"/>
                <w:szCs w:val="20"/>
              </w:rPr>
              <w:t>1.4.3 - Kontrast (minimalny)</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80"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C00000"/>
            <w:vAlign w:val="center"/>
          </w:tcPr>
          <w:p w14:paraId="00000081" w14:textId="77777777" w:rsidR="00BC1E6B" w:rsidRDefault="00BC1E6B" w:rsidP="00BC1E6B">
            <w:pPr>
              <w:spacing w:after="120" w:line="276" w:lineRule="auto"/>
              <w:jc w:val="center"/>
              <w:rPr>
                <w:sz w:val="20"/>
                <w:szCs w:val="20"/>
              </w:rPr>
            </w:pPr>
            <w:r>
              <w:rPr>
                <w:color w:val="FFFFFF"/>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39E85389" w14:textId="0E22D44D" w:rsidR="00BC1E6B" w:rsidRPr="00BC1E6B" w:rsidRDefault="00443153" w:rsidP="00BC1E6B">
            <w:pPr>
              <w:spacing w:after="120" w:line="276" w:lineRule="auto"/>
              <w:jc w:val="center"/>
              <w:rPr>
                <w:sz w:val="20"/>
                <w:szCs w:val="20"/>
              </w:rPr>
            </w:pPr>
            <w:r>
              <w:rPr>
                <w:sz w:val="20"/>
                <w:szCs w:val="20"/>
              </w:rPr>
              <w:t>S</w:t>
            </w:r>
            <w:r w:rsidR="00BC1E6B" w:rsidRPr="00BC1E6B">
              <w:rPr>
                <w:sz w:val="20"/>
                <w:szCs w:val="20"/>
              </w:rPr>
              <w:t>pełnione</w:t>
            </w:r>
          </w:p>
        </w:tc>
      </w:tr>
      <w:tr w:rsidR="00BC1E6B" w14:paraId="015AC5A8" w14:textId="22EE2C35" w:rsidTr="00AA45DD">
        <w:trPr>
          <w:cantSplit/>
          <w:trHeight w:val="320"/>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84" w14:textId="77777777" w:rsidR="00BC1E6B" w:rsidRDefault="00BC1E6B" w:rsidP="00BC1E6B">
            <w:pPr>
              <w:spacing w:after="120" w:line="276" w:lineRule="auto"/>
              <w:rPr>
                <w:sz w:val="20"/>
                <w:szCs w:val="20"/>
              </w:rPr>
            </w:pPr>
            <w:r>
              <w:rPr>
                <w:sz w:val="20"/>
                <w:szCs w:val="20"/>
              </w:rPr>
              <w:t>1.4.4 - Zmiana rozmiaru tekstu</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85"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538135"/>
            <w:vAlign w:val="center"/>
          </w:tcPr>
          <w:p w14:paraId="00000086" w14:textId="77777777" w:rsidR="00BC1E6B" w:rsidRDefault="00BC1E6B" w:rsidP="00BC1E6B">
            <w:pPr>
              <w:spacing w:after="120" w:line="276" w:lineRule="auto"/>
              <w:jc w:val="center"/>
              <w:rPr>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2622BB55" w14:textId="4C8FBA7A"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125D6C6B" w14:textId="7360AF3B" w:rsidTr="00AA45DD">
        <w:trPr>
          <w:cantSplit/>
          <w:trHeight w:val="254"/>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89" w14:textId="77777777" w:rsidR="00BC1E6B" w:rsidRDefault="00BC1E6B" w:rsidP="00BC1E6B">
            <w:pPr>
              <w:spacing w:after="120" w:line="276" w:lineRule="auto"/>
              <w:rPr>
                <w:sz w:val="20"/>
                <w:szCs w:val="20"/>
              </w:rPr>
            </w:pPr>
            <w:r>
              <w:rPr>
                <w:sz w:val="20"/>
                <w:szCs w:val="20"/>
              </w:rPr>
              <w:lastRenderedPageBreak/>
              <w:t>1.4.5 - Tekst w postaci grafiki</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8A"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FFFFFF"/>
            <w:vAlign w:val="center"/>
          </w:tcPr>
          <w:p w14:paraId="0000008B" w14:textId="77777777" w:rsidR="00BC1E6B" w:rsidRDefault="00BC1E6B" w:rsidP="00BC1E6B">
            <w:pPr>
              <w:spacing w:after="120" w:line="276" w:lineRule="auto"/>
              <w:jc w:val="center"/>
              <w:rPr>
                <w:sz w:val="20"/>
                <w:szCs w:val="20"/>
              </w:rPr>
            </w:pPr>
            <w:r>
              <w:rPr>
                <w:sz w:val="20"/>
                <w:szCs w:val="20"/>
              </w:rPr>
              <w:t>Nie dotyczy</w:t>
            </w:r>
          </w:p>
        </w:tc>
        <w:tc>
          <w:tcPr>
            <w:tcW w:w="4543" w:type="dxa"/>
            <w:tcBorders>
              <w:top w:val="single" w:sz="8" w:space="0" w:color="000000"/>
              <w:left w:val="nil"/>
              <w:bottom w:val="single" w:sz="8" w:space="0" w:color="000000"/>
              <w:right w:val="single" w:sz="8" w:space="0" w:color="000000"/>
            </w:tcBorders>
            <w:shd w:val="clear" w:color="auto" w:fill="auto"/>
            <w:vAlign w:val="center"/>
          </w:tcPr>
          <w:p w14:paraId="5F2F6C5C" w14:textId="40F1BB81" w:rsidR="00BC1E6B" w:rsidRPr="00BC1E6B" w:rsidRDefault="00BC1E6B" w:rsidP="00BC1E6B">
            <w:pPr>
              <w:spacing w:after="120" w:line="276" w:lineRule="auto"/>
              <w:jc w:val="center"/>
              <w:rPr>
                <w:sz w:val="20"/>
                <w:szCs w:val="20"/>
              </w:rPr>
            </w:pPr>
            <w:r w:rsidRPr="00BC1E6B">
              <w:rPr>
                <w:sz w:val="20"/>
                <w:szCs w:val="20"/>
              </w:rPr>
              <w:t>Nie dotyczy</w:t>
            </w:r>
          </w:p>
        </w:tc>
      </w:tr>
      <w:tr w:rsidR="00BC1E6B" w14:paraId="2514EE32" w14:textId="6E2AB13A" w:rsidTr="00AA45DD">
        <w:trPr>
          <w:cantSplit/>
          <w:trHeight w:val="254"/>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8E" w14:textId="77777777" w:rsidR="00BC1E6B" w:rsidRDefault="00BC1E6B" w:rsidP="00BC1E6B">
            <w:pPr>
              <w:spacing w:after="120" w:line="276" w:lineRule="auto"/>
              <w:rPr>
                <w:sz w:val="20"/>
                <w:szCs w:val="20"/>
              </w:rPr>
            </w:pPr>
            <w:r>
              <w:rPr>
                <w:sz w:val="20"/>
                <w:szCs w:val="20"/>
              </w:rPr>
              <w:t>1.4.10 – Przewijanie ekranu</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8F"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538135"/>
            <w:vAlign w:val="center"/>
          </w:tcPr>
          <w:p w14:paraId="00000090" w14:textId="77777777" w:rsidR="00BC1E6B" w:rsidRDefault="00BC1E6B" w:rsidP="00BC1E6B">
            <w:pPr>
              <w:spacing w:after="120" w:line="276" w:lineRule="auto"/>
              <w:jc w:val="cente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76DDECA9" w14:textId="14B30DE5"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2F02AA87" w14:textId="6BD1232F" w:rsidTr="00AA45DD">
        <w:trPr>
          <w:cantSplit/>
          <w:trHeight w:val="254"/>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93" w14:textId="77777777" w:rsidR="00BC1E6B" w:rsidRDefault="00BC1E6B" w:rsidP="00BC1E6B">
            <w:pPr>
              <w:spacing w:after="120" w:line="276" w:lineRule="auto"/>
              <w:rPr>
                <w:sz w:val="20"/>
                <w:szCs w:val="20"/>
              </w:rPr>
            </w:pPr>
            <w:r>
              <w:rPr>
                <w:sz w:val="20"/>
                <w:szCs w:val="20"/>
              </w:rPr>
              <w:t>1.4.11 - Kontrast dla treści niebędących tekstem</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94"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C00000"/>
            <w:vAlign w:val="center"/>
          </w:tcPr>
          <w:p w14:paraId="00000095" w14:textId="13F54C85" w:rsidR="00BC1E6B" w:rsidRDefault="00BC1E6B" w:rsidP="00BC1E6B">
            <w:pPr>
              <w:spacing w:after="120" w:line="276" w:lineRule="auto"/>
              <w:jc w:val="center"/>
            </w:pPr>
            <w:r>
              <w:rPr>
                <w:color w:val="FFFFFF"/>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513FC606" w14:textId="57A4809A" w:rsidR="00BC1E6B" w:rsidRPr="00BC1E6B" w:rsidRDefault="00443153" w:rsidP="00BC1E6B">
            <w:pPr>
              <w:spacing w:after="120" w:line="276" w:lineRule="auto"/>
              <w:jc w:val="center"/>
              <w:rPr>
                <w:sz w:val="20"/>
                <w:szCs w:val="20"/>
              </w:rPr>
            </w:pPr>
            <w:r>
              <w:rPr>
                <w:sz w:val="20"/>
                <w:szCs w:val="20"/>
              </w:rPr>
              <w:t>S</w:t>
            </w:r>
            <w:r w:rsidR="00BC1E6B" w:rsidRPr="00BC1E6B">
              <w:rPr>
                <w:sz w:val="20"/>
                <w:szCs w:val="20"/>
              </w:rPr>
              <w:t>pełnione</w:t>
            </w:r>
          </w:p>
        </w:tc>
      </w:tr>
      <w:tr w:rsidR="00BC1E6B" w14:paraId="1454BB46" w14:textId="43E69304" w:rsidTr="00AA45DD">
        <w:trPr>
          <w:cantSplit/>
          <w:trHeight w:val="254"/>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98" w14:textId="77777777" w:rsidR="00BC1E6B" w:rsidRDefault="00BC1E6B" w:rsidP="00BC1E6B">
            <w:pPr>
              <w:spacing w:after="120" w:line="276" w:lineRule="auto"/>
              <w:rPr>
                <w:sz w:val="20"/>
                <w:szCs w:val="20"/>
              </w:rPr>
            </w:pPr>
            <w:r>
              <w:rPr>
                <w:sz w:val="20"/>
                <w:szCs w:val="20"/>
              </w:rPr>
              <w:t>1.4.12 - Odstępy w tekście</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99"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C00000"/>
            <w:vAlign w:val="center"/>
          </w:tcPr>
          <w:p w14:paraId="0000009A" w14:textId="77777777" w:rsidR="00BC1E6B" w:rsidRDefault="00BC1E6B" w:rsidP="00BC1E6B">
            <w:pPr>
              <w:spacing w:after="120" w:line="276" w:lineRule="auto"/>
              <w:jc w:val="center"/>
              <w:rPr>
                <w:sz w:val="20"/>
                <w:szCs w:val="20"/>
              </w:rPr>
            </w:pPr>
            <w:r>
              <w:rPr>
                <w:color w:val="FFFFFF"/>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7FA2DC50" w14:textId="5B4101A1" w:rsidR="00BC1E6B" w:rsidRPr="00BC1E6B" w:rsidRDefault="00443153" w:rsidP="00BC1E6B">
            <w:pPr>
              <w:spacing w:after="120" w:line="276" w:lineRule="auto"/>
              <w:jc w:val="center"/>
              <w:rPr>
                <w:sz w:val="20"/>
                <w:szCs w:val="20"/>
              </w:rPr>
            </w:pPr>
            <w:r>
              <w:rPr>
                <w:sz w:val="20"/>
                <w:szCs w:val="20"/>
              </w:rPr>
              <w:t>S</w:t>
            </w:r>
            <w:r w:rsidR="00BC1E6B" w:rsidRPr="00BC1E6B">
              <w:rPr>
                <w:sz w:val="20"/>
                <w:szCs w:val="20"/>
              </w:rPr>
              <w:t>pełnione</w:t>
            </w:r>
          </w:p>
        </w:tc>
      </w:tr>
      <w:tr w:rsidR="00BC1E6B" w14:paraId="11A12D6F" w14:textId="57C66C69" w:rsidTr="00AA45DD">
        <w:trPr>
          <w:cantSplit/>
          <w:trHeight w:val="254"/>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9D" w14:textId="77777777" w:rsidR="00BC1E6B" w:rsidRDefault="00BC1E6B" w:rsidP="00BC1E6B">
            <w:pPr>
              <w:spacing w:after="120" w:line="276" w:lineRule="auto"/>
              <w:rPr>
                <w:sz w:val="20"/>
                <w:szCs w:val="20"/>
              </w:rPr>
            </w:pPr>
            <w:r>
              <w:rPr>
                <w:sz w:val="20"/>
                <w:szCs w:val="20"/>
              </w:rPr>
              <w:t>1.4.13 - Treści spod kursora lub fokusa</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9E"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538135" w:themeFill="accent6" w:themeFillShade="BF"/>
            <w:vAlign w:val="center"/>
          </w:tcPr>
          <w:p w14:paraId="0000009F" w14:textId="02E1F151" w:rsidR="00BC1E6B" w:rsidRDefault="00BC1E6B" w:rsidP="00BC1E6B">
            <w:pPr>
              <w:spacing w:after="120" w:line="276" w:lineRule="auto"/>
              <w:jc w:val="center"/>
              <w:rPr>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7239D3C7" w14:textId="60575555"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6F58B19B" w14:textId="6F3C7A21" w:rsidTr="00AA45DD">
        <w:trPr>
          <w:cantSplit/>
          <w:trHeight w:val="179"/>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A2" w14:textId="77777777" w:rsidR="00BC1E6B" w:rsidRDefault="00BC1E6B" w:rsidP="00BC1E6B">
            <w:pPr>
              <w:spacing w:after="120" w:line="276" w:lineRule="auto"/>
              <w:rPr>
                <w:sz w:val="20"/>
                <w:szCs w:val="20"/>
              </w:rPr>
            </w:pPr>
            <w:r>
              <w:rPr>
                <w:sz w:val="20"/>
                <w:szCs w:val="20"/>
              </w:rPr>
              <w:t>2.1.1 - Klawiatura</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A3"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538135"/>
            <w:vAlign w:val="center"/>
          </w:tcPr>
          <w:p w14:paraId="000000A4" w14:textId="77777777" w:rsidR="00BC1E6B" w:rsidRDefault="00BC1E6B" w:rsidP="00BC1E6B">
            <w:pPr>
              <w:spacing w:after="120" w:line="276" w:lineRule="auto"/>
              <w:jc w:val="center"/>
              <w:rPr>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7E262611" w14:textId="117177CC"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38A28B4C" w14:textId="730930CE" w:rsidTr="00AA45DD">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A7" w14:textId="77777777" w:rsidR="00BC1E6B" w:rsidRDefault="00BC1E6B" w:rsidP="00BC1E6B">
            <w:pPr>
              <w:spacing w:after="120" w:line="276" w:lineRule="auto"/>
              <w:rPr>
                <w:sz w:val="20"/>
                <w:szCs w:val="20"/>
              </w:rPr>
            </w:pPr>
            <w:r>
              <w:rPr>
                <w:sz w:val="20"/>
                <w:szCs w:val="20"/>
              </w:rPr>
              <w:t>2.1.2 - Brak pułapki na klawiaturę</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A8"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538135"/>
            <w:vAlign w:val="center"/>
          </w:tcPr>
          <w:p w14:paraId="000000A9" w14:textId="77777777" w:rsidR="00BC1E6B" w:rsidRDefault="00BC1E6B" w:rsidP="00BC1E6B">
            <w:pPr>
              <w:spacing w:after="120" w:line="276" w:lineRule="auto"/>
              <w:jc w:val="center"/>
              <w:rPr>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42A23976" w14:textId="490D7F63"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4EC6A7C5" w14:textId="46C2C64A" w:rsidTr="00BC1E6B">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AC" w14:textId="77777777" w:rsidR="00BC1E6B" w:rsidRDefault="00BC1E6B" w:rsidP="00BC1E6B">
            <w:pPr>
              <w:spacing w:after="120" w:line="276" w:lineRule="auto"/>
              <w:rPr>
                <w:sz w:val="20"/>
                <w:szCs w:val="20"/>
              </w:rPr>
            </w:pPr>
            <w:r>
              <w:rPr>
                <w:sz w:val="20"/>
                <w:szCs w:val="20"/>
              </w:rPr>
              <w:t>2.1.4 - Jednoliterowe skróty klawiszowe</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AD"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FFFFFF"/>
            <w:vAlign w:val="center"/>
          </w:tcPr>
          <w:p w14:paraId="000000AE" w14:textId="77777777" w:rsidR="00BC1E6B" w:rsidRDefault="00BC1E6B" w:rsidP="00BC1E6B">
            <w:pPr>
              <w:spacing w:after="120" w:line="276" w:lineRule="auto"/>
              <w:jc w:val="center"/>
              <w:rPr>
                <w:sz w:val="20"/>
                <w:szCs w:val="20"/>
              </w:rPr>
            </w:pPr>
            <w:r>
              <w:rPr>
                <w:sz w:val="20"/>
                <w:szCs w:val="20"/>
              </w:rPr>
              <w:t>Nie dotyczy</w:t>
            </w:r>
          </w:p>
        </w:tc>
        <w:tc>
          <w:tcPr>
            <w:tcW w:w="4543" w:type="dxa"/>
            <w:tcBorders>
              <w:top w:val="single" w:sz="8" w:space="0" w:color="000000"/>
              <w:left w:val="nil"/>
              <w:bottom w:val="single" w:sz="8" w:space="0" w:color="000000"/>
              <w:right w:val="single" w:sz="8" w:space="0" w:color="000000"/>
            </w:tcBorders>
            <w:shd w:val="clear" w:color="auto" w:fill="auto"/>
            <w:vAlign w:val="center"/>
          </w:tcPr>
          <w:p w14:paraId="393DE1CB" w14:textId="25DCCE3C" w:rsidR="00BC1E6B" w:rsidRPr="00BC1E6B" w:rsidRDefault="00BC1E6B" w:rsidP="00BC1E6B">
            <w:pPr>
              <w:spacing w:after="120" w:line="276" w:lineRule="auto"/>
              <w:jc w:val="center"/>
              <w:rPr>
                <w:sz w:val="20"/>
                <w:szCs w:val="20"/>
              </w:rPr>
            </w:pPr>
            <w:r w:rsidRPr="00BC1E6B">
              <w:rPr>
                <w:sz w:val="20"/>
                <w:szCs w:val="20"/>
              </w:rPr>
              <w:t>Nie dotyczy</w:t>
            </w:r>
          </w:p>
        </w:tc>
      </w:tr>
      <w:tr w:rsidR="00BC1E6B" w14:paraId="361EFD25" w14:textId="1016F588" w:rsidTr="00BC1E6B">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B1" w14:textId="77777777" w:rsidR="00BC1E6B" w:rsidRDefault="00BC1E6B" w:rsidP="00BC1E6B">
            <w:pPr>
              <w:spacing w:after="120" w:line="276" w:lineRule="auto"/>
              <w:rPr>
                <w:sz w:val="20"/>
                <w:szCs w:val="20"/>
              </w:rPr>
            </w:pPr>
            <w:r>
              <w:rPr>
                <w:sz w:val="20"/>
                <w:szCs w:val="20"/>
              </w:rPr>
              <w:t>2.2.1 - Możliwość dostosowania czasu</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B2"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FFFFFF"/>
            <w:vAlign w:val="center"/>
          </w:tcPr>
          <w:p w14:paraId="000000B3" w14:textId="77777777" w:rsidR="00BC1E6B" w:rsidRDefault="00BC1E6B" w:rsidP="00BC1E6B">
            <w:pPr>
              <w:spacing w:after="120" w:line="276" w:lineRule="auto"/>
              <w:jc w:val="center"/>
              <w:rPr>
                <w:sz w:val="20"/>
                <w:szCs w:val="20"/>
              </w:rPr>
            </w:pPr>
            <w:r>
              <w:rPr>
                <w:sz w:val="20"/>
                <w:szCs w:val="20"/>
              </w:rPr>
              <w:t>Nie dotyczy</w:t>
            </w:r>
          </w:p>
        </w:tc>
        <w:tc>
          <w:tcPr>
            <w:tcW w:w="4543" w:type="dxa"/>
            <w:tcBorders>
              <w:top w:val="single" w:sz="8" w:space="0" w:color="000000"/>
              <w:left w:val="nil"/>
              <w:bottom w:val="single" w:sz="8" w:space="0" w:color="000000"/>
              <w:right w:val="single" w:sz="8" w:space="0" w:color="000000"/>
            </w:tcBorders>
            <w:shd w:val="clear" w:color="auto" w:fill="auto"/>
            <w:vAlign w:val="center"/>
          </w:tcPr>
          <w:p w14:paraId="5BD610DC" w14:textId="22E0A266" w:rsidR="00BC1E6B" w:rsidRPr="00BC1E6B" w:rsidRDefault="00BC1E6B" w:rsidP="00BC1E6B">
            <w:pPr>
              <w:spacing w:after="120" w:line="276" w:lineRule="auto"/>
              <w:jc w:val="center"/>
              <w:rPr>
                <w:sz w:val="20"/>
                <w:szCs w:val="20"/>
              </w:rPr>
            </w:pPr>
            <w:r w:rsidRPr="00BC1E6B">
              <w:rPr>
                <w:sz w:val="20"/>
                <w:szCs w:val="20"/>
              </w:rPr>
              <w:t>Nie dotyczy</w:t>
            </w:r>
          </w:p>
        </w:tc>
      </w:tr>
      <w:tr w:rsidR="00BC1E6B" w14:paraId="5DE24058" w14:textId="26C13B6E" w:rsidTr="00AA45DD">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B6" w14:textId="77777777" w:rsidR="00BC1E6B" w:rsidRDefault="00BC1E6B" w:rsidP="00BC1E6B">
            <w:pPr>
              <w:spacing w:after="120" w:line="276" w:lineRule="auto"/>
              <w:rPr>
                <w:sz w:val="20"/>
                <w:szCs w:val="20"/>
              </w:rPr>
            </w:pPr>
            <w:r>
              <w:rPr>
                <w:sz w:val="20"/>
                <w:szCs w:val="20"/>
              </w:rPr>
              <w:t>2.2.2 - Wstrzymywanie (pauza), zatrzymywanie, ukrywanie</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B7"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FFFFFF"/>
            <w:vAlign w:val="center"/>
          </w:tcPr>
          <w:p w14:paraId="000000B8" w14:textId="77777777" w:rsidR="00BC1E6B" w:rsidRDefault="00BC1E6B" w:rsidP="00BC1E6B">
            <w:pPr>
              <w:spacing w:after="120" w:line="276" w:lineRule="auto"/>
              <w:jc w:val="center"/>
              <w:rPr>
                <w:color w:val="FFFFFF"/>
                <w:sz w:val="20"/>
                <w:szCs w:val="20"/>
              </w:rPr>
            </w:pPr>
            <w:r>
              <w:rPr>
                <w:sz w:val="20"/>
                <w:szCs w:val="20"/>
              </w:rPr>
              <w:t>Nie dotyczy</w:t>
            </w:r>
          </w:p>
        </w:tc>
        <w:tc>
          <w:tcPr>
            <w:tcW w:w="4543" w:type="dxa"/>
            <w:tcBorders>
              <w:top w:val="single" w:sz="8" w:space="0" w:color="000000"/>
              <w:left w:val="nil"/>
              <w:bottom w:val="single" w:sz="8" w:space="0" w:color="000000"/>
              <w:right w:val="single" w:sz="8" w:space="0" w:color="000000"/>
            </w:tcBorders>
            <w:shd w:val="clear" w:color="auto" w:fill="auto"/>
            <w:vAlign w:val="center"/>
          </w:tcPr>
          <w:p w14:paraId="5E11BC7B" w14:textId="1EC2EB4A" w:rsidR="00BC1E6B" w:rsidRPr="00BC1E6B" w:rsidRDefault="00BC1E6B" w:rsidP="00BC1E6B">
            <w:pPr>
              <w:spacing w:after="120" w:line="276" w:lineRule="auto"/>
              <w:jc w:val="center"/>
              <w:rPr>
                <w:sz w:val="20"/>
                <w:szCs w:val="20"/>
              </w:rPr>
            </w:pPr>
            <w:r w:rsidRPr="00BC1E6B">
              <w:rPr>
                <w:sz w:val="20"/>
                <w:szCs w:val="20"/>
              </w:rPr>
              <w:t>Nie dotyczy</w:t>
            </w:r>
          </w:p>
        </w:tc>
      </w:tr>
      <w:tr w:rsidR="00BC1E6B" w14:paraId="4BCB49E2" w14:textId="71267518" w:rsidTr="00AA45DD">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BB" w14:textId="77777777" w:rsidR="00BC1E6B" w:rsidRDefault="00BC1E6B" w:rsidP="00BC1E6B">
            <w:pPr>
              <w:spacing w:after="120" w:line="276" w:lineRule="auto"/>
              <w:rPr>
                <w:sz w:val="20"/>
                <w:szCs w:val="20"/>
              </w:rPr>
            </w:pPr>
            <w:r>
              <w:rPr>
                <w:sz w:val="20"/>
                <w:szCs w:val="20"/>
              </w:rPr>
              <w:t>2.3.1 - Trzy błyski lub wartości poniżej progu</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BC"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538135" w:themeFill="accent6" w:themeFillShade="BF"/>
            <w:vAlign w:val="center"/>
          </w:tcPr>
          <w:p w14:paraId="000000BD" w14:textId="3B93847B" w:rsidR="00BC1E6B" w:rsidRDefault="00BC1E6B" w:rsidP="00BC1E6B">
            <w:pPr>
              <w:spacing w:after="120" w:line="276" w:lineRule="auto"/>
              <w:jc w:val="center"/>
              <w:rPr>
                <w:color w:val="FFFFFF"/>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6B67131A" w14:textId="36C92D41"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50DE3BBE" w14:textId="3CD77AB4" w:rsidTr="00AA45DD">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C0" w14:textId="77777777" w:rsidR="00BC1E6B" w:rsidRDefault="00BC1E6B" w:rsidP="00BC1E6B">
            <w:pPr>
              <w:spacing w:after="120" w:line="276" w:lineRule="auto"/>
              <w:rPr>
                <w:sz w:val="20"/>
                <w:szCs w:val="20"/>
              </w:rPr>
            </w:pPr>
            <w:r>
              <w:rPr>
                <w:sz w:val="20"/>
                <w:szCs w:val="20"/>
              </w:rPr>
              <w:t>2.4.1 - Możliwość pominięcia bloków</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C1"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538135"/>
            <w:vAlign w:val="center"/>
          </w:tcPr>
          <w:p w14:paraId="000000C2" w14:textId="77777777" w:rsidR="00BC1E6B" w:rsidRDefault="00BC1E6B" w:rsidP="00BC1E6B">
            <w:pPr>
              <w:spacing w:after="120" w:line="276" w:lineRule="auto"/>
              <w:jc w:val="center"/>
              <w:rPr>
                <w:color w:val="538135"/>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318B278E" w14:textId="5ED9F95E"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78A6BD4A" w14:textId="5CD9C409" w:rsidTr="00AA45DD">
        <w:trPr>
          <w:cantSplit/>
          <w:trHeight w:val="172"/>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C5" w14:textId="77777777" w:rsidR="00BC1E6B" w:rsidRDefault="00BC1E6B" w:rsidP="00BC1E6B">
            <w:pPr>
              <w:spacing w:after="120" w:line="276" w:lineRule="auto"/>
              <w:rPr>
                <w:sz w:val="20"/>
                <w:szCs w:val="20"/>
              </w:rPr>
            </w:pPr>
            <w:r>
              <w:rPr>
                <w:sz w:val="20"/>
                <w:szCs w:val="20"/>
              </w:rPr>
              <w:t>2.4.2 - Tytuły stron</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C6"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C00000"/>
            <w:vAlign w:val="center"/>
          </w:tcPr>
          <w:p w14:paraId="000000C7" w14:textId="24B950DF" w:rsidR="00BC1E6B" w:rsidRDefault="00BC1E6B" w:rsidP="00BC1E6B">
            <w:pPr>
              <w:spacing w:after="120" w:line="276" w:lineRule="auto"/>
              <w:jc w:val="center"/>
              <w:rPr>
                <w:sz w:val="20"/>
                <w:szCs w:val="20"/>
              </w:rPr>
            </w:pPr>
            <w:r>
              <w:rPr>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2942854E" w14:textId="657AE79B" w:rsidR="00BC1E6B" w:rsidRPr="00BC1E6B" w:rsidRDefault="00443153" w:rsidP="00BC1E6B">
            <w:pPr>
              <w:spacing w:after="120" w:line="276" w:lineRule="auto"/>
              <w:jc w:val="center"/>
              <w:rPr>
                <w:sz w:val="20"/>
                <w:szCs w:val="20"/>
              </w:rPr>
            </w:pPr>
            <w:r>
              <w:rPr>
                <w:sz w:val="20"/>
                <w:szCs w:val="20"/>
              </w:rPr>
              <w:t>S</w:t>
            </w:r>
            <w:r w:rsidR="00BC1E6B" w:rsidRPr="00BC1E6B">
              <w:rPr>
                <w:sz w:val="20"/>
                <w:szCs w:val="20"/>
              </w:rPr>
              <w:t>pełnione</w:t>
            </w:r>
          </w:p>
        </w:tc>
      </w:tr>
      <w:tr w:rsidR="00BC1E6B" w14:paraId="2FB8B4D9" w14:textId="023D60DE" w:rsidTr="00AA45DD">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CA" w14:textId="77777777" w:rsidR="00BC1E6B" w:rsidRDefault="00BC1E6B" w:rsidP="00BC1E6B">
            <w:pPr>
              <w:spacing w:after="120" w:line="276" w:lineRule="auto"/>
              <w:rPr>
                <w:sz w:val="20"/>
                <w:szCs w:val="20"/>
              </w:rPr>
            </w:pPr>
            <w:r>
              <w:rPr>
                <w:sz w:val="20"/>
                <w:szCs w:val="20"/>
              </w:rPr>
              <w:t>2.4.3 - Kolejność fokusu</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CB"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C00000"/>
            <w:vAlign w:val="center"/>
          </w:tcPr>
          <w:p w14:paraId="000000CC" w14:textId="77777777" w:rsidR="00BC1E6B" w:rsidRDefault="00BC1E6B" w:rsidP="00BC1E6B">
            <w:pPr>
              <w:spacing w:after="120" w:line="276" w:lineRule="auto"/>
              <w:jc w:val="center"/>
              <w:rPr>
                <w:sz w:val="20"/>
                <w:szCs w:val="20"/>
              </w:rPr>
            </w:pPr>
            <w:r>
              <w:rPr>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07B9CA44" w14:textId="159D6191" w:rsidR="00BC1E6B" w:rsidRPr="00BC1E6B" w:rsidRDefault="00443153" w:rsidP="00BC1E6B">
            <w:pPr>
              <w:spacing w:after="120" w:line="276" w:lineRule="auto"/>
              <w:jc w:val="center"/>
              <w:rPr>
                <w:sz w:val="20"/>
                <w:szCs w:val="20"/>
              </w:rPr>
            </w:pPr>
            <w:r>
              <w:rPr>
                <w:sz w:val="20"/>
                <w:szCs w:val="20"/>
              </w:rPr>
              <w:t>S</w:t>
            </w:r>
            <w:r w:rsidR="00BC1E6B" w:rsidRPr="00BC1E6B">
              <w:rPr>
                <w:sz w:val="20"/>
                <w:szCs w:val="20"/>
              </w:rPr>
              <w:t>pełnione</w:t>
            </w:r>
          </w:p>
        </w:tc>
      </w:tr>
      <w:tr w:rsidR="00BC1E6B" w14:paraId="5BFEB123" w14:textId="71539B12" w:rsidTr="00AA45DD">
        <w:trPr>
          <w:cantSplit/>
          <w:trHeight w:val="254"/>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CF" w14:textId="77777777" w:rsidR="00BC1E6B" w:rsidRDefault="00BC1E6B" w:rsidP="00BC1E6B">
            <w:pPr>
              <w:spacing w:after="120" w:line="276" w:lineRule="auto"/>
              <w:ind w:left="708" w:hanging="708"/>
              <w:rPr>
                <w:sz w:val="20"/>
                <w:szCs w:val="20"/>
              </w:rPr>
            </w:pPr>
            <w:r>
              <w:rPr>
                <w:sz w:val="20"/>
                <w:szCs w:val="20"/>
              </w:rPr>
              <w:t>2.4.4 – Cel Linku (w kontekście)</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D0"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C00000"/>
            <w:vAlign w:val="center"/>
          </w:tcPr>
          <w:p w14:paraId="000000D1" w14:textId="77777777" w:rsidR="00BC1E6B" w:rsidRDefault="00BC1E6B" w:rsidP="00BC1E6B">
            <w:pPr>
              <w:spacing w:after="120" w:line="276" w:lineRule="auto"/>
              <w:jc w:val="center"/>
              <w:rPr>
                <w:sz w:val="20"/>
                <w:szCs w:val="20"/>
              </w:rPr>
            </w:pPr>
            <w:r>
              <w:rPr>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2F70F8AD" w14:textId="1A8CCF0D" w:rsidR="00BC1E6B" w:rsidRPr="00BC1E6B" w:rsidRDefault="00443153" w:rsidP="00BC1E6B">
            <w:pPr>
              <w:spacing w:after="120" w:line="276" w:lineRule="auto"/>
              <w:jc w:val="center"/>
              <w:rPr>
                <w:sz w:val="20"/>
                <w:szCs w:val="20"/>
              </w:rPr>
            </w:pPr>
            <w:r>
              <w:rPr>
                <w:sz w:val="20"/>
                <w:szCs w:val="20"/>
              </w:rPr>
              <w:t>S</w:t>
            </w:r>
            <w:r w:rsidR="00BC1E6B" w:rsidRPr="00BC1E6B">
              <w:rPr>
                <w:sz w:val="20"/>
                <w:szCs w:val="20"/>
              </w:rPr>
              <w:t>pełnione</w:t>
            </w:r>
          </w:p>
        </w:tc>
      </w:tr>
      <w:tr w:rsidR="00BC1E6B" w14:paraId="54DE706B" w14:textId="31D39F8F" w:rsidTr="00AA45DD">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D4" w14:textId="77777777" w:rsidR="00BC1E6B" w:rsidRDefault="00BC1E6B" w:rsidP="00BC1E6B">
            <w:pPr>
              <w:spacing w:after="120" w:line="276" w:lineRule="auto"/>
              <w:rPr>
                <w:sz w:val="20"/>
                <w:szCs w:val="20"/>
              </w:rPr>
            </w:pPr>
            <w:r>
              <w:rPr>
                <w:sz w:val="20"/>
                <w:szCs w:val="20"/>
              </w:rPr>
              <w:t>2.4.5 - Wiele sposobów na zlokalizowanie strony</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D5"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538135"/>
            <w:vAlign w:val="center"/>
          </w:tcPr>
          <w:p w14:paraId="000000D6" w14:textId="77777777" w:rsidR="00BC1E6B" w:rsidRDefault="00BC1E6B" w:rsidP="00BC1E6B">
            <w:pPr>
              <w:spacing w:after="120" w:line="276" w:lineRule="auto"/>
              <w:jc w:val="center"/>
              <w:rPr>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1E9D0193" w14:textId="7D44664F"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748B9781" w14:textId="667FB89A" w:rsidTr="00AA45DD">
        <w:trPr>
          <w:cantSplit/>
          <w:trHeight w:val="203"/>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D9" w14:textId="77777777" w:rsidR="00BC1E6B" w:rsidRDefault="00BC1E6B" w:rsidP="00BC1E6B">
            <w:pPr>
              <w:spacing w:after="120" w:line="276" w:lineRule="auto"/>
              <w:rPr>
                <w:sz w:val="20"/>
                <w:szCs w:val="20"/>
              </w:rPr>
            </w:pPr>
            <w:r>
              <w:rPr>
                <w:sz w:val="20"/>
                <w:szCs w:val="20"/>
              </w:rPr>
              <w:t>2.4.6 - Nagłówki i etykiety</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DA"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C00000"/>
            <w:vAlign w:val="center"/>
          </w:tcPr>
          <w:p w14:paraId="000000DB" w14:textId="77777777" w:rsidR="00BC1E6B" w:rsidRDefault="00BC1E6B" w:rsidP="00BC1E6B">
            <w:pPr>
              <w:spacing w:after="120" w:line="276" w:lineRule="auto"/>
              <w:jc w:val="center"/>
              <w:rPr>
                <w:sz w:val="20"/>
                <w:szCs w:val="20"/>
              </w:rPr>
            </w:pPr>
            <w:r>
              <w:rPr>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4CD9E93A" w14:textId="3EFEFBBA" w:rsidR="00BC1E6B" w:rsidRPr="00BC1E6B" w:rsidRDefault="00443153" w:rsidP="00BC1E6B">
            <w:pPr>
              <w:spacing w:after="120" w:line="276" w:lineRule="auto"/>
              <w:jc w:val="center"/>
              <w:rPr>
                <w:sz w:val="20"/>
                <w:szCs w:val="20"/>
              </w:rPr>
            </w:pPr>
            <w:r>
              <w:rPr>
                <w:sz w:val="20"/>
                <w:szCs w:val="20"/>
              </w:rPr>
              <w:t>S</w:t>
            </w:r>
            <w:r w:rsidR="00BC1E6B" w:rsidRPr="00BC1E6B">
              <w:rPr>
                <w:sz w:val="20"/>
                <w:szCs w:val="20"/>
              </w:rPr>
              <w:t>pełnione</w:t>
            </w:r>
          </w:p>
        </w:tc>
      </w:tr>
      <w:tr w:rsidR="00BC1E6B" w14:paraId="2A401984" w14:textId="019E5070" w:rsidTr="00AA45DD">
        <w:trPr>
          <w:cantSplit/>
          <w:trHeight w:val="298"/>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DE" w14:textId="77777777" w:rsidR="00BC1E6B" w:rsidRDefault="00BC1E6B" w:rsidP="00BC1E6B">
            <w:pPr>
              <w:spacing w:after="120" w:line="276" w:lineRule="auto"/>
              <w:rPr>
                <w:sz w:val="20"/>
                <w:szCs w:val="20"/>
              </w:rPr>
            </w:pPr>
            <w:r>
              <w:rPr>
                <w:sz w:val="20"/>
                <w:szCs w:val="20"/>
              </w:rPr>
              <w:t>2.4.7 - Widoczny fokus</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DF"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C00000"/>
            <w:vAlign w:val="center"/>
          </w:tcPr>
          <w:p w14:paraId="000000E0" w14:textId="77777777" w:rsidR="00BC1E6B" w:rsidRDefault="00BC1E6B" w:rsidP="00BC1E6B">
            <w:pPr>
              <w:spacing w:after="120" w:line="276" w:lineRule="auto"/>
              <w:jc w:val="center"/>
              <w:rPr>
                <w:sz w:val="20"/>
                <w:szCs w:val="20"/>
              </w:rPr>
            </w:pPr>
            <w:r>
              <w:rPr>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31809455" w14:textId="7CC36E20" w:rsidR="00BC1E6B" w:rsidRPr="00BC1E6B" w:rsidRDefault="00443153" w:rsidP="00BC1E6B">
            <w:pPr>
              <w:spacing w:after="120" w:line="276" w:lineRule="auto"/>
              <w:jc w:val="center"/>
              <w:rPr>
                <w:sz w:val="20"/>
                <w:szCs w:val="20"/>
              </w:rPr>
            </w:pPr>
            <w:r>
              <w:rPr>
                <w:sz w:val="20"/>
                <w:szCs w:val="20"/>
              </w:rPr>
              <w:t>S</w:t>
            </w:r>
            <w:r w:rsidR="00BC1E6B" w:rsidRPr="00BC1E6B">
              <w:rPr>
                <w:sz w:val="20"/>
                <w:szCs w:val="20"/>
              </w:rPr>
              <w:t>pełnione</w:t>
            </w:r>
          </w:p>
        </w:tc>
      </w:tr>
      <w:tr w:rsidR="00BC1E6B" w14:paraId="781F94EC" w14:textId="23062AAC" w:rsidTr="00AA45DD">
        <w:trPr>
          <w:cantSplit/>
          <w:trHeight w:val="298"/>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E3" w14:textId="77777777" w:rsidR="00BC1E6B" w:rsidRDefault="00BC1E6B" w:rsidP="00BC1E6B">
            <w:pPr>
              <w:spacing w:after="120" w:line="276" w:lineRule="auto"/>
              <w:rPr>
                <w:sz w:val="20"/>
                <w:szCs w:val="20"/>
              </w:rPr>
            </w:pPr>
            <w:r>
              <w:rPr>
                <w:sz w:val="20"/>
                <w:szCs w:val="20"/>
              </w:rPr>
              <w:t>2.5.1 - Gesty punktowe</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E4"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538135" w:themeFill="accent6" w:themeFillShade="BF"/>
            <w:vAlign w:val="center"/>
          </w:tcPr>
          <w:p w14:paraId="000000E5" w14:textId="69AD80DC" w:rsidR="00BC1E6B" w:rsidRDefault="00BC1E6B" w:rsidP="00BC1E6B">
            <w:pPr>
              <w:spacing w:after="120" w:line="276" w:lineRule="auto"/>
              <w:jc w:val="center"/>
              <w:rPr>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3E9FD489" w14:textId="1550F4A5"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6EA115DF" w14:textId="07ACD9EA" w:rsidTr="00AA45DD">
        <w:trPr>
          <w:cantSplit/>
          <w:trHeight w:val="298"/>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E8" w14:textId="77777777" w:rsidR="00BC1E6B" w:rsidRDefault="00BC1E6B" w:rsidP="00BC1E6B">
            <w:pPr>
              <w:spacing w:after="120" w:line="276" w:lineRule="auto"/>
              <w:rPr>
                <w:sz w:val="20"/>
                <w:szCs w:val="20"/>
                <w:highlight w:val="yellow"/>
              </w:rPr>
            </w:pPr>
            <w:r>
              <w:rPr>
                <w:sz w:val="20"/>
                <w:szCs w:val="20"/>
              </w:rPr>
              <w:lastRenderedPageBreak/>
              <w:t>2.5.2 - Anulowanie kliknięcia</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E9"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538135" w:themeFill="accent6" w:themeFillShade="BF"/>
            <w:vAlign w:val="center"/>
          </w:tcPr>
          <w:p w14:paraId="000000EA" w14:textId="486A72C5" w:rsidR="00BC1E6B" w:rsidRDefault="00BC1E6B" w:rsidP="00BC1E6B">
            <w:pPr>
              <w:spacing w:after="120" w:line="276" w:lineRule="auto"/>
              <w:jc w:val="center"/>
              <w:rPr>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0D30AD91" w14:textId="5DC61935"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34D0FAD5" w14:textId="5521115D" w:rsidTr="00AA45DD">
        <w:trPr>
          <w:cantSplit/>
          <w:trHeight w:val="298"/>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ED" w14:textId="77777777" w:rsidR="00BC1E6B" w:rsidRDefault="00BC1E6B" w:rsidP="00BC1E6B">
            <w:pPr>
              <w:spacing w:after="120" w:line="276" w:lineRule="auto"/>
              <w:rPr>
                <w:sz w:val="20"/>
                <w:szCs w:val="20"/>
                <w:highlight w:val="yellow"/>
              </w:rPr>
            </w:pPr>
            <w:r>
              <w:rPr>
                <w:sz w:val="20"/>
                <w:szCs w:val="20"/>
              </w:rPr>
              <w:t>2.5.3 - Etykieta w nazwie</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EE"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538135" w:themeFill="accent6" w:themeFillShade="BF"/>
            <w:vAlign w:val="center"/>
          </w:tcPr>
          <w:p w14:paraId="000000EF" w14:textId="13FBD944" w:rsidR="00BC1E6B" w:rsidRDefault="00BC1E6B" w:rsidP="00BC1E6B">
            <w:pPr>
              <w:spacing w:after="120" w:line="276" w:lineRule="auto"/>
              <w:jc w:val="center"/>
              <w:rPr>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70A3F7D2" w14:textId="13C1FA19"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503389BB" w14:textId="1CB8CFB7" w:rsidTr="00AA45DD">
        <w:trPr>
          <w:cantSplit/>
          <w:trHeight w:val="298"/>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F2" w14:textId="77777777" w:rsidR="00BC1E6B" w:rsidRDefault="00BC1E6B" w:rsidP="00BC1E6B">
            <w:pPr>
              <w:spacing w:after="120" w:line="276" w:lineRule="auto"/>
              <w:rPr>
                <w:sz w:val="20"/>
                <w:szCs w:val="20"/>
                <w:highlight w:val="yellow"/>
              </w:rPr>
            </w:pPr>
            <w:r>
              <w:rPr>
                <w:sz w:val="20"/>
                <w:szCs w:val="20"/>
              </w:rPr>
              <w:t>2.5.4 - Aktywowanie ruchem</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F3"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auto"/>
            <w:vAlign w:val="center"/>
          </w:tcPr>
          <w:p w14:paraId="000000F4" w14:textId="02BD37B1" w:rsidR="00BC1E6B" w:rsidRDefault="00BC1E6B" w:rsidP="00BC1E6B">
            <w:pPr>
              <w:spacing w:after="120" w:line="276" w:lineRule="auto"/>
              <w:jc w:val="center"/>
              <w:rPr>
                <w:sz w:val="20"/>
                <w:szCs w:val="20"/>
              </w:rPr>
            </w:pPr>
            <w:r>
              <w:rPr>
                <w:sz w:val="20"/>
                <w:szCs w:val="20"/>
              </w:rPr>
              <w:t>Nie dotyczy</w:t>
            </w:r>
          </w:p>
        </w:tc>
        <w:tc>
          <w:tcPr>
            <w:tcW w:w="4543" w:type="dxa"/>
            <w:tcBorders>
              <w:top w:val="single" w:sz="8" w:space="0" w:color="000000"/>
              <w:left w:val="nil"/>
              <w:bottom w:val="single" w:sz="8" w:space="0" w:color="000000"/>
              <w:right w:val="single" w:sz="8" w:space="0" w:color="000000"/>
            </w:tcBorders>
            <w:shd w:val="clear" w:color="auto" w:fill="auto"/>
            <w:vAlign w:val="center"/>
          </w:tcPr>
          <w:p w14:paraId="79055101" w14:textId="13A43D84" w:rsidR="00BC1E6B" w:rsidRPr="00BC1E6B" w:rsidRDefault="00BC1E6B" w:rsidP="00BC1E6B">
            <w:pPr>
              <w:spacing w:after="120" w:line="276" w:lineRule="auto"/>
              <w:jc w:val="center"/>
              <w:rPr>
                <w:sz w:val="20"/>
                <w:szCs w:val="20"/>
              </w:rPr>
            </w:pPr>
            <w:r w:rsidRPr="00BC1E6B">
              <w:rPr>
                <w:sz w:val="20"/>
                <w:szCs w:val="20"/>
              </w:rPr>
              <w:t>Nie dotyczy</w:t>
            </w:r>
          </w:p>
        </w:tc>
      </w:tr>
      <w:tr w:rsidR="00BC1E6B" w14:paraId="6437A84B" w14:textId="62461D1D" w:rsidTr="00AA45DD">
        <w:trPr>
          <w:cantSplit/>
          <w:trHeight w:val="234"/>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F7" w14:textId="77777777" w:rsidR="00BC1E6B" w:rsidRDefault="00BC1E6B" w:rsidP="00BC1E6B">
            <w:pPr>
              <w:spacing w:after="120" w:line="276" w:lineRule="auto"/>
              <w:rPr>
                <w:sz w:val="20"/>
                <w:szCs w:val="20"/>
              </w:rPr>
            </w:pPr>
            <w:r>
              <w:rPr>
                <w:sz w:val="20"/>
                <w:szCs w:val="20"/>
              </w:rPr>
              <w:t>3.1.1 - Język strony</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F8"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538135"/>
            <w:vAlign w:val="center"/>
          </w:tcPr>
          <w:p w14:paraId="000000F9" w14:textId="77777777" w:rsidR="00BC1E6B" w:rsidRDefault="00BC1E6B" w:rsidP="00BC1E6B">
            <w:pPr>
              <w:spacing w:after="120" w:line="276" w:lineRule="auto"/>
              <w:jc w:val="center"/>
              <w:rPr>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36D7BC20" w14:textId="1ED8BFC8"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46402B86" w14:textId="03E20682" w:rsidTr="00AA45DD">
        <w:trPr>
          <w:cantSplit/>
          <w:trHeight w:val="170"/>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0FC" w14:textId="77777777" w:rsidR="00BC1E6B" w:rsidRDefault="00BC1E6B" w:rsidP="00BC1E6B">
            <w:pPr>
              <w:spacing w:after="120" w:line="276" w:lineRule="auto"/>
              <w:rPr>
                <w:sz w:val="20"/>
                <w:szCs w:val="20"/>
              </w:rPr>
            </w:pPr>
            <w:r>
              <w:rPr>
                <w:sz w:val="20"/>
                <w:szCs w:val="20"/>
              </w:rPr>
              <w:t>3.1.2 - Język części</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0FD"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C00000"/>
            <w:vAlign w:val="center"/>
          </w:tcPr>
          <w:p w14:paraId="000000FE" w14:textId="77777777" w:rsidR="00BC1E6B" w:rsidRDefault="00BC1E6B" w:rsidP="00BC1E6B">
            <w:pPr>
              <w:spacing w:after="120" w:line="276" w:lineRule="auto"/>
              <w:jc w:val="center"/>
              <w:rPr>
                <w:sz w:val="20"/>
                <w:szCs w:val="20"/>
              </w:rPr>
            </w:pPr>
            <w:r>
              <w:rPr>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112051C4" w14:textId="27FDD05D" w:rsidR="00BC1E6B" w:rsidRPr="00BC1E6B" w:rsidRDefault="00443153" w:rsidP="00BC1E6B">
            <w:pPr>
              <w:spacing w:after="120" w:line="276" w:lineRule="auto"/>
              <w:jc w:val="center"/>
              <w:rPr>
                <w:sz w:val="20"/>
                <w:szCs w:val="20"/>
              </w:rPr>
            </w:pPr>
            <w:r>
              <w:rPr>
                <w:sz w:val="20"/>
                <w:szCs w:val="20"/>
              </w:rPr>
              <w:t>S</w:t>
            </w:r>
            <w:r w:rsidR="00BC1E6B" w:rsidRPr="00BC1E6B">
              <w:rPr>
                <w:sz w:val="20"/>
                <w:szCs w:val="20"/>
              </w:rPr>
              <w:t>pełnione</w:t>
            </w:r>
          </w:p>
        </w:tc>
      </w:tr>
      <w:tr w:rsidR="00BC1E6B" w14:paraId="26D28B33" w14:textId="6B11ED82" w:rsidTr="00AA45DD">
        <w:trPr>
          <w:cantSplit/>
          <w:trHeight w:val="220"/>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101" w14:textId="77777777" w:rsidR="00BC1E6B" w:rsidRDefault="00BC1E6B" w:rsidP="00BC1E6B">
            <w:pPr>
              <w:spacing w:after="120" w:line="276" w:lineRule="auto"/>
              <w:rPr>
                <w:sz w:val="20"/>
                <w:szCs w:val="20"/>
              </w:rPr>
            </w:pPr>
            <w:r>
              <w:rPr>
                <w:sz w:val="20"/>
                <w:szCs w:val="20"/>
              </w:rPr>
              <w:t>3.2.1 - Po oznaczeniu fokusem</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102"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538135"/>
            <w:vAlign w:val="center"/>
          </w:tcPr>
          <w:p w14:paraId="00000103" w14:textId="77777777" w:rsidR="00BC1E6B" w:rsidRDefault="00BC1E6B" w:rsidP="00BC1E6B">
            <w:pPr>
              <w:spacing w:after="120" w:line="276" w:lineRule="auto"/>
              <w:jc w:val="center"/>
              <w:rPr>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29D195EE" w14:textId="0DC9D756"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7632DCFF" w14:textId="1221BFB3" w:rsidTr="00AA45DD">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106" w14:textId="77777777" w:rsidR="00BC1E6B" w:rsidRDefault="00BC1E6B" w:rsidP="00BC1E6B">
            <w:pPr>
              <w:spacing w:after="120" w:line="276" w:lineRule="auto"/>
              <w:rPr>
                <w:sz w:val="20"/>
                <w:szCs w:val="20"/>
              </w:rPr>
            </w:pPr>
            <w:r>
              <w:rPr>
                <w:sz w:val="20"/>
                <w:szCs w:val="20"/>
              </w:rPr>
              <w:t>3.2.2 - Podczas wprowadzania danych</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107"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C00000"/>
            <w:vAlign w:val="center"/>
          </w:tcPr>
          <w:p w14:paraId="00000108" w14:textId="77777777" w:rsidR="00BC1E6B" w:rsidRDefault="00BC1E6B" w:rsidP="00BC1E6B">
            <w:pPr>
              <w:spacing w:after="120" w:line="276" w:lineRule="auto"/>
              <w:jc w:val="center"/>
              <w:rPr>
                <w:sz w:val="20"/>
                <w:szCs w:val="20"/>
              </w:rPr>
            </w:pPr>
            <w:r>
              <w:rPr>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33C3E216" w14:textId="668E20CB" w:rsidR="00BC1E6B" w:rsidRPr="00BC1E6B" w:rsidRDefault="00443153" w:rsidP="00BC1E6B">
            <w:pPr>
              <w:spacing w:after="120" w:line="276" w:lineRule="auto"/>
              <w:jc w:val="center"/>
              <w:rPr>
                <w:sz w:val="20"/>
                <w:szCs w:val="20"/>
              </w:rPr>
            </w:pPr>
            <w:r>
              <w:rPr>
                <w:sz w:val="20"/>
                <w:szCs w:val="20"/>
              </w:rPr>
              <w:t>S</w:t>
            </w:r>
            <w:r w:rsidR="00BC1E6B" w:rsidRPr="00BC1E6B">
              <w:rPr>
                <w:sz w:val="20"/>
                <w:szCs w:val="20"/>
              </w:rPr>
              <w:t>pełnione</w:t>
            </w:r>
          </w:p>
        </w:tc>
      </w:tr>
      <w:tr w:rsidR="00BC1E6B" w14:paraId="185508B1" w14:textId="223D8F33" w:rsidTr="00AA45DD">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10B" w14:textId="77777777" w:rsidR="00BC1E6B" w:rsidRDefault="00BC1E6B" w:rsidP="00BC1E6B">
            <w:pPr>
              <w:spacing w:after="120" w:line="276" w:lineRule="auto"/>
              <w:rPr>
                <w:sz w:val="20"/>
                <w:szCs w:val="20"/>
              </w:rPr>
            </w:pPr>
            <w:r>
              <w:rPr>
                <w:sz w:val="20"/>
                <w:szCs w:val="20"/>
              </w:rPr>
              <w:t>3.2.3 - Konsekwentna nawigacja</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10C"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538135" w:themeFill="accent6" w:themeFillShade="BF"/>
            <w:vAlign w:val="center"/>
          </w:tcPr>
          <w:p w14:paraId="0000010D" w14:textId="457E3158" w:rsidR="00BC1E6B" w:rsidRDefault="00BC1E6B" w:rsidP="00BC1E6B">
            <w:pPr>
              <w:spacing w:after="120" w:line="276" w:lineRule="auto"/>
              <w:jc w:val="center"/>
              <w:rPr>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2EAB4E3A" w14:textId="01739FEE"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113B3111" w14:textId="7DC2F356" w:rsidTr="00AA45DD">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110" w14:textId="77777777" w:rsidR="00BC1E6B" w:rsidRDefault="00BC1E6B" w:rsidP="00BC1E6B">
            <w:pPr>
              <w:spacing w:after="120" w:line="276" w:lineRule="auto"/>
              <w:rPr>
                <w:sz w:val="20"/>
                <w:szCs w:val="20"/>
              </w:rPr>
            </w:pPr>
            <w:r>
              <w:rPr>
                <w:sz w:val="20"/>
                <w:szCs w:val="20"/>
              </w:rPr>
              <w:t>3.2.4 - Konsekwentna identyfikacja</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111"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538135"/>
            <w:vAlign w:val="center"/>
          </w:tcPr>
          <w:p w14:paraId="00000112" w14:textId="77777777" w:rsidR="00BC1E6B" w:rsidRDefault="00BC1E6B" w:rsidP="00BC1E6B">
            <w:pPr>
              <w:spacing w:after="120" w:line="276" w:lineRule="auto"/>
              <w:jc w:val="center"/>
              <w:rPr>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3AFE1E75" w14:textId="4BCB2F79"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26D60696" w14:textId="40D76946" w:rsidTr="00AA45DD">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115" w14:textId="77777777" w:rsidR="00BC1E6B" w:rsidRDefault="00BC1E6B" w:rsidP="00BC1E6B">
            <w:pPr>
              <w:spacing w:after="120" w:line="276" w:lineRule="auto"/>
              <w:rPr>
                <w:sz w:val="20"/>
                <w:szCs w:val="20"/>
              </w:rPr>
            </w:pPr>
            <w:r>
              <w:rPr>
                <w:sz w:val="20"/>
                <w:szCs w:val="20"/>
              </w:rPr>
              <w:t>3.3.1 - Identyfikacja błędu</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116"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538135" w:themeFill="accent6" w:themeFillShade="BF"/>
            <w:vAlign w:val="center"/>
          </w:tcPr>
          <w:p w14:paraId="00000117" w14:textId="246EC285" w:rsidR="00BC1E6B" w:rsidRDefault="00BC1E6B" w:rsidP="00BC1E6B">
            <w:pPr>
              <w:spacing w:after="120" w:line="276" w:lineRule="auto"/>
              <w:jc w:val="center"/>
              <w:rPr>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22EE88EF" w14:textId="4CE90FC5"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7BC75ED0" w14:textId="2C2B8338" w:rsidTr="00AA45DD">
        <w:trPr>
          <w:cantSplit/>
          <w:trHeight w:val="228"/>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11A" w14:textId="77777777" w:rsidR="00BC1E6B" w:rsidRDefault="00BC1E6B" w:rsidP="00BC1E6B">
            <w:pPr>
              <w:spacing w:after="120" w:line="276" w:lineRule="auto"/>
              <w:rPr>
                <w:sz w:val="20"/>
                <w:szCs w:val="20"/>
              </w:rPr>
            </w:pPr>
            <w:r>
              <w:rPr>
                <w:sz w:val="20"/>
                <w:szCs w:val="20"/>
              </w:rPr>
              <w:t>3.3.2 - Etykiety lub instrukcje</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11B"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538135" w:themeFill="accent6" w:themeFillShade="BF"/>
            <w:vAlign w:val="center"/>
          </w:tcPr>
          <w:p w14:paraId="0000011C" w14:textId="6C9A86BA" w:rsidR="00BC1E6B" w:rsidRDefault="00BC1E6B" w:rsidP="00BC1E6B">
            <w:pPr>
              <w:spacing w:after="120" w:line="276" w:lineRule="auto"/>
              <w:jc w:val="center"/>
              <w:rPr>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1C55B365" w14:textId="240EE391"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2A8D45DA" w14:textId="0CB2D213" w:rsidTr="00AA45DD">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11F" w14:textId="77777777" w:rsidR="00BC1E6B" w:rsidRDefault="00BC1E6B" w:rsidP="00BC1E6B">
            <w:pPr>
              <w:spacing w:after="120" w:line="276" w:lineRule="auto"/>
              <w:rPr>
                <w:sz w:val="20"/>
                <w:szCs w:val="20"/>
              </w:rPr>
            </w:pPr>
            <w:r>
              <w:rPr>
                <w:sz w:val="20"/>
                <w:szCs w:val="20"/>
              </w:rPr>
              <w:t>3.3.3 - Sugestie korekty błędów</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120"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C00000"/>
            <w:vAlign w:val="center"/>
          </w:tcPr>
          <w:p w14:paraId="00000121" w14:textId="77777777" w:rsidR="00BC1E6B" w:rsidRDefault="00BC1E6B" w:rsidP="00BC1E6B">
            <w:pPr>
              <w:spacing w:after="120" w:line="276" w:lineRule="auto"/>
              <w:jc w:val="center"/>
              <w:rPr>
                <w:sz w:val="20"/>
                <w:szCs w:val="20"/>
              </w:rPr>
            </w:pPr>
            <w:r>
              <w:rPr>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C00000"/>
            <w:vAlign w:val="center"/>
          </w:tcPr>
          <w:p w14:paraId="4331D7A7" w14:textId="6A3CF3D6" w:rsidR="00BC1E6B" w:rsidRPr="00BC1E6B" w:rsidRDefault="00BC1E6B" w:rsidP="00BC1E6B">
            <w:pPr>
              <w:spacing w:after="120" w:line="276" w:lineRule="auto"/>
              <w:jc w:val="center"/>
              <w:rPr>
                <w:sz w:val="20"/>
                <w:szCs w:val="20"/>
              </w:rPr>
            </w:pPr>
            <w:r w:rsidRPr="00BC1E6B">
              <w:rPr>
                <w:sz w:val="20"/>
                <w:szCs w:val="20"/>
              </w:rPr>
              <w:t>Niespełnione</w:t>
            </w:r>
          </w:p>
        </w:tc>
      </w:tr>
      <w:tr w:rsidR="00BC1E6B" w14:paraId="08BD9271" w14:textId="0BA686F2" w:rsidTr="00AA45DD">
        <w:trPr>
          <w:cantSplit/>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124" w14:textId="77777777" w:rsidR="00BC1E6B" w:rsidRDefault="00BC1E6B" w:rsidP="00BC1E6B">
            <w:pPr>
              <w:spacing w:after="120" w:line="276" w:lineRule="auto"/>
              <w:rPr>
                <w:sz w:val="20"/>
                <w:szCs w:val="20"/>
                <w:highlight w:val="yellow"/>
              </w:rPr>
            </w:pPr>
            <w:r>
              <w:rPr>
                <w:sz w:val="20"/>
                <w:szCs w:val="20"/>
              </w:rPr>
              <w:t>3.3.4 - Zapobieganie błędom (kontekst prawny, finansowy, związany z podawaniem danych)</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125"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538135" w:themeFill="accent6" w:themeFillShade="BF"/>
            <w:vAlign w:val="center"/>
          </w:tcPr>
          <w:p w14:paraId="00000126" w14:textId="2103C66A" w:rsidR="00BC1E6B" w:rsidRDefault="00BC1E6B" w:rsidP="00BC1E6B">
            <w:pPr>
              <w:spacing w:after="120" w:line="276" w:lineRule="auto"/>
              <w:jc w:val="center"/>
              <w:rPr>
                <w:sz w:val="20"/>
                <w:szCs w:val="20"/>
              </w:rPr>
            </w:pPr>
            <w:r>
              <w:rPr>
                <w:color w:val="FFFFFF"/>
                <w:sz w:val="20"/>
                <w:szCs w:val="20"/>
              </w:rPr>
              <w:t>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0E93A82A" w14:textId="3F63417E" w:rsidR="00BC1E6B" w:rsidRPr="00BC1E6B" w:rsidRDefault="00BC1E6B" w:rsidP="00BC1E6B">
            <w:pPr>
              <w:spacing w:after="120" w:line="276" w:lineRule="auto"/>
              <w:jc w:val="center"/>
              <w:rPr>
                <w:sz w:val="20"/>
                <w:szCs w:val="20"/>
              </w:rPr>
            </w:pPr>
            <w:r w:rsidRPr="00BC1E6B">
              <w:rPr>
                <w:sz w:val="20"/>
                <w:szCs w:val="20"/>
              </w:rPr>
              <w:t>Spełnione</w:t>
            </w:r>
          </w:p>
        </w:tc>
      </w:tr>
      <w:tr w:rsidR="00BC1E6B" w14:paraId="6BA7AF26" w14:textId="73B92E0E" w:rsidTr="00AA45DD">
        <w:trPr>
          <w:cantSplit/>
          <w:trHeight w:val="278"/>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129" w14:textId="77777777" w:rsidR="00BC1E6B" w:rsidRDefault="00BC1E6B" w:rsidP="00BC1E6B">
            <w:pPr>
              <w:spacing w:after="120" w:line="276" w:lineRule="auto"/>
              <w:rPr>
                <w:sz w:val="20"/>
                <w:szCs w:val="20"/>
              </w:rPr>
            </w:pPr>
            <w:r>
              <w:rPr>
                <w:sz w:val="20"/>
                <w:szCs w:val="20"/>
              </w:rPr>
              <w:t>4.1.1 - Parsowanie</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12A"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C00000"/>
            <w:vAlign w:val="center"/>
          </w:tcPr>
          <w:p w14:paraId="0000012B" w14:textId="77777777" w:rsidR="00BC1E6B" w:rsidRDefault="00BC1E6B" w:rsidP="00BC1E6B">
            <w:pPr>
              <w:spacing w:after="120" w:line="276" w:lineRule="auto"/>
              <w:jc w:val="center"/>
              <w:rPr>
                <w:sz w:val="20"/>
                <w:szCs w:val="20"/>
              </w:rPr>
            </w:pPr>
            <w:r>
              <w:rPr>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538135" w:themeFill="accent6" w:themeFillShade="BF"/>
            <w:vAlign w:val="center"/>
          </w:tcPr>
          <w:p w14:paraId="2228B1FE" w14:textId="29B0C8AC" w:rsidR="00BC1E6B" w:rsidRPr="00BC1E6B" w:rsidRDefault="00443153" w:rsidP="00BC1E6B">
            <w:pPr>
              <w:spacing w:after="120" w:line="276" w:lineRule="auto"/>
              <w:jc w:val="center"/>
              <w:rPr>
                <w:sz w:val="20"/>
                <w:szCs w:val="20"/>
              </w:rPr>
            </w:pPr>
            <w:r>
              <w:rPr>
                <w:sz w:val="20"/>
                <w:szCs w:val="20"/>
              </w:rPr>
              <w:t>S</w:t>
            </w:r>
            <w:r w:rsidR="00BC1E6B" w:rsidRPr="00BC1E6B">
              <w:rPr>
                <w:sz w:val="20"/>
                <w:szCs w:val="20"/>
              </w:rPr>
              <w:t>pełnione</w:t>
            </w:r>
          </w:p>
        </w:tc>
      </w:tr>
      <w:tr w:rsidR="00BC1E6B" w14:paraId="1AF72431" w14:textId="2B5A98C4" w:rsidTr="00AA45DD">
        <w:trPr>
          <w:cantSplit/>
          <w:trHeight w:val="342"/>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12E" w14:textId="77777777" w:rsidR="00BC1E6B" w:rsidRDefault="00BC1E6B" w:rsidP="00BC1E6B">
            <w:pPr>
              <w:spacing w:after="120" w:line="276" w:lineRule="auto"/>
              <w:rPr>
                <w:sz w:val="20"/>
                <w:szCs w:val="20"/>
              </w:rPr>
            </w:pPr>
            <w:r>
              <w:rPr>
                <w:sz w:val="20"/>
                <w:szCs w:val="20"/>
              </w:rPr>
              <w:t>4.1.2 - Nazwa, rola, wartość</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12F" w14:textId="77777777" w:rsidR="00BC1E6B" w:rsidRDefault="00BC1E6B" w:rsidP="00BC1E6B">
            <w:pPr>
              <w:spacing w:after="120" w:line="276" w:lineRule="auto"/>
              <w:rPr>
                <w:sz w:val="20"/>
                <w:szCs w:val="20"/>
              </w:rPr>
            </w:pPr>
            <w:r>
              <w:rPr>
                <w:sz w:val="20"/>
                <w:szCs w:val="20"/>
              </w:rPr>
              <w:t>A</w:t>
            </w:r>
          </w:p>
        </w:tc>
        <w:tc>
          <w:tcPr>
            <w:tcW w:w="4543" w:type="dxa"/>
            <w:tcBorders>
              <w:top w:val="nil"/>
              <w:left w:val="nil"/>
              <w:bottom w:val="single" w:sz="8" w:space="0" w:color="000000"/>
              <w:right w:val="single" w:sz="8" w:space="0" w:color="000000"/>
            </w:tcBorders>
            <w:shd w:val="clear" w:color="auto" w:fill="C00000"/>
            <w:vAlign w:val="center"/>
          </w:tcPr>
          <w:p w14:paraId="00000130" w14:textId="77777777" w:rsidR="00BC1E6B" w:rsidRDefault="00BC1E6B" w:rsidP="00BC1E6B">
            <w:pPr>
              <w:spacing w:after="120" w:line="276" w:lineRule="auto"/>
              <w:jc w:val="center"/>
              <w:rPr>
                <w:sz w:val="20"/>
                <w:szCs w:val="20"/>
              </w:rPr>
            </w:pPr>
            <w:r>
              <w:rPr>
                <w:sz w:val="20"/>
                <w:szCs w:val="20"/>
              </w:rPr>
              <w:t>Niespełnione</w:t>
            </w:r>
          </w:p>
        </w:tc>
        <w:tc>
          <w:tcPr>
            <w:tcW w:w="4543" w:type="dxa"/>
            <w:tcBorders>
              <w:top w:val="single" w:sz="8" w:space="0" w:color="000000"/>
              <w:left w:val="nil"/>
              <w:bottom w:val="single" w:sz="8" w:space="0" w:color="000000"/>
              <w:right w:val="single" w:sz="8" w:space="0" w:color="000000"/>
            </w:tcBorders>
            <w:shd w:val="clear" w:color="auto" w:fill="C00000"/>
            <w:vAlign w:val="center"/>
          </w:tcPr>
          <w:p w14:paraId="4DA35EE9" w14:textId="35F6951B" w:rsidR="00BC1E6B" w:rsidRPr="00BC1E6B" w:rsidRDefault="00BC1E6B" w:rsidP="00BC1E6B">
            <w:pPr>
              <w:spacing w:after="120" w:line="276" w:lineRule="auto"/>
              <w:jc w:val="center"/>
              <w:rPr>
                <w:sz w:val="20"/>
                <w:szCs w:val="20"/>
              </w:rPr>
            </w:pPr>
            <w:r w:rsidRPr="00BC1E6B">
              <w:rPr>
                <w:sz w:val="20"/>
                <w:szCs w:val="20"/>
              </w:rPr>
              <w:t>Niespełnione</w:t>
            </w:r>
          </w:p>
        </w:tc>
      </w:tr>
      <w:tr w:rsidR="00BC1E6B" w14:paraId="1634281F" w14:textId="1C9C37BF" w:rsidTr="00BC1E6B">
        <w:trPr>
          <w:cantSplit/>
          <w:trHeight w:val="342"/>
          <w:jc w:val="center"/>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0000133" w14:textId="77777777" w:rsidR="00BC1E6B" w:rsidRDefault="00BC1E6B" w:rsidP="00BC1E6B">
            <w:pPr>
              <w:spacing w:after="120" w:line="276" w:lineRule="auto"/>
              <w:rPr>
                <w:sz w:val="20"/>
                <w:szCs w:val="20"/>
              </w:rPr>
            </w:pPr>
            <w:r>
              <w:rPr>
                <w:sz w:val="20"/>
                <w:szCs w:val="20"/>
              </w:rPr>
              <w:t>4.1.3 - Komunikaty o stanie</w:t>
            </w:r>
          </w:p>
        </w:tc>
        <w:tc>
          <w:tcPr>
            <w:tcW w:w="128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0000134" w14:textId="77777777" w:rsidR="00BC1E6B" w:rsidRDefault="00BC1E6B" w:rsidP="00BC1E6B">
            <w:pPr>
              <w:spacing w:after="120" w:line="276" w:lineRule="auto"/>
              <w:rPr>
                <w:sz w:val="20"/>
                <w:szCs w:val="20"/>
              </w:rPr>
            </w:pPr>
            <w:r>
              <w:rPr>
                <w:sz w:val="20"/>
                <w:szCs w:val="20"/>
              </w:rPr>
              <w:t>AA</w:t>
            </w:r>
          </w:p>
        </w:tc>
        <w:tc>
          <w:tcPr>
            <w:tcW w:w="4543" w:type="dxa"/>
            <w:tcBorders>
              <w:top w:val="nil"/>
              <w:left w:val="nil"/>
              <w:bottom w:val="single" w:sz="8" w:space="0" w:color="000000"/>
              <w:right w:val="single" w:sz="8" w:space="0" w:color="000000"/>
            </w:tcBorders>
            <w:shd w:val="clear" w:color="auto" w:fill="FFFFFF"/>
            <w:vAlign w:val="center"/>
          </w:tcPr>
          <w:p w14:paraId="00000135" w14:textId="77777777" w:rsidR="00BC1E6B" w:rsidRDefault="00BC1E6B" w:rsidP="00BC1E6B">
            <w:pPr>
              <w:spacing w:after="120" w:line="276" w:lineRule="auto"/>
              <w:jc w:val="center"/>
              <w:rPr>
                <w:sz w:val="20"/>
                <w:szCs w:val="20"/>
              </w:rPr>
            </w:pPr>
            <w:r>
              <w:rPr>
                <w:sz w:val="20"/>
                <w:szCs w:val="20"/>
              </w:rPr>
              <w:t>Nie dotyczy</w:t>
            </w:r>
          </w:p>
        </w:tc>
        <w:tc>
          <w:tcPr>
            <w:tcW w:w="4543" w:type="dxa"/>
            <w:tcBorders>
              <w:top w:val="single" w:sz="8" w:space="0" w:color="000000"/>
              <w:left w:val="nil"/>
              <w:bottom w:val="single" w:sz="8" w:space="0" w:color="000000"/>
              <w:right w:val="single" w:sz="8" w:space="0" w:color="000000"/>
            </w:tcBorders>
            <w:shd w:val="clear" w:color="auto" w:fill="auto"/>
            <w:vAlign w:val="center"/>
          </w:tcPr>
          <w:p w14:paraId="30136E62" w14:textId="4FC2F8DC" w:rsidR="00BC1E6B" w:rsidRPr="00BC1E6B" w:rsidRDefault="00BC1E6B" w:rsidP="00BC1E6B">
            <w:pPr>
              <w:spacing w:after="120" w:line="276" w:lineRule="auto"/>
              <w:jc w:val="center"/>
              <w:rPr>
                <w:sz w:val="20"/>
                <w:szCs w:val="20"/>
              </w:rPr>
            </w:pPr>
            <w:r w:rsidRPr="00BC1E6B">
              <w:rPr>
                <w:sz w:val="20"/>
                <w:szCs w:val="20"/>
              </w:rPr>
              <w:t>Nie dotyczy</w:t>
            </w:r>
          </w:p>
        </w:tc>
      </w:tr>
    </w:tbl>
    <w:p w14:paraId="0000014D" w14:textId="1C775D6C" w:rsidR="00214210" w:rsidRPr="00146BDF" w:rsidRDefault="00F35683" w:rsidP="00BC1E6B">
      <w:pPr>
        <w:pStyle w:val="Nagwek2"/>
        <w:jc w:val="center"/>
      </w:pPr>
      <w:bookmarkStart w:id="0" w:name="_heading=h.gjdgxs" w:colFirst="0" w:colLast="0"/>
      <w:bookmarkEnd w:id="0"/>
      <w:r w:rsidRPr="00146BDF">
        <w:lastRenderedPageBreak/>
        <w:t>Wyniki audytu dostępności</w:t>
      </w:r>
    </w:p>
    <w:p w14:paraId="00000158" w14:textId="77777777" w:rsidR="00214210" w:rsidRPr="00407678" w:rsidRDefault="00F35683" w:rsidP="00407678">
      <w:pPr>
        <w:pStyle w:val="Nagwek2"/>
      </w:pPr>
      <w:r w:rsidRPr="00407678">
        <w:t>Zasada nr 1: Postrzegalność — informacje oraz komponenty interfejsu użytkownika muszą być przedstawione użytkownikom w sposób dostępny dla ich zmysłów.</w:t>
      </w:r>
    </w:p>
    <w:p w14:paraId="00000159" w14:textId="77777777" w:rsidR="00214210" w:rsidRPr="00146BDF" w:rsidRDefault="00F35683" w:rsidP="00263078">
      <w:pPr>
        <w:pStyle w:val="Nagwek3"/>
      </w:pPr>
      <w:r w:rsidRPr="00146BDF">
        <w:t>Wytyczna 1.1 Alternatywa w postaci tekstu: Dla każdej treści nietekstowej należy dostarczyć alternatywną treść w formie tekstu, która może być zamieniona przez użytkownika w inne formy (np. powiększony druk, Braille, mowa syntetyczna, symbole lub język uproszczony).</w:t>
      </w:r>
    </w:p>
    <w:p w14:paraId="0000015B" w14:textId="77777777" w:rsidR="00214210" w:rsidRDefault="00F35683" w:rsidP="001B64D9">
      <w:pPr>
        <w:numPr>
          <w:ilvl w:val="2"/>
          <w:numId w:val="3"/>
        </w:numPr>
        <w:pBdr>
          <w:top w:val="nil"/>
          <w:left w:val="nil"/>
          <w:bottom w:val="nil"/>
          <w:right w:val="nil"/>
          <w:between w:val="nil"/>
        </w:pBdr>
        <w:spacing w:after="120" w:line="276" w:lineRule="auto"/>
        <w:rPr>
          <w:color w:val="000000"/>
          <w:highlight w:val="white"/>
        </w:rPr>
      </w:pPr>
      <w:r>
        <w:rPr>
          <w:b/>
          <w:color w:val="000000"/>
          <w:highlight w:val="white"/>
        </w:rPr>
        <w:t>Treść nietekstowa:</w:t>
      </w:r>
      <w:r>
        <w:rPr>
          <w:color w:val="000000"/>
          <w:highlight w:val="white"/>
        </w:rPr>
        <w:t> Wszelkie </w:t>
      </w:r>
      <w:hyperlink r:id="rId13" w:anchor="non-text-contentdef">
        <w:r>
          <w:rPr>
            <w:color w:val="000000"/>
            <w:highlight w:val="white"/>
          </w:rPr>
          <w:t>treści nietekstowe</w:t>
        </w:r>
      </w:hyperlink>
      <w:r>
        <w:rPr>
          <w:color w:val="000000"/>
          <w:highlight w:val="white"/>
        </w:rPr>
        <w:t> przedstawione użytkownikowi posiadają swoją </w:t>
      </w:r>
      <w:hyperlink r:id="rId14" w:anchor="text-altdef">
        <w:r>
          <w:rPr>
            <w:color w:val="000000"/>
            <w:highlight w:val="white"/>
          </w:rPr>
          <w:t>tekstową alternatywę</w:t>
        </w:r>
      </w:hyperlink>
      <w:r>
        <w:rPr>
          <w:color w:val="000000"/>
          <w:highlight w:val="white"/>
        </w:rPr>
        <w:t>, która pełni tę samą funkcję, z wyjątkiem sytuacji opisanych poniżej (Poziom A)</w:t>
      </w:r>
    </w:p>
    <w:p w14:paraId="0000015D" w14:textId="2645EF60" w:rsidR="00214210" w:rsidRPr="002F519A" w:rsidRDefault="00F35683" w:rsidP="001B64D9">
      <w:pPr>
        <w:spacing w:after="120" w:line="276" w:lineRule="auto"/>
        <w:rPr>
          <w:b/>
          <w:color w:val="538135" w:themeColor="accent6" w:themeShade="BF"/>
        </w:rPr>
      </w:pPr>
      <w:r>
        <w:rPr>
          <w:color w:val="000000"/>
          <w:highlight w:val="white"/>
        </w:rPr>
        <w:t>Wynik audyt:</w:t>
      </w:r>
      <w:r>
        <w:rPr>
          <w:b/>
          <w:color w:val="538135"/>
        </w:rPr>
        <w:t xml:space="preserve"> </w:t>
      </w:r>
      <w:r w:rsidR="002F519A" w:rsidRPr="002F519A">
        <w:rPr>
          <w:b/>
          <w:color w:val="538135" w:themeColor="accent6" w:themeShade="BF"/>
        </w:rPr>
        <w:t>S</w:t>
      </w:r>
      <w:r w:rsidRPr="002F519A">
        <w:rPr>
          <w:b/>
          <w:color w:val="538135" w:themeColor="accent6" w:themeShade="BF"/>
        </w:rPr>
        <w:t>pełnione</w:t>
      </w:r>
    </w:p>
    <w:tbl>
      <w:tblPr>
        <w:tblStyle w:val="afffff3"/>
        <w:tblW w:w="1518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5671"/>
        <w:gridCol w:w="4110"/>
        <w:gridCol w:w="851"/>
        <w:gridCol w:w="1295"/>
      </w:tblGrid>
      <w:tr w:rsidR="00BC1E6B" w14:paraId="69F3E934" w14:textId="6B5B95E4" w:rsidTr="00BC1E6B">
        <w:trPr>
          <w:trHeight w:val="200"/>
          <w:jc w:val="center"/>
        </w:trPr>
        <w:tc>
          <w:tcPr>
            <w:tcW w:w="3255" w:type="dxa"/>
            <w:shd w:val="clear" w:color="auto" w:fill="FFFFFF"/>
            <w:vAlign w:val="center"/>
          </w:tcPr>
          <w:p w14:paraId="00000162" w14:textId="77777777" w:rsidR="00BC1E6B" w:rsidRDefault="00BC1E6B" w:rsidP="001B64D9">
            <w:pPr>
              <w:spacing w:after="120" w:line="276" w:lineRule="auto"/>
              <w:rPr>
                <w:b/>
                <w:color w:val="000000"/>
                <w:sz w:val="20"/>
                <w:szCs w:val="20"/>
              </w:rPr>
            </w:pPr>
            <w:r>
              <w:rPr>
                <w:b/>
                <w:color w:val="000000"/>
                <w:sz w:val="20"/>
                <w:szCs w:val="20"/>
              </w:rPr>
              <w:t xml:space="preserve">Strona </w:t>
            </w:r>
          </w:p>
        </w:tc>
        <w:tc>
          <w:tcPr>
            <w:tcW w:w="5671" w:type="dxa"/>
            <w:shd w:val="clear" w:color="auto" w:fill="FFFFFF"/>
            <w:vAlign w:val="center"/>
          </w:tcPr>
          <w:p w14:paraId="00000163" w14:textId="77777777" w:rsidR="00BC1E6B" w:rsidRDefault="00BC1E6B" w:rsidP="001B64D9">
            <w:pPr>
              <w:spacing w:after="120" w:line="276" w:lineRule="auto"/>
              <w:rPr>
                <w:b/>
                <w:color w:val="000000"/>
                <w:sz w:val="20"/>
                <w:szCs w:val="20"/>
              </w:rPr>
            </w:pPr>
            <w:r>
              <w:rPr>
                <w:b/>
                <w:color w:val="000000"/>
                <w:sz w:val="20"/>
                <w:szCs w:val="20"/>
              </w:rPr>
              <w:t>Opis Problemu</w:t>
            </w:r>
          </w:p>
        </w:tc>
        <w:tc>
          <w:tcPr>
            <w:tcW w:w="4110" w:type="dxa"/>
            <w:shd w:val="clear" w:color="auto" w:fill="FFFFFF"/>
            <w:vAlign w:val="center"/>
          </w:tcPr>
          <w:p w14:paraId="00000164" w14:textId="77777777" w:rsidR="00BC1E6B" w:rsidRDefault="00BC1E6B" w:rsidP="001B64D9">
            <w:pPr>
              <w:spacing w:after="120" w:line="276" w:lineRule="auto"/>
              <w:rPr>
                <w:b/>
                <w:color w:val="000000"/>
                <w:sz w:val="20"/>
                <w:szCs w:val="20"/>
              </w:rPr>
            </w:pPr>
            <w:r>
              <w:rPr>
                <w:b/>
                <w:color w:val="000000"/>
                <w:sz w:val="20"/>
                <w:szCs w:val="20"/>
              </w:rPr>
              <w:t>Rozwiązanie</w:t>
            </w:r>
          </w:p>
        </w:tc>
        <w:tc>
          <w:tcPr>
            <w:tcW w:w="851" w:type="dxa"/>
            <w:shd w:val="clear" w:color="auto" w:fill="FFFFFF"/>
            <w:vAlign w:val="center"/>
          </w:tcPr>
          <w:p w14:paraId="00000165" w14:textId="77777777" w:rsidR="00BC1E6B" w:rsidRDefault="00BC1E6B" w:rsidP="001B64D9">
            <w:pPr>
              <w:spacing w:after="120" w:line="276" w:lineRule="auto"/>
              <w:rPr>
                <w:b/>
                <w:color w:val="000000"/>
                <w:sz w:val="20"/>
                <w:szCs w:val="20"/>
              </w:rPr>
            </w:pPr>
            <w:r>
              <w:rPr>
                <w:b/>
                <w:color w:val="000000"/>
                <w:sz w:val="20"/>
                <w:szCs w:val="20"/>
              </w:rPr>
              <w:t>Typ</w:t>
            </w:r>
          </w:p>
        </w:tc>
        <w:tc>
          <w:tcPr>
            <w:tcW w:w="1295" w:type="dxa"/>
            <w:shd w:val="clear" w:color="auto" w:fill="FFFFFF"/>
          </w:tcPr>
          <w:p w14:paraId="33922CDD" w14:textId="31E8B257" w:rsidR="00BC1E6B" w:rsidRDefault="00BC1E6B" w:rsidP="001B64D9">
            <w:pPr>
              <w:spacing w:after="120" w:line="276" w:lineRule="auto"/>
              <w:rPr>
                <w:b/>
                <w:color w:val="000000"/>
                <w:sz w:val="20"/>
                <w:szCs w:val="20"/>
              </w:rPr>
            </w:pPr>
            <w:r>
              <w:rPr>
                <w:b/>
                <w:color w:val="000000"/>
                <w:sz w:val="20"/>
                <w:szCs w:val="20"/>
              </w:rPr>
              <w:t>Status</w:t>
            </w:r>
          </w:p>
        </w:tc>
      </w:tr>
      <w:tr w:rsidR="00BC1E6B" w14:paraId="4D4655B8" w14:textId="404B0D4C" w:rsidTr="00BC1E6B">
        <w:trPr>
          <w:trHeight w:val="1344"/>
          <w:jc w:val="center"/>
        </w:trPr>
        <w:tc>
          <w:tcPr>
            <w:tcW w:w="3255" w:type="dxa"/>
            <w:shd w:val="clear" w:color="auto" w:fill="FFFFFF"/>
            <w:vAlign w:val="center"/>
          </w:tcPr>
          <w:p w14:paraId="00000166" w14:textId="77777777" w:rsidR="00BC1E6B" w:rsidRDefault="00BC1E6B" w:rsidP="001B64D9">
            <w:pPr>
              <w:spacing w:after="120" w:line="276" w:lineRule="auto"/>
            </w:pPr>
            <w:hyperlink r:id="rId15">
              <w:r>
                <w:rPr>
                  <w:color w:val="0563C1"/>
                  <w:u w:val="single"/>
                </w:rPr>
                <w:t>https://bip.pfron.org.pl/</w:t>
              </w:r>
            </w:hyperlink>
          </w:p>
        </w:tc>
        <w:tc>
          <w:tcPr>
            <w:tcW w:w="5671" w:type="dxa"/>
            <w:shd w:val="clear" w:color="auto" w:fill="auto"/>
            <w:vAlign w:val="center"/>
          </w:tcPr>
          <w:p w14:paraId="00000167" w14:textId="77777777" w:rsidR="00BC1E6B" w:rsidRPr="00614196" w:rsidRDefault="00BC1E6B" w:rsidP="001B64D9">
            <w:pPr>
              <w:spacing w:after="120" w:line="276" w:lineRule="auto"/>
              <w:rPr>
                <w:color w:val="000000"/>
                <w:sz w:val="20"/>
                <w:szCs w:val="20"/>
                <w:lang w:val="en-US"/>
              </w:rPr>
            </w:pPr>
            <w:r w:rsidRPr="00614196">
              <w:rPr>
                <w:color w:val="000000"/>
                <w:sz w:val="20"/>
                <w:szCs w:val="20"/>
                <w:lang w:val="en-US"/>
              </w:rPr>
              <w:t xml:space="preserve">&lt;img src="//bip.pfron.org.pl/fileadmin/inv_introduction/Resources/Public/Images/map-marker.png" class="leaflet-marker-icon leaflet-zoom-animated leaflet-interactive" </w:t>
            </w:r>
            <w:r w:rsidRPr="00614196">
              <w:rPr>
                <w:b/>
                <w:sz w:val="20"/>
                <w:szCs w:val="20"/>
                <w:lang w:val="en-US"/>
              </w:rPr>
              <w:t>title="</w:t>
            </w:r>
            <w:proofErr w:type="spellStart"/>
            <w:r w:rsidRPr="00614196">
              <w:rPr>
                <w:b/>
                <w:sz w:val="20"/>
                <w:szCs w:val="20"/>
                <w:lang w:val="en-US"/>
              </w:rPr>
              <w:t>Biuro</w:t>
            </w:r>
            <w:proofErr w:type="spellEnd"/>
            <w:r w:rsidRPr="00614196">
              <w:rPr>
                <w:b/>
                <w:sz w:val="20"/>
                <w:szCs w:val="20"/>
                <w:lang w:val="en-US"/>
              </w:rPr>
              <w:t xml:space="preserve"> PFRON" alt=""</w:t>
            </w:r>
            <w:r w:rsidRPr="00614196">
              <w:rPr>
                <w:color w:val="FF0000"/>
                <w:sz w:val="20"/>
                <w:szCs w:val="20"/>
                <w:lang w:val="en-US"/>
              </w:rPr>
              <w:t xml:space="preserve"> </w:t>
            </w:r>
            <w:proofErr w:type="spellStart"/>
            <w:r w:rsidRPr="00614196">
              <w:rPr>
                <w:color w:val="000000"/>
                <w:sz w:val="20"/>
                <w:szCs w:val="20"/>
                <w:lang w:val="en-US"/>
              </w:rPr>
              <w:t>tabindex</w:t>
            </w:r>
            <w:proofErr w:type="spellEnd"/>
            <w:r w:rsidRPr="00614196">
              <w:rPr>
                <w:color w:val="000000"/>
                <w:sz w:val="20"/>
                <w:szCs w:val="20"/>
                <w:lang w:val="en-US"/>
              </w:rPr>
              <w:t xml:space="preserve">="0" style="transform: translate3d(380px, 316px, 0px); z-index: 316; outline: none;"&gt; </w:t>
            </w:r>
          </w:p>
        </w:tc>
        <w:tc>
          <w:tcPr>
            <w:tcW w:w="4110" w:type="dxa"/>
            <w:shd w:val="clear" w:color="auto" w:fill="FFFFFF"/>
            <w:vAlign w:val="center"/>
          </w:tcPr>
          <w:p w14:paraId="00000168" w14:textId="492D3546" w:rsidR="00BC1E6B" w:rsidRDefault="00BC1E6B" w:rsidP="001B64D9">
            <w:pPr>
              <w:spacing w:after="120" w:line="276" w:lineRule="auto"/>
              <w:rPr>
                <w:sz w:val="20"/>
                <w:szCs w:val="20"/>
              </w:rPr>
            </w:pPr>
            <w:r>
              <w:rPr>
                <w:sz w:val="20"/>
                <w:szCs w:val="20"/>
              </w:rPr>
              <w:t>Dodanie tekstu alternatywnego do elementu „alt”, zamiast tekstu w atrybucie „</w:t>
            </w:r>
            <w:proofErr w:type="spellStart"/>
            <w:r>
              <w:rPr>
                <w:sz w:val="20"/>
                <w:szCs w:val="20"/>
              </w:rPr>
              <w:t>title</w:t>
            </w:r>
            <w:proofErr w:type="spellEnd"/>
            <w:r>
              <w:rPr>
                <w:color w:val="000000"/>
                <w:sz w:val="20"/>
                <w:szCs w:val="20"/>
              </w:rPr>
              <w:t xml:space="preserve">”. Usunięcie </w:t>
            </w:r>
            <w:proofErr w:type="spellStart"/>
            <w:r>
              <w:rPr>
                <w:color w:val="000000"/>
                <w:sz w:val="20"/>
                <w:szCs w:val="20"/>
              </w:rPr>
              <w:t>title</w:t>
            </w:r>
            <w:proofErr w:type="spellEnd"/>
            <w:r>
              <w:rPr>
                <w:color w:val="000000"/>
                <w:sz w:val="20"/>
                <w:szCs w:val="20"/>
              </w:rPr>
              <w:t xml:space="preserve">. </w:t>
            </w:r>
          </w:p>
        </w:tc>
        <w:tc>
          <w:tcPr>
            <w:tcW w:w="851" w:type="dxa"/>
            <w:shd w:val="clear" w:color="auto" w:fill="FFFFFF"/>
            <w:vAlign w:val="center"/>
          </w:tcPr>
          <w:p w14:paraId="00000169" w14:textId="77777777" w:rsidR="00BC1E6B" w:rsidRDefault="00BC1E6B" w:rsidP="001B64D9">
            <w:pPr>
              <w:spacing w:after="120" w:line="276" w:lineRule="auto"/>
              <w:rPr>
                <w:b/>
                <w:color w:val="000000"/>
                <w:sz w:val="20"/>
                <w:szCs w:val="20"/>
              </w:rPr>
            </w:pPr>
            <w:r>
              <w:rPr>
                <w:b/>
                <w:color w:val="000000"/>
                <w:sz w:val="20"/>
                <w:szCs w:val="20"/>
              </w:rPr>
              <w:t>R, T</w:t>
            </w:r>
          </w:p>
        </w:tc>
        <w:tc>
          <w:tcPr>
            <w:tcW w:w="1295" w:type="dxa"/>
            <w:shd w:val="clear" w:color="auto" w:fill="FFFFFF"/>
          </w:tcPr>
          <w:p w14:paraId="1A49EFEF" w14:textId="53E0195A" w:rsidR="00BC1E6B" w:rsidRDefault="00BC1E6B" w:rsidP="001B64D9">
            <w:pPr>
              <w:spacing w:after="120" w:line="276" w:lineRule="auto"/>
              <w:rPr>
                <w:b/>
                <w:color w:val="000000"/>
                <w:sz w:val="20"/>
                <w:szCs w:val="20"/>
              </w:rPr>
            </w:pPr>
            <w:r w:rsidRPr="00BC1E6B">
              <w:rPr>
                <w:b/>
                <w:color w:val="000000"/>
                <w:sz w:val="20"/>
                <w:szCs w:val="20"/>
              </w:rPr>
              <w:t>Spełnione</w:t>
            </w:r>
          </w:p>
        </w:tc>
      </w:tr>
    </w:tbl>
    <w:p w14:paraId="307A5CFB" w14:textId="77777777" w:rsidR="002F519A" w:rsidRDefault="002F519A">
      <w:pPr>
        <w:rPr>
          <w:b/>
          <w:sz w:val="32"/>
          <w:szCs w:val="32"/>
        </w:rPr>
      </w:pPr>
      <w:bookmarkStart w:id="1" w:name="_Toc192153653"/>
      <w:r>
        <w:br w:type="page"/>
      </w:r>
    </w:p>
    <w:p w14:paraId="51871C58" w14:textId="45823D66" w:rsidR="00407678" w:rsidRPr="00407678" w:rsidRDefault="00407678" w:rsidP="00263078">
      <w:pPr>
        <w:pStyle w:val="Nagwek3"/>
      </w:pPr>
      <w:r w:rsidRPr="00407678">
        <w:lastRenderedPageBreak/>
        <w:t>Wytyczna 1.2. Media zmienne w czasie: Należy dostarczyć alternatywę dla mediów zmiennych w czasie.</w:t>
      </w:r>
      <w:bookmarkEnd w:id="1"/>
    </w:p>
    <w:p w14:paraId="00000174" w14:textId="77777777" w:rsidR="00214210" w:rsidRDefault="00F35683" w:rsidP="001B64D9">
      <w:pPr>
        <w:spacing w:after="120" w:line="276" w:lineRule="auto"/>
      </w:pPr>
      <w:r>
        <w:rPr>
          <w:b/>
          <w:highlight w:val="white"/>
        </w:rPr>
        <w:t>1.2.1 Tylko audio oraz tylko wideo (nagranie):</w:t>
      </w:r>
      <w:r>
        <w:rPr>
          <w:highlight w:val="white"/>
        </w:rPr>
        <w:t xml:space="preserve"> </w:t>
      </w:r>
      <w:r>
        <w:t>Zapewniona jest alternatywa przedstawiająca tę samą treść.</w:t>
      </w:r>
    </w:p>
    <w:p w14:paraId="00000176" w14:textId="77777777" w:rsidR="00214210" w:rsidRDefault="00F35683" w:rsidP="001B64D9">
      <w:pPr>
        <w:spacing w:after="120" w:line="276" w:lineRule="auto"/>
        <w:rPr>
          <w:b/>
          <w:color w:val="FF0000"/>
        </w:rPr>
      </w:pPr>
      <w:r>
        <w:t xml:space="preserve">Wynik audyt: </w:t>
      </w:r>
      <w:r>
        <w:rPr>
          <w:b/>
          <w:color w:val="538135"/>
        </w:rPr>
        <w:t>Spełnione</w:t>
      </w:r>
    </w:p>
    <w:p w14:paraId="00000179" w14:textId="77777777" w:rsidR="00214210" w:rsidRDefault="00F35683" w:rsidP="001B64D9">
      <w:pPr>
        <w:spacing w:after="120" w:line="276" w:lineRule="auto"/>
      </w:pPr>
      <w:r>
        <w:rPr>
          <w:b/>
        </w:rPr>
        <w:t>1.2.2 Napisy rozszerzone (nagranie):</w:t>
      </w:r>
      <w:r>
        <w:t xml:space="preserve"> Napisy rozszerzone dołączone są do wszystkich nagrań audio w multimediach zsynchronizowanych (dźwięk i obraz), z wyjątkiem sytuacji, kiedy są one alternatywami dla tekstu i w taki sposób są oznaczone.</w:t>
      </w:r>
    </w:p>
    <w:p w14:paraId="0000017B" w14:textId="77777777" w:rsidR="00214210" w:rsidRDefault="00F35683" w:rsidP="001B64D9">
      <w:pPr>
        <w:spacing w:after="120" w:line="276" w:lineRule="auto"/>
        <w:rPr>
          <w:b/>
          <w:color w:val="FF0000"/>
        </w:rPr>
      </w:pPr>
      <w:r>
        <w:t>Wynik audyt:</w:t>
      </w:r>
      <w:r>
        <w:rPr>
          <w:b/>
        </w:rPr>
        <w:t xml:space="preserve"> </w:t>
      </w:r>
      <w:r>
        <w:rPr>
          <w:b/>
          <w:color w:val="538135"/>
        </w:rPr>
        <w:t>Spełnione</w:t>
      </w:r>
    </w:p>
    <w:p w14:paraId="0000017D" w14:textId="77777777" w:rsidR="00214210" w:rsidRDefault="00F35683" w:rsidP="001B64D9">
      <w:pPr>
        <w:spacing w:after="120" w:line="276" w:lineRule="auto"/>
      </w:pPr>
      <w:r>
        <w:rPr>
          <w:b/>
        </w:rPr>
        <w:t>1.2.3 Audiodeskrypcja lub alternatywa dla mediów (nagranie):</w:t>
      </w:r>
      <w:r>
        <w:t xml:space="preserve"> Zapewnia się alternatywę dla mediów zmiennych w czasie lub audiodeskrypcję dla nagrań wideo w multimediach zsynchronizowanych (dźwięk i obraz), z wyjątkiem sytuacji, kiedy są one alternatywami dla tekstu i w taki sposób są oznaczone.</w:t>
      </w:r>
    </w:p>
    <w:p w14:paraId="0000017F" w14:textId="77777777" w:rsidR="00214210" w:rsidRDefault="00F35683" w:rsidP="001B64D9">
      <w:pPr>
        <w:spacing w:after="120" w:line="276" w:lineRule="auto"/>
        <w:rPr>
          <w:b/>
          <w:sz w:val="22"/>
          <w:szCs w:val="22"/>
        </w:rPr>
      </w:pPr>
      <w:r>
        <w:t xml:space="preserve">Wynik audyt: </w:t>
      </w:r>
      <w:r>
        <w:rPr>
          <w:b/>
          <w:color w:val="538135"/>
        </w:rPr>
        <w:t>Spełnione</w:t>
      </w:r>
    </w:p>
    <w:p w14:paraId="00000181" w14:textId="77777777" w:rsidR="00214210" w:rsidRDefault="00F35683" w:rsidP="001B64D9">
      <w:pPr>
        <w:spacing w:after="120" w:line="276" w:lineRule="auto"/>
        <w:rPr>
          <w:b/>
        </w:rPr>
      </w:pPr>
      <w:r>
        <w:rPr>
          <w:b/>
        </w:rPr>
        <w:t>1.2.5 Audiodeskrypcja (nagranie):</w:t>
      </w:r>
      <w:r>
        <w:t xml:space="preserve"> Zapewniona jest audiodeskrypcja dla wszystkich nagrań wideo w multimediach zsynchronizowanych (dźwięk i obraz). (Poziom AA)</w:t>
      </w:r>
    </w:p>
    <w:p w14:paraId="00000182" w14:textId="77777777" w:rsidR="00214210" w:rsidRDefault="00F35683" w:rsidP="001B64D9">
      <w:pPr>
        <w:spacing w:after="120" w:line="276" w:lineRule="auto"/>
        <w:rPr>
          <w:b/>
          <w:sz w:val="32"/>
          <w:szCs w:val="32"/>
        </w:rPr>
      </w:pPr>
      <w:r>
        <w:t xml:space="preserve">Wynik audyt: </w:t>
      </w:r>
      <w:r>
        <w:rPr>
          <w:b/>
          <w:color w:val="538135"/>
        </w:rPr>
        <w:t>Spełnione</w:t>
      </w:r>
    </w:p>
    <w:p w14:paraId="00000183" w14:textId="3764681E" w:rsidR="003C61AF" w:rsidRDefault="003C61AF" w:rsidP="001B64D9">
      <w:pPr>
        <w:spacing w:after="120" w:line="276" w:lineRule="auto"/>
        <w:rPr>
          <w:b/>
          <w:sz w:val="32"/>
          <w:szCs w:val="32"/>
        </w:rPr>
      </w:pPr>
      <w:r>
        <w:rPr>
          <w:b/>
          <w:sz w:val="32"/>
          <w:szCs w:val="32"/>
        </w:rPr>
        <w:br w:type="page"/>
      </w:r>
    </w:p>
    <w:p w14:paraId="00000184" w14:textId="77777777" w:rsidR="00214210" w:rsidRDefault="00F35683" w:rsidP="00263078">
      <w:pPr>
        <w:pStyle w:val="Nagwek3"/>
      </w:pPr>
      <w:r>
        <w:lastRenderedPageBreak/>
        <w:t>Wytyczna 1.3 Możliwość adaptacji: Należy tworzyć treści, które mogą być prezentowane na różne sposoby (np. uproszczony układ wizualny), bez utraty informacji czy struktury.</w:t>
      </w:r>
    </w:p>
    <w:p w14:paraId="00000186" w14:textId="77777777" w:rsidR="00214210" w:rsidRDefault="00F35683" w:rsidP="001B64D9">
      <w:pPr>
        <w:spacing w:after="120" w:line="276" w:lineRule="auto"/>
      </w:pPr>
      <w:r>
        <w:rPr>
          <w:b/>
          <w:highlight w:val="white"/>
        </w:rPr>
        <w:t>1.3.1 Informacje i relacje:</w:t>
      </w:r>
      <w:r>
        <w:rPr>
          <w:highlight w:val="white"/>
        </w:rPr>
        <w:t xml:space="preserve"> Infor</w:t>
      </w:r>
      <w:r>
        <w:t>macje, struktura oraz relacje pomiędzy treściami przedstawiane w treści mogą być odczytane przez program komputerowy lub są dostępne w postaci tekstu. (Poziom A).</w:t>
      </w:r>
    </w:p>
    <w:p w14:paraId="00000188" w14:textId="29E10B2C" w:rsidR="00214210" w:rsidRPr="00F5130D" w:rsidRDefault="00F35683" w:rsidP="001B64D9">
      <w:pPr>
        <w:spacing w:after="120" w:line="276" w:lineRule="auto"/>
        <w:rPr>
          <w:color w:val="538135" w:themeColor="accent6" w:themeShade="BF"/>
        </w:rPr>
      </w:pPr>
      <w:r>
        <w:t xml:space="preserve">Wynik audyt: </w:t>
      </w:r>
      <w:r w:rsidR="00F5130D" w:rsidRPr="00F5130D">
        <w:rPr>
          <w:b/>
          <w:color w:val="538135" w:themeColor="accent6" w:themeShade="BF"/>
        </w:rPr>
        <w:t>S</w:t>
      </w:r>
      <w:r w:rsidRPr="00F5130D">
        <w:rPr>
          <w:b/>
          <w:color w:val="538135" w:themeColor="accent6" w:themeShade="BF"/>
        </w:rPr>
        <w:t>pełnione</w:t>
      </w:r>
      <w:r w:rsidRPr="00F5130D">
        <w:rPr>
          <w:color w:val="538135" w:themeColor="accent6" w:themeShade="BF"/>
          <w:sz w:val="22"/>
          <w:szCs w:val="22"/>
        </w:rPr>
        <w:t xml:space="preserve"> </w:t>
      </w:r>
    </w:p>
    <w:tbl>
      <w:tblPr>
        <w:tblStyle w:val="afffff4"/>
        <w:tblW w:w="1518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820"/>
        <w:gridCol w:w="3827"/>
        <w:gridCol w:w="993"/>
        <w:gridCol w:w="2287"/>
      </w:tblGrid>
      <w:tr w:rsidR="002F519A" w14:paraId="7BFAAE33" w14:textId="018A1051" w:rsidTr="002F519A">
        <w:trPr>
          <w:trHeight w:val="200"/>
          <w:jc w:val="center"/>
        </w:trPr>
        <w:tc>
          <w:tcPr>
            <w:tcW w:w="3255" w:type="dxa"/>
            <w:shd w:val="clear" w:color="auto" w:fill="FFFFFF"/>
            <w:vAlign w:val="center"/>
          </w:tcPr>
          <w:p w14:paraId="0000018A" w14:textId="77777777" w:rsidR="002F519A" w:rsidRDefault="002F519A" w:rsidP="001B64D9">
            <w:pPr>
              <w:spacing w:after="120" w:line="276" w:lineRule="auto"/>
              <w:rPr>
                <w:b/>
                <w:color w:val="000000"/>
                <w:sz w:val="20"/>
                <w:szCs w:val="20"/>
              </w:rPr>
            </w:pPr>
            <w:r>
              <w:rPr>
                <w:b/>
                <w:color w:val="000000"/>
                <w:sz w:val="20"/>
                <w:szCs w:val="20"/>
              </w:rPr>
              <w:t xml:space="preserve">Strona </w:t>
            </w:r>
          </w:p>
        </w:tc>
        <w:tc>
          <w:tcPr>
            <w:tcW w:w="4820" w:type="dxa"/>
            <w:shd w:val="clear" w:color="auto" w:fill="FFFFFF"/>
            <w:vAlign w:val="center"/>
          </w:tcPr>
          <w:p w14:paraId="0000018B" w14:textId="77777777" w:rsidR="002F519A" w:rsidRDefault="002F519A" w:rsidP="001B64D9">
            <w:pPr>
              <w:spacing w:after="120" w:line="276" w:lineRule="auto"/>
              <w:rPr>
                <w:b/>
                <w:color w:val="000000"/>
                <w:sz w:val="20"/>
                <w:szCs w:val="20"/>
              </w:rPr>
            </w:pPr>
            <w:r>
              <w:rPr>
                <w:b/>
                <w:color w:val="000000"/>
                <w:sz w:val="20"/>
                <w:szCs w:val="20"/>
              </w:rPr>
              <w:t>Opis Problemu</w:t>
            </w:r>
          </w:p>
        </w:tc>
        <w:tc>
          <w:tcPr>
            <w:tcW w:w="3827" w:type="dxa"/>
            <w:shd w:val="clear" w:color="auto" w:fill="FFFFFF"/>
            <w:vAlign w:val="center"/>
          </w:tcPr>
          <w:p w14:paraId="0000018C" w14:textId="77777777" w:rsidR="002F519A" w:rsidRDefault="002F519A" w:rsidP="001B64D9">
            <w:pPr>
              <w:spacing w:after="120" w:line="276" w:lineRule="auto"/>
              <w:rPr>
                <w:b/>
                <w:color w:val="000000"/>
                <w:sz w:val="20"/>
                <w:szCs w:val="20"/>
              </w:rPr>
            </w:pPr>
            <w:r>
              <w:rPr>
                <w:b/>
                <w:color w:val="000000"/>
                <w:sz w:val="20"/>
                <w:szCs w:val="20"/>
              </w:rPr>
              <w:t>Rozwiązanie</w:t>
            </w:r>
          </w:p>
        </w:tc>
        <w:tc>
          <w:tcPr>
            <w:tcW w:w="993" w:type="dxa"/>
            <w:shd w:val="clear" w:color="auto" w:fill="FFFFFF"/>
            <w:vAlign w:val="center"/>
          </w:tcPr>
          <w:p w14:paraId="0000018D" w14:textId="77777777" w:rsidR="002F519A" w:rsidRDefault="002F519A" w:rsidP="001B64D9">
            <w:pPr>
              <w:spacing w:after="120" w:line="276" w:lineRule="auto"/>
              <w:rPr>
                <w:b/>
                <w:color w:val="000000"/>
                <w:sz w:val="20"/>
                <w:szCs w:val="20"/>
              </w:rPr>
            </w:pPr>
            <w:r>
              <w:rPr>
                <w:b/>
                <w:color w:val="000000"/>
                <w:sz w:val="20"/>
                <w:szCs w:val="20"/>
              </w:rPr>
              <w:t>Typ</w:t>
            </w:r>
          </w:p>
        </w:tc>
        <w:tc>
          <w:tcPr>
            <w:tcW w:w="2287" w:type="dxa"/>
            <w:shd w:val="clear" w:color="auto" w:fill="FFFFFF"/>
          </w:tcPr>
          <w:p w14:paraId="28A0A687" w14:textId="424BD89B" w:rsidR="002F519A" w:rsidRDefault="002F519A" w:rsidP="001B64D9">
            <w:pPr>
              <w:spacing w:after="120" w:line="276" w:lineRule="auto"/>
              <w:rPr>
                <w:b/>
                <w:color w:val="000000"/>
                <w:sz w:val="20"/>
                <w:szCs w:val="20"/>
              </w:rPr>
            </w:pPr>
            <w:r>
              <w:rPr>
                <w:b/>
                <w:color w:val="000000"/>
                <w:sz w:val="20"/>
                <w:szCs w:val="20"/>
              </w:rPr>
              <w:t>Status</w:t>
            </w:r>
          </w:p>
        </w:tc>
      </w:tr>
      <w:tr w:rsidR="002F519A" w14:paraId="1BC10272" w14:textId="7955A135" w:rsidTr="002F519A">
        <w:trPr>
          <w:trHeight w:val="659"/>
          <w:jc w:val="center"/>
        </w:trPr>
        <w:tc>
          <w:tcPr>
            <w:tcW w:w="3255" w:type="dxa"/>
            <w:shd w:val="clear" w:color="auto" w:fill="FFFFFF"/>
            <w:vAlign w:val="center"/>
          </w:tcPr>
          <w:p w14:paraId="0000018E" w14:textId="77777777" w:rsidR="002F519A" w:rsidRDefault="002F519A" w:rsidP="001B64D9">
            <w:pPr>
              <w:spacing w:after="120" w:line="276" w:lineRule="auto"/>
            </w:pPr>
            <w:hyperlink r:id="rId16">
              <w:r>
                <w:rPr>
                  <w:color w:val="0563C1"/>
                  <w:u w:val="single"/>
                </w:rPr>
                <w:t>https://bip.pfron.org.pl/</w:t>
              </w:r>
            </w:hyperlink>
          </w:p>
        </w:tc>
        <w:tc>
          <w:tcPr>
            <w:tcW w:w="4820" w:type="dxa"/>
            <w:shd w:val="clear" w:color="auto" w:fill="FFFFFF"/>
            <w:vAlign w:val="center"/>
          </w:tcPr>
          <w:p w14:paraId="0000018F" w14:textId="77777777" w:rsidR="002F519A" w:rsidRDefault="002F519A" w:rsidP="001B64D9">
            <w:pPr>
              <w:spacing w:after="120" w:line="276" w:lineRule="auto"/>
              <w:rPr>
                <w:color w:val="000000"/>
                <w:sz w:val="20"/>
                <w:szCs w:val="20"/>
              </w:rPr>
            </w:pPr>
            <w:r>
              <w:rPr>
                <w:color w:val="000000"/>
                <w:sz w:val="20"/>
                <w:szCs w:val="20"/>
              </w:rPr>
              <w:t>Nieprawidłowa h</w:t>
            </w:r>
            <w:sdt>
              <w:sdtPr>
                <w:tag w:val="goog_rdk_0"/>
                <w:id w:val="-1242333298"/>
              </w:sdtPr>
              <w:sdtContent/>
            </w:sdt>
            <w:r>
              <w:rPr>
                <w:color w:val="000000"/>
                <w:sz w:val="20"/>
                <w:szCs w:val="20"/>
              </w:rPr>
              <w:t>ierarchia nagłówków</w:t>
            </w:r>
          </w:p>
          <w:p w14:paraId="00000190" w14:textId="77777777" w:rsidR="002F519A" w:rsidRDefault="002F519A" w:rsidP="001B64D9">
            <w:pPr>
              <w:spacing w:after="120" w:line="276" w:lineRule="auto"/>
              <w:rPr>
                <w:color w:val="000000"/>
                <w:sz w:val="20"/>
                <w:szCs w:val="20"/>
              </w:rPr>
            </w:pPr>
            <w:r>
              <w:rPr>
                <w:noProof/>
                <w:color w:val="000000"/>
                <w:sz w:val="20"/>
                <w:szCs w:val="20"/>
              </w:rPr>
              <w:drawing>
                <wp:inline distT="0" distB="0" distL="0" distR="0" wp14:anchorId="4E2EBD41" wp14:editId="56C15E8A">
                  <wp:extent cx="3736975" cy="3703955"/>
                  <wp:effectExtent l="0" t="0" r="0" b="0"/>
                  <wp:docPr id="44"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4" name="image4.png">
                            <a:extLst>
                              <a:ext uri="{C183D7F6-B498-43B3-948B-1728B52AA6E4}">
                                <adec:decorative xmlns:adec="http://schemas.microsoft.com/office/drawing/2017/decorative" val="1"/>
                              </a:ext>
                            </a:extLst>
                          </pic:cNvPr>
                          <pic:cNvPicPr preferRelativeResize="0"/>
                        </pic:nvPicPr>
                        <pic:blipFill>
                          <a:blip r:embed="rId17"/>
                          <a:srcRect/>
                          <a:stretch>
                            <a:fillRect/>
                          </a:stretch>
                        </pic:blipFill>
                        <pic:spPr>
                          <a:xfrm>
                            <a:off x="0" y="0"/>
                            <a:ext cx="3736975" cy="3703955"/>
                          </a:xfrm>
                          <a:prstGeom prst="rect">
                            <a:avLst/>
                          </a:prstGeom>
                          <a:ln/>
                        </pic:spPr>
                      </pic:pic>
                    </a:graphicData>
                  </a:graphic>
                </wp:inline>
              </w:drawing>
            </w:r>
          </w:p>
        </w:tc>
        <w:tc>
          <w:tcPr>
            <w:tcW w:w="3827" w:type="dxa"/>
            <w:shd w:val="clear" w:color="auto" w:fill="FFFFFF"/>
            <w:vAlign w:val="center"/>
          </w:tcPr>
          <w:p w14:paraId="00000191" w14:textId="77777777" w:rsidR="002F519A" w:rsidRDefault="002F519A" w:rsidP="001B64D9">
            <w:pPr>
              <w:spacing w:after="120" w:line="276" w:lineRule="auto"/>
              <w:rPr>
                <w:sz w:val="20"/>
                <w:szCs w:val="20"/>
              </w:rPr>
            </w:pPr>
            <w:r>
              <w:rPr>
                <w:sz w:val="20"/>
                <w:szCs w:val="20"/>
              </w:rPr>
              <w:t>Nagłówki pełnią bardzo ważną rolę informacyjną i nawigacyjną dla osób niewidomych. Użytkownicy widzący skanują stronę wzrokiem i od razu mogą zidentyfikować główne sekcje strony internetowej. Osoby niewidome natomiast muszą poświęcić dużo więcej czasu, aby program czytający przekazał w formie głosu informacje zawarte w serwisie. Dzięki skrótom klawiaturowym dostępnym w programie czytającym niewidomi mogą szybko poruszać się m.in. po nagłówkach, dzięki czemu mogą błyskawicznie przechodzić do głównych sekcji i informacji bez konieczności żmudnego odsłuchiwania treści linia za linią. Najistotniejszą rzeczą jest, aby konsekwentnie stosować nagłówki.</w:t>
            </w:r>
          </w:p>
          <w:p w14:paraId="00000192" w14:textId="77777777" w:rsidR="002F519A" w:rsidRDefault="002F519A" w:rsidP="001B64D9">
            <w:pPr>
              <w:spacing w:after="120" w:line="276" w:lineRule="auto"/>
              <w:rPr>
                <w:sz w:val="20"/>
                <w:szCs w:val="20"/>
              </w:rPr>
            </w:pPr>
            <w:r>
              <w:rPr>
                <w:sz w:val="20"/>
                <w:szCs w:val="20"/>
              </w:rPr>
              <w:t xml:space="preserve">Struktura nagłówków powinna dokładnie opisywać główne sekcje informacyjne, ponieważ dla </w:t>
            </w:r>
            <w:r>
              <w:rPr>
                <w:sz w:val="20"/>
                <w:szCs w:val="20"/>
              </w:rPr>
              <w:lastRenderedPageBreak/>
              <w:t>użytkowników korzystających z programów czytających jest to jeden z najbardziej pożądanych elementów usprawniających nawigację po stronie internetowej.</w:t>
            </w:r>
          </w:p>
          <w:p w14:paraId="00000193" w14:textId="77777777" w:rsidR="002F519A" w:rsidRDefault="002F519A" w:rsidP="001B64D9">
            <w:pPr>
              <w:spacing w:after="120" w:line="276" w:lineRule="auto"/>
              <w:rPr>
                <w:sz w:val="20"/>
                <w:szCs w:val="20"/>
              </w:rPr>
            </w:pPr>
          </w:p>
          <w:p w14:paraId="00000194" w14:textId="77777777" w:rsidR="002F519A" w:rsidRDefault="002F519A" w:rsidP="001B64D9">
            <w:pPr>
              <w:spacing w:after="120" w:line="276" w:lineRule="auto"/>
              <w:rPr>
                <w:sz w:val="20"/>
                <w:szCs w:val="20"/>
              </w:rPr>
            </w:pPr>
            <w:r>
              <w:rPr>
                <w:sz w:val="20"/>
                <w:szCs w:val="20"/>
              </w:rPr>
              <w:t>Zmiana poziomu nagłówka „BIP” z H1 na H2, tak by były one hierarchicznie uporządkowane, tym bardziej, że nagłówek na poziomie pierwszym (H1) powinien występować tylko raz (to jest drugi) + dodanie ukrytego nagłówka na przykład „kategorie BIP” (i zmiana jego nazwa z „BIP” na przykład „Kategorie BIP”.</w:t>
            </w:r>
          </w:p>
        </w:tc>
        <w:tc>
          <w:tcPr>
            <w:tcW w:w="993" w:type="dxa"/>
            <w:shd w:val="clear" w:color="auto" w:fill="FFFFFF"/>
            <w:vAlign w:val="center"/>
          </w:tcPr>
          <w:p w14:paraId="00000195" w14:textId="77777777" w:rsidR="002F519A" w:rsidRDefault="002F519A" w:rsidP="001B64D9">
            <w:pPr>
              <w:spacing w:after="120" w:line="276" w:lineRule="auto"/>
              <w:rPr>
                <w:b/>
                <w:color w:val="000000"/>
                <w:sz w:val="20"/>
                <w:szCs w:val="20"/>
              </w:rPr>
            </w:pPr>
            <w:r>
              <w:rPr>
                <w:b/>
                <w:color w:val="000000"/>
                <w:sz w:val="20"/>
                <w:szCs w:val="20"/>
              </w:rPr>
              <w:lastRenderedPageBreak/>
              <w:t>P, T</w:t>
            </w:r>
          </w:p>
        </w:tc>
        <w:tc>
          <w:tcPr>
            <w:tcW w:w="2287" w:type="dxa"/>
            <w:shd w:val="clear" w:color="auto" w:fill="FFFFFF"/>
          </w:tcPr>
          <w:p w14:paraId="65165BB9" w14:textId="1211DF2A" w:rsidR="002F519A" w:rsidRDefault="002F519A" w:rsidP="001B64D9">
            <w:pPr>
              <w:spacing w:after="120" w:line="276" w:lineRule="auto"/>
              <w:rPr>
                <w:b/>
                <w:color w:val="000000"/>
                <w:sz w:val="20"/>
                <w:szCs w:val="20"/>
              </w:rPr>
            </w:pPr>
            <w:r>
              <w:rPr>
                <w:b/>
                <w:color w:val="000000"/>
                <w:sz w:val="20"/>
                <w:szCs w:val="20"/>
              </w:rPr>
              <w:t>Spełnione</w:t>
            </w:r>
          </w:p>
        </w:tc>
      </w:tr>
      <w:tr w:rsidR="00F5130D" w14:paraId="6A4A2093" w14:textId="1217E316" w:rsidTr="002F519A">
        <w:trPr>
          <w:trHeight w:val="659"/>
          <w:jc w:val="center"/>
        </w:trPr>
        <w:tc>
          <w:tcPr>
            <w:tcW w:w="3255" w:type="dxa"/>
            <w:shd w:val="clear" w:color="auto" w:fill="FFFFFF"/>
            <w:vAlign w:val="center"/>
          </w:tcPr>
          <w:p w14:paraId="00000196" w14:textId="77777777" w:rsidR="00F5130D" w:rsidRDefault="00F5130D" w:rsidP="00F5130D">
            <w:pPr>
              <w:spacing w:after="120" w:line="276" w:lineRule="auto"/>
            </w:pPr>
            <w:hyperlink r:id="rId18">
              <w:r>
                <w:rPr>
                  <w:color w:val="0563C1"/>
                  <w:u w:val="single"/>
                </w:rPr>
                <w:t>https://bip.pfron.org.pl/komunikaty/szczegoly-komunikatu/news/kierunki-dzialan-oraz-warunki-brzegowe-obowiazujace-w-2022-roku-modul-i-i-modul-ii</w:t>
              </w:r>
            </w:hyperlink>
          </w:p>
        </w:tc>
        <w:tc>
          <w:tcPr>
            <w:tcW w:w="4820" w:type="dxa"/>
            <w:shd w:val="clear" w:color="auto" w:fill="FFFFFF"/>
            <w:vAlign w:val="center"/>
          </w:tcPr>
          <w:p w14:paraId="00000197" w14:textId="77777777" w:rsidR="00F5130D" w:rsidRDefault="00F5130D" w:rsidP="00F5130D">
            <w:pPr>
              <w:spacing w:after="120" w:line="276" w:lineRule="auto"/>
              <w:rPr>
                <w:color w:val="000000"/>
                <w:sz w:val="20"/>
                <w:szCs w:val="20"/>
              </w:rPr>
            </w:pPr>
            <w:r>
              <w:rPr>
                <w:noProof/>
                <w:color w:val="000000"/>
                <w:sz w:val="20"/>
                <w:szCs w:val="20"/>
              </w:rPr>
              <w:drawing>
                <wp:inline distT="0" distB="0" distL="0" distR="0" wp14:anchorId="33E174D9" wp14:editId="5354B8C3">
                  <wp:extent cx="3736975" cy="875030"/>
                  <wp:effectExtent l="0" t="0" r="0" b="0"/>
                  <wp:docPr id="43" name="image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 name="image7.png">
                            <a:extLst>
                              <a:ext uri="{C183D7F6-B498-43B3-948B-1728B52AA6E4}">
                                <adec:decorative xmlns:adec="http://schemas.microsoft.com/office/drawing/2017/decorative" val="1"/>
                              </a:ext>
                            </a:extLst>
                          </pic:cNvPr>
                          <pic:cNvPicPr preferRelativeResize="0"/>
                        </pic:nvPicPr>
                        <pic:blipFill>
                          <a:blip r:embed="rId19"/>
                          <a:srcRect/>
                          <a:stretch>
                            <a:fillRect/>
                          </a:stretch>
                        </pic:blipFill>
                        <pic:spPr>
                          <a:xfrm>
                            <a:off x="0" y="0"/>
                            <a:ext cx="3736975" cy="875030"/>
                          </a:xfrm>
                          <a:prstGeom prst="rect">
                            <a:avLst/>
                          </a:prstGeom>
                          <a:ln/>
                        </pic:spPr>
                      </pic:pic>
                    </a:graphicData>
                  </a:graphic>
                </wp:inline>
              </w:drawing>
            </w:r>
          </w:p>
        </w:tc>
        <w:tc>
          <w:tcPr>
            <w:tcW w:w="3827" w:type="dxa"/>
            <w:shd w:val="clear" w:color="auto" w:fill="FFFFFF"/>
            <w:vAlign w:val="center"/>
          </w:tcPr>
          <w:p w14:paraId="00000198" w14:textId="77777777" w:rsidR="00F5130D" w:rsidRDefault="00000000" w:rsidP="00F5130D">
            <w:pPr>
              <w:spacing w:after="120" w:line="276" w:lineRule="auto"/>
              <w:rPr>
                <w:sz w:val="20"/>
                <w:szCs w:val="20"/>
              </w:rPr>
            </w:pPr>
            <w:sdt>
              <w:sdtPr>
                <w:tag w:val="goog_rdk_1"/>
                <w:id w:val="-1391570496"/>
              </w:sdtPr>
              <w:sdtContent/>
            </w:sdt>
            <w:sdt>
              <w:sdtPr>
                <w:tag w:val="goog_rdk_2"/>
                <w:id w:val="1965464578"/>
              </w:sdtPr>
              <w:sdtContent/>
            </w:sdt>
            <w:r w:rsidR="00F5130D">
              <w:rPr>
                <w:sz w:val="20"/>
                <w:szCs w:val="20"/>
              </w:rPr>
              <w:t xml:space="preserve">Propozycja nadania nagłówków na poziomie trzecim (H3) dla aktualności to jest: „Konkurs „sięgamy po sukces…”oraz „struktura wydatków…”, gdyż są to kolejne elementy mieszące się w zakresie „Inne aktualności z tej kategorii” – nie powinny być na tym samym poziomie. </w:t>
            </w:r>
          </w:p>
        </w:tc>
        <w:tc>
          <w:tcPr>
            <w:tcW w:w="993" w:type="dxa"/>
            <w:shd w:val="clear" w:color="auto" w:fill="FFFFFF"/>
            <w:vAlign w:val="center"/>
          </w:tcPr>
          <w:p w14:paraId="00000199" w14:textId="77777777" w:rsidR="00F5130D" w:rsidRDefault="00F5130D" w:rsidP="00F5130D">
            <w:pPr>
              <w:spacing w:after="120" w:line="276" w:lineRule="auto"/>
              <w:rPr>
                <w:b/>
                <w:color w:val="000000"/>
                <w:sz w:val="20"/>
                <w:szCs w:val="20"/>
              </w:rPr>
            </w:pPr>
            <w:r>
              <w:rPr>
                <w:b/>
                <w:color w:val="000000"/>
                <w:sz w:val="20"/>
                <w:szCs w:val="20"/>
              </w:rPr>
              <w:t>P, T</w:t>
            </w:r>
          </w:p>
        </w:tc>
        <w:tc>
          <w:tcPr>
            <w:tcW w:w="2287" w:type="dxa"/>
            <w:shd w:val="clear" w:color="auto" w:fill="FFFFFF"/>
          </w:tcPr>
          <w:p w14:paraId="396F8D2C" w14:textId="49384B72" w:rsidR="00F5130D" w:rsidRPr="00F5130D" w:rsidRDefault="00F5130D" w:rsidP="00F5130D">
            <w:pPr>
              <w:spacing w:after="120" w:line="276" w:lineRule="auto"/>
              <w:rPr>
                <w:rFonts w:asciiTheme="minorHAnsi" w:hAnsiTheme="minorHAnsi" w:cstheme="minorHAnsi"/>
                <w:b/>
                <w:color w:val="000000"/>
              </w:rPr>
            </w:pPr>
            <w:r w:rsidRPr="00F5130D">
              <w:rPr>
                <w:rStyle w:val="cf01"/>
                <w:rFonts w:asciiTheme="minorHAnsi" w:hAnsiTheme="minorHAnsi" w:cstheme="minorHAnsi"/>
                <w:sz w:val="24"/>
                <w:szCs w:val="24"/>
              </w:rPr>
              <w:t>Spełnione</w:t>
            </w:r>
          </w:p>
        </w:tc>
      </w:tr>
      <w:tr w:rsidR="00F5130D" w14:paraId="6EACD156" w14:textId="36233962" w:rsidTr="002F519A">
        <w:trPr>
          <w:trHeight w:val="659"/>
          <w:jc w:val="center"/>
        </w:trPr>
        <w:tc>
          <w:tcPr>
            <w:tcW w:w="3255" w:type="dxa"/>
            <w:shd w:val="clear" w:color="auto" w:fill="FFFFFF"/>
            <w:vAlign w:val="center"/>
          </w:tcPr>
          <w:p w14:paraId="0000019A" w14:textId="77777777" w:rsidR="00F5130D" w:rsidRDefault="00F5130D" w:rsidP="00F5130D">
            <w:pPr>
              <w:spacing w:after="120" w:line="276" w:lineRule="auto"/>
            </w:pPr>
            <w:hyperlink r:id="rId20">
              <w:r>
                <w:rPr>
                  <w:color w:val="0563C1"/>
                  <w:u w:val="single"/>
                </w:rPr>
                <w:t>https://bip.pfron.org.pl/dostepnosc/</w:t>
              </w:r>
            </w:hyperlink>
          </w:p>
        </w:tc>
        <w:tc>
          <w:tcPr>
            <w:tcW w:w="4820" w:type="dxa"/>
            <w:shd w:val="clear" w:color="auto" w:fill="FFFFFF"/>
            <w:vAlign w:val="center"/>
          </w:tcPr>
          <w:p w14:paraId="0000019B" w14:textId="77777777" w:rsidR="00F5130D" w:rsidRDefault="00F5130D" w:rsidP="00F5130D">
            <w:pPr>
              <w:spacing w:after="120" w:line="276" w:lineRule="auto"/>
              <w:rPr>
                <w:color w:val="000000"/>
                <w:sz w:val="20"/>
                <w:szCs w:val="20"/>
              </w:rPr>
            </w:pPr>
            <w:r>
              <w:rPr>
                <w:noProof/>
                <w:color w:val="000000"/>
                <w:sz w:val="20"/>
                <w:szCs w:val="20"/>
              </w:rPr>
              <w:drawing>
                <wp:inline distT="0" distB="0" distL="0" distR="0" wp14:anchorId="70635BFB" wp14:editId="7440E881">
                  <wp:extent cx="3736975" cy="1183640"/>
                  <wp:effectExtent l="0" t="0" r="0" b="0"/>
                  <wp:docPr id="46" name="image1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6" name="image17.png">
                            <a:extLst>
                              <a:ext uri="{C183D7F6-B498-43B3-948B-1728B52AA6E4}">
                                <adec:decorative xmlns:adec="http://schemas.microsoft.com/office/drawing/2017/decorative" val="1"/>
                              </a:ext>
                            </a:extLst>
                          </pic:cNvPr>
                          <pic:cNvPicPr preferRelativeResize="0"/>
                        </pic:nvPicPr>
                        <pic:blipFill>
                          <a:blip r:embed="rId21"/>
                          <a:srcRect/>
                          <a:stretch>
                            <a:fillRect/>
                          </a:stretch>
                        </pic:blipFill>
                        <pic:spPr>
                          <a:xfrm>
                            <a:off x="0" y="0"/>
                            <a:ext cx="3736975" cy="1183640"/>
                          </a:xfrm>
                          <a:prstGeom prst="rect">
                            <a:avLst/>
                          </a:prstGeom>
                          <a:ln/>
                        </pic:spPr>
                      </pic:pic>
                    </a:graphicData>
                  </a:graphic>
                </wp:inline>
              </w:drawing>
            </w:r>
          </w:p>
        </w:tc>
        <w:tc>
          <w:tcPr>
            <w:tcW w:w="3827" w:type="dxa"/>
            <w:shd w:val="clear" w:color="auto" w:fill="FFFFFF"/>
            <w:vAlign w:val="center"/>
          </w:tcPr>
          <w:p w14:paraId="0000019C" w14:textId="77777777" w:rsidR="00F5130D" w:rsidRDefault="00000000" w:rsidP="00F5130D">
            <w:pPr>
              <w:spacing w:after="120" w:line="276" w:lineRule="auto"/>
              <w:rPr>
                <w:sz w:val="20"/>
                <w:szCs w:val="20"/>
              </w:rPr>
            </w:pPr>
            <w:sdt>
              <w:sdtPr>
                <w:tag w:val="goog_rdk_3"/>
                <w:id w:val="1906337131"/>
              </w:sdtPr>
              <w:sdtContent/>
            </w:sdt>
            <w:sdt>
              <w:sdtPr>
                <w:tag w:val="goog_rdk_4"/>
                <w:id w:val="137312100"/>
              </w:sdtPr>
              <w:sdtContent/>
            </w:sdt>
            <w:r w:rsidR="00F5130D">
              <w:rPr>
                <w:sz w:val="20"/>
                <w:szCs w:val="20"/>
              </w:rPr>
              <w:t>Propozycja, by „Tłumaczenie na język migowy” był nagłówkiem na poziomie czwartym (H4), zaś „Formularze informacji…” na poziomie drugim (H2) – jest to odrębna sekcja nie mająca nic wspólnego z samym raportem dostępności.</w:t>
            </w:r>
          </w:p>
        </w:tc>
        <w:tc>
          <w:tcPr>
            <w:tcW w:w="993" w:type="dxa"/>
            <w:shd w:val="clear" w:color="auto" w:fill="FFFFFF"/>
            <w:vAlign w:val="center"/>
          </w:tcPr>
          <w:p w14:paraId="0000019D" w14:textId="77777777" w:rsidR="00F5130D" w:rsidRDefault="00F5130D" w:rsidP="00F5130D">
            <w:pPr>
              <w:spacing w:after="120" w:line="276" w:lineRule="auto"/>
              <w:rPr>
                <w:b/>
                <w:color w:val="000000"/>
                <w:sz w:val="20"/>
                <w:szCs w:val="20"/>
              </w:rPr>
            </w:pPr>
            <w:r>
              <w:rPr>
                <w:b/>
                <w:color w:val="000000"/>
                <w:sz w:val="20"/>
                <w:szCs w:val="20"/>
              </w:rPr>
              <w:t>P, T</w:t>
            </w:r>
          </w:p>
        </w:tc>
        <w:tc>
          <w:tcPr>
            <w:tcW w:w="2287" w:type="dxa"/>
            <w:shd w:val="clear" w:color="auto" w:fill="FFFFFF"/>
          </w:tcPr>
          <w:p w14:paraId="005D378D" w14:textId="0FB3323A" w:rsidR="00F5130D" w:rsidRPr="00F5130D" w:rsidRDefault="00F5130D" w:rsidP="00F5130D">
            <w:pPr>
              <w:spacing w:after="120" w:line="276" w:lineRule="auto"/>
              <w:rPr>
                <w:rFonts w:asciiTheme="minorHAnsi" w:hAnsiTheme="minorHAnsi" w:cstheme="minorHAnsi"/>
                <w:b/>
                <w:color w:val="000000"/>
              </w:rPr>
            </w:pPr>
            <w:r w:rsidRPr="00F5130D">
              <w:rPr>
                <w:rStyle w:val="cf01"/>
                <w:rFonts w:asciiTheme="minorHAnsi" w:hAnsiTheme="minorHAnsi" w:cstheme="minorHAnsi"/>
                <w:sz w:val="24"/>
                <w:szCs w:val="24"/>
              </w:rPr>
              <w:t>Spełnione</w:t>
            </w:r>
          </w:p>
        </w:tc>
      </w:tr>
      <w:tr w:rsidR="00F5130D" w14:paraId="76E7D17E" w14:textId="447DF785" w:rsidTr="002F519A">
        <w:trPr>
          <w:trHeight w:val="659"/>
          <w:jc w:val="center"/>
        </w:trPr>
        <w:tc>
          <w:tcPr>
            <w:tcW w:w="3255" w:type="dxa"/>
            <w:shd w:val="clear" w:color="auto" w:fill="FFFFFF"/>
            <w:vAlign w:val="center"/>
          </w:tcPr>
          <w:p w14:paraId="0000019E" w14:textId="77777777" w:rsidR="00F5130D" w:rsidRDefault="00F5130D" w:rsidP="00F5130D">
            <w:pPr>
              <w:spacing w:after="120" w:line="276" w:lineRule="auto"/>
            </w:pPr>
            <w:hyperlink r:id="rId22">
              <w:r>
                <w:rPr>
                  <w:color w:val="0563C1"/>
                  <w:u w:val="single"/>
                </w:rPr>
                <w:t>https://bip.pfron.org.pl/praca-w-funduszu/informacje-dla-kandydatow/</w:t>
              </w:r>
            </w:hyperlink>
          </w:p>
        </w:tc>
        <w:tc>
          <w:tcPr>
            <w:tcW w:w="4820" w:type="dxa"/>
            <w:shd w:val="clear" w:color="auto" w:fill="FFFFFF"/>
            <w:vAlign w:val="center"/>
          </w:tcPr>
          <w:p w14:paraId="0000019F" w14:textId="77777777" w:rsidR="00F5130D" w:rsidRDefault="00F5130D" w:rsidP="00F5130D">
            <w:pPr>
              <w:spacing w:after="120" w:line="276" w:lineRule="auto"/>
              <w:rPr>
                <w:color w:val="000000"/>
                <w:sz w:val="20"/>
                <w:szCs w:val="20"/>
              </w:rPr>
            </w:pPr>
            <w:r>
              <w:rPr>
                <w:noProof/>
                <w:color w:val="000000"/>
                <w:sz w:val="20"/>
                <w:szCs w:val="20"/>
              </w:rPr>
              <w:drawing>
                <wp:inline distT="0" distB="0" distL="0" distR="0" wp14:anchorId="7DE4195D" wp14:editId="79248AA1">
                  <wp:extent cx="3736975" cy="2794000"/>
                  <wp:effectExtent l="0" t="0" r="0" b="0"/>
                  <wp:docPr id="45" name="image16.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5" name="image16.png">
                            <a:extLst>
                              <a:ext uri="{C183D7F6-B498-43B3-948B-1728B52AA6E4}">
                                <adec:decorative xmlns:adec="http://schemas.microsoft.com/office/drawing/2017/decorative" val="1"/>
                              </a:ext>
                            </a:extLst>
                          </pic:cNvPr>
                          <pic:cNvPicPr preferRelativeResize="0"/>
                        </pic:nvPicPr>
                        <pic:blipFill>
                          <a:blip r:embed="rId23"/>
                          <a:srcRect/>
                          <a:stretch>
                            <a:fillRect/>
                          </a:stretch>
                        </pic:blipFill>
                        <pic:spPr>
                          <a:xfrm>
                            <a:off x="0" y="0"/>
                            <a:ext cx="3736975" cy="2794000"/>
                          </a:xfrm>
                          <a:prstGeom prst="rect">
                            <a:avLst/>
                          </a:prstGeom>
                          <a:ln/>
                        </pic:spPr>
                      </pic:pic>
                    </a:graphicData>
                  </a:graphic>
                </wp:inline>
              </w:drawing>
            </w:r>
          </w:p>
        </w:tc>
        <w:tc>
          <w:tcPr>
            <w:tcW w:w="3827" w:type="dxa"/>
            <w:shd w:val="clear" w:color="auto" w:fill="FFFFFF"/>
            <w:vAlign w:val="center"/>
          </w:tcPr>
          <w:p w14:paraId="000001A0" w14:textId="77777777" w:rsidR="00F5130D" w:rsidRDefault="00F5130D" w:rsidP="00F5130D">
            <w:pPr>
              <w:spacing w:after="120" w:line="276" w:lineRule="auto"/>
              <w:rPr>
                <w:sz w:val="20"/>
                <w:szCs w:val="20"/>
              </w:rPr>
            </w:pPr>
            <w:r>
              <w:rPr>
                <w:sz w:val="20"/>
                <w:szCs w:val="20"/>
              </w:rPr>
              <w:t>Proponujemy, aby „Dokumenty do pobrania” znalazły się na drugim poziomie nagłówka, nie odnoszą się one bezpośrednio do klauzuli RODO, tylko do informacji dla kandydatów (H1).</w:t>
            </w:r>
          </w:p>
        </w:tc>
        <w:tc>
          <w:tcPr>
            <w:tcW w:w="993" w:type="dxa"/>
            <w:shd w:val="clear" w:color="auto" w:fill="FFFFFF"/>
            <w:vAlign w:val="center"/>
          </w:tcPr>
          <w:p w14:paraId="000001A1" w14:textId="77777777" w:rsidR="00F5130D" w:rsidRDefault="00F5130D" w:rsidP="00F5130D">
            <w:pPr>
              <w:spacing w:after="120" w:line="276" w:lineRule="auto"/>
              <w:rPr>
                <w:b/>
                <w:color w:val="000000"/>
                <w:sz w:val="20"/>
                <w:szCs w:val="20"/>
              </w:rPr>
            </w:pPr>
            <w:r>
              <w:rPr>
                <w:b/>
                <w:color w:val="000000"/>
                <w:sz w:val="20"/>
                <w:szCs w:val="20"/>
              </w:rPr>
              <w:t>P, T</w:t>
            </w:r>
          </w:p>
        </w:tc>
        <w:tc>
          <w:tcPr>
            <w:tcW w:w="2287" w:type="dxa"/>
            <w:shd w:val="clear" w:color="auto" w:fill="FFFFFF"/>
          </w:tcPr>
          <w:p w14:paraId="2F8D893A" w14:textId="2D26B26C" w:rsidR="00F5130D" w:rsidRPr="00F5130D" w:rsidRDefault="00F5130D" w:rsidP="00F5130D">
            <w:pPr>
              <w:spacing w:after="120" w:line="276" w:lineRule="auto"/>
              <w:rPr>
                <w:rFonts w:asciiTheme="minorHAnsi" w:hAnsiTheme="minorHAnsi" w:cstheme="minorHAnsi"/>
                <w:b/>
                <w:color w:val="000000"/>
              </w:rPr>
            </w:pPr>
            <w:r w:rsidRPr="00F5130D">
              <w:rPr>
                <w:rStyle w:val="cf01"/>
                <w:rFonts w:asciiTheme="minorHAnsi" w:hAnsiTheme="minorHAnsi" w:cstheme="minorHAnsi"/>
                <w:sz w:val="24"/>
                <w:szCs w:val="24"/>
              </w:rPr>
              <w:t>Spełnione</w:t>
            </w:r>
          </w:p>
        </w:tc>
      </w:tr>
      <w:tr w:rsidR="00F5130D" w14:paraId="365CB55A" w14:textId="57856BCE" w:rsidTr="002F519A">
        <w:trPr>
          <w:trHeight w:val="659"/>
          <w:jc w:val="center"/>
        </w:trPr>
        <w:tc>
          <w:tcPr>
            <w:tcW w:w="3255" w:type="dxa"/>
            <w:shd w:val="clear" w:color="auto" w:fill="FFFFFF"/>
            <w:vAlign w:val="center"/>
          </w:tcPr>
          <w:p w14:paraId="000001A2" w14:textId="77777777" w:rsidR="00F5130D" w:rsidRDefault="00F5130D" w:rsidP="00F5130D">
            <w:pPr>
              <w:spacing w:after="120" w:line="276" w:lineRule="auto"/>
            </w:pPr>
            <w:r>
              <w:t>Cały serwis</w:t>
            </w:r>
          </w:p>
        </w:tc>
        <w:tc>
          <w:tcPr>
            <w:tcW w:w="4820" w:type="dxa"/>
            <w:shd w:val="clear" w:color="auto" w:fill="FFFFFF"/>
            <w:vAlign w:val="center"/>
          </w:tcPr>
          <w:p w14:paraId="000001A3" w14:textId="77777777" w:rsidR="00F5130D" w:rsidRDefault="00F5130D" w:rsidP="00F5130D">
            <w:pPr>
              <w:spacing w:after="120" w:line="276" w:lineRule="auto"/>
              <w:rPr>
                <w:color w:val="000000"/>
                <w:sz w:val="20"/>
                <w:szCs w:val="20"/>
              </w:rPr>
            </w:pPr>
            <w:r>
              <w:rPr>
                <w:color w:val="000000"/>
                <w:sz w:val="20"/>
                <w:szCs w:val="20"/>
              </w:rPr>
              <w:t xml:space="preserve">Brak </w:t>
            </w:r>
            <w:proofErr w:type="spellStart"/>
            <w:r>
              <w:rPr>
                <w:color w:val="000000"/>
                <w:sz w:val="20"/>
                <w:szCs w:val="20"/>
              </w:rPr>
              <w:t>landmarku</w:t>
            </w:r>
            <w:proofErr w:type="spellEnd"/>
            <w:r>
              <w:rPr>
                <w:color w:val="000000"/>
                <w:sz w:val="20"/>
                <w:szCs w:val="20"/>
              </w:rPr>
              <w:t xml:space="preserve"> &lt;</w:t>
            </w:r>
            <w:proofErr w:type="spellStart"/>
            <w:r>
              <w:rPr>
                <w:color w:val="000000"/>
                <w:sz w:val="20"/>
                <w:szCs w:val="20"/>
              </w:rPr>
              <w:t>main</w:t>
            </w:r>
            <w:proofErr w:type="spellEnd"/>
            <w:r>
              <w:rPr>
                <w:color w:val="000000"/>
                <w:sz w:val="20"/>
                <w:szCs w:val="20"/>
              </w:rPr>
              <w:t>&gt;</w:t>
            </w:r>
          </w:p>
        </w:tc>
        <w:tc>
          <w:tcPr>
            <w:tcW w:w="3827" w:type="dxa"/>
            <w:shd w:val="clear" w:color="auto" w:fill="FFFFFF"/>
            <w:vAlign w:val="center"/>
          </w:tcPr>
          <w:p w14:paraId="000001A4" w14:textId="77777777" w:rsidR="00F5130D" w:rsidRDefault="00F5130D" w:rsidP="00F5130D">
            <w:pPr>
              <w:spacing w:after="120" w:line="276" w:lineRule="auto"/>
              <w:rPr>
                <w:sz w:val="20"/>
                <w:szCs w:val="20"/>
              </w:rPr>
            </w:pPr>
          </w:p>
          <w:p w14:paraId="000001A5" w14:textId="77777777" w:rsidR="00F5130D" w:rsidRDefault="00F5130D" w:rsidP="00F5130D">
            <w:pPr>
              <w:spacing w:after="120" w:line="276" w:lineRule="auto"/>
              <w:rPr>
                <w:sz w:val="20"/>
                <w:szCs w:val="20"/>
              </w:rPr>
            </w:pPr>
          </w:p>
          <w:p w14:paraId="000001A6" w14:textId="77777777" w:rsidR="00F5130D" w:rsidRDefault="00F5130D" w:rsidP="00F5130D">
            <w:pPr>
              <w:spacing w:after="120" w:line="276" w:lineRule="auto"/>
              <w:rPr>
                <w:b/>
                <w:sz w:val="20"/>
                <w:szCs w:val="20"/>
              </w:rPr>
            </w:pPr>
            <w:r>
              <w:rPr>
                <w:b/>
                <w:sz w:val="20"/>
                <w:szCs w:val="20"/>
              </w:rPr>
              <w:t>Rekomendacja:</w:t>
            </w:r>
          </w:p>
          <w:p w14:paraId="000001A7" w14:textId="77777777" w:rsidR="00F5130D" w:rsidRDefault="00F5130D" w:rsidP="00F5130D">
            <w:pPr>
              <w:spacing w:after="120" w:line="276" w:lineRule="auto"/>
              <w:rPr>
                <w:sz w:val="20"/>
                <w:szCs w:val="20"/>
              </w:rPr>
            </w:pPr>
            <w:r>
              <w:rPr>
                <w:sz w:val="20"/>
                <w:szCs w:val="20"/>
              </w:rPr>
              <w:t>Zmiana bloku &lt;div&gt;:</w:t>
            </w:r>
          </w:p>
          <w:p w14:paraId="000001A8" w14:textId="77777777" w:rsidR="00F5130D" w:rsidRPr="005E5DFA" w:rsidRDefault="00F5130D" w:rsidP="00F5130D">
            <w:pPr>
              <w:spacing w:after="120" w:line="276" w:lineRule="auto"/>
              <w:ind w:left="720"/>
              <w:rPr>
                <w:sz w:val="20"/>
                <w:szCs w:val="20"/>
              </w:rPr>
            </w:pPr>
            <w:proofErr w:type="spellStart"/>
            <w:r w:rsidRPr="005E5DFA">
              <w:rPr>
                <w:sz w:val="20"/>
                <w:szCs w:val="20"/>
              </w:rPr>
              <w:t>class</w:t>
            </w:r>
            <w:proofErr w:type="spellEnd"/>
            <w:r w:rsidRPr="005E5DFA">
              <w:rPr>
                <w:sz w:val="20"/>
                <w:szCs w:val="20"/>
              </w:rPr>
              <w:t>=”</w:t>
            </w:r>
            <w:proofErr w:type="spellStart"/>
            <w:r w:rsidRPr="005E5DFA">
              <w:rPr>
                <w:sz w:val="20"/>
                <w:szCs w:val="20"/>
              </w:rPr>
              <w:t>main-section</w:t>
            </w:r>
            <w:proofErr w:type="spellEnd"/>
            <w:r w:rsidRPr="005E5DFA">
              <w:rPr>
                <w:sz w:val="20"/>
                <w:szCs w:val="20"/>
              </w:rPr>
              <w:t>” na &lt;</w:t>
            </w:r>
            <w:proofErr w:type="spellStart"/>
            <w:r w:rsidRPr="005E5DFA">
              <w:rPr>
                <w:sz w:val="20"/>
                <w:szCs w:val="20"/>
              </w:rPr>
              <w:t>main</w:t>
            </w:r>
            <w:proofErr w:type="spellEnd"/>
            <w:r w:rsidRPr="005E5DFA">
              <w:rPr>
                <w:sz w:val="20"/>
                <w:szCs w:val="20"/>
              </w:rPr>
              <w:t>&gt;</w:t>
            </w:r>
          </w:p>
          <w:p w14:paraId="000001A9" w14:textId="77777777" w:rsidR="00F5130D" w:rsidRPr="00614196" w:rsidRDefault="00F5130D" w:rsidP="00F5130D">
            <w:pPr>
              <w:spacing w:after="120" w:line="276" w:lineRule="auto"/>
              <w:ind w:left="720"/>
              <w:rPr>
                <w:sz w:val="20"/>
                <w:szCs w:val="20"/>
                <w:lang w:val="en-US"/>
              </w:rPr>
            </w:pPr>
            <w:r w:rsidRPr="00614196">
              <w:rPr>
                <w:sz w:val="20"/>
                <w:szCs w:val="20"/>
                <w:lang w:val="en-US"/>
              </w:rPr>
              <w:t xml:space="preserve">class=”main-subsection-wrapper” </w:t>
            </w:r>
            <w:proofErr w:type="spellStart"/>
            <w:r w:rsidRPr="00614196">
              <w:rPr>
                <w:sz w:val="20"/>
                <w:szCs w:val="20"/>
                <w:lang w:val="en-US"/>
              </w:rPr>
              <w:t>na</w:t>
            </w:r>
            <w:proofErr w:type="spellEnd"/>
            <w:r w:rsidRPr="00614196">
              <w:rPr>
                <w:sz w:val="20"/>
                <w:szCs w:val="20"/>
                <w:lang w:val="en-US"/>
              </w:rPr>
              <w:t xml:space="preserve"> &lt;main&gt;</w:t>
            </w:r>
          </w:p>
          <w:p w14:paraId="000001AA" w14:textId="77777777" w:rsidR="00F5130D" w:rsidRPr="00614196" w:rsidRDefault="00F5130D" w:rsidP="00F5130D">
            <w:pPr>
              <w:spacing w:after="120" w:line="276" w:lineRule="auto"/>
              <w:ind w:left="720"/>
              <w:rPr>
                <w:sz w:val="20"/>
                <w:szCs w:val="20"/>
                <w:lang w:val="en-US"/>
              </w:rPr>
            </w:pPr>
          </w:p>
          <w:p w14:paraId="000001AB" w14:textId="77777777" w:rsidR="00F5130D" w:rsidRPr="00614196" w:rsidRDefault="00F5130D" w:rsidP="00F5130D">
            <w:pPr>
              <w:spacing w:after="120" w:line="276" w:lineRule="auto"/>
              <w:rPr>
                <w:sz w:val="20"/>
                <w:szCs w:val="20"/>
                <w:lang w:val="en-US"/>
              </w:rPr>
            </w:pPr>
          </w:p>
        </w:tc>
        <w:tc>
          <w:tcPr>
            <w:tcW w:w="993" w:type="dxa"/>
            <w:shd w:val="clear" w:color="auto" w:fill="FFFFFF"/>
            <w:vAlign w:val="center"/>
          </w:tcPr>
          <w:p w14:paraId="000001AC" w14:textId="77777777" w:rsidR="00F5130D" w:rsidRDefault="00F5130D" w:rsidP="00F5130D">
            <w:pPr>
              <w:spacing w:after="120" w:line="276" w:lineRule="auto"/>
              <w:rPr>
                <w:b/>
                <w:color w:val="000000"/>
                <w:sz w:val="20"/>
                <w:szCs w:val="20"/>
              </w:rPr>
            </w:pPr>
            <w:r>
              <w:rPr>
                <w:b/>
                <w:color w:val="000000"/>
                <w:sz w:val="20"/>
                <w:szCs w:val="20"/>
              </w:rPr>
              <w:t>T</w:t>
            </w:r>
          </w:p>
        </w:tc>
        <w:tc>
          <w:tcPr>
            <w:tcW w:w="2287" w:type="dxa"/>
            <w:shd w:val="clear" w:color="auto" w:fill="FFFFFF"/>
          </w:tcPr>
          <w:p w14:paraId="34859F3E" w14:textId="409795DA" w:rsidR="00F5130D" w:rsidRPr="00F5130D" w:rsidRDefault="00F5130D" w:rsidP="00F5130D">
            <w:pPr>
              <w:spacing w:after="120" w:line="276" w:lineRule="auto"/>
              <w:rPr>
                <w:rFonts w:asciiTheme="minorHAnsi" w:hAnsiTheme="minorHAnsi" w:cstheme="minorHAnsi"/>
                <w:b/>
                <w:color w:val="000000"/>
              </w:rPr>
            </w:pPr>
            <w:r w:rsidRPr="00F5130D">
              <w:rPr>
                <w:rStyle w:val="cf01"/>
                <w:rFonts w:asciiTheme="minorHAnsi" w:hAnsiTheme="minorHAnsi" w:cstheme="minorHAnsi"/>
                <w:sz w:val="24"/>
                <w:szCs w:val="24"/>
              </w:rPr>
              <w:t>Spełnione</w:t>
            </w:r>
          </w:p>
        </w:tc>
      </w:tr>
      <w:tr w:rsidR="002F519A" w14:paraId="1DA60ACD" w14:textId="27FAFE76" w:rsidTr="002F519A">
        <w:trPr>
          <w:trHeight w:val="659"/>
          <w:jc w:val="center"/>
        </w:trPr>
        <w:tc>
          <w:tcPr>
            <w:tcW w:w="3255" w:type="dxa"/>
            <w:shd w:val="clear" w:color="auto" w:fill="FFFFFF"/>
            <w:vAlign w:val="center"/>
          </w:tcPr>
          <w:p w14:paraId="000001AD" w14:textId="77777777" w:rsidR="002F519A" w:rsidRDefault="002F519A" w:rsidP="001B64D9">
            <w:pPr>
              <w:spacing w:after="120" w:line="276" w:lineRule="auto"/>
            </w:pPr>
            <w:hyperlink r:id="rId24">
              <w:r>
                <w:rPr>
                  <w:color w:val="0563C1"/>
                  <w:u w:val="single"/>
                </w:rPr>
                <w:t>https://bip.pfron.org.pl/praca-w-funduszu/oferty-pracy/szczegoly/job/administrator-systemow-it-linux/</w:t>
              </w:r>
            </w:hyperlink>
            <w:r>
              <w:br/>
            </w:r>
            <w:r>
              <w:lastRenderedPageBreak/>
              <w:br/>
            </w:r>
            <w:r>
              <w:br/>
            </w:r>
            <w:hyperlink r:id="rId25">
              <w:r>
                <w:rPr>
                  <w:color w:val="0563C1"/>
                  <w:u w:val="single"/>
                </w:rPr>
                <w:t>https://bip.pfron.org.pl/praca-w-funduszu/informacje-dla-kandydatow/</w:t>
              </w:r>
            </w:hyperlink>
          </w:p>
        </w:tc>
        <w:tc>
          <w:tcPr>
            <w:tcW w:w="4820" w:type="dxa"/>
            <w:shd w:val="clear" w:color="auto" w:fill="FFFFFF"/>
            <w:vAlign w:val="center"/>
          </w:tcPr>
          <w:p w14:paraId="000001AE" w14:textId="77777777" w:rsidR="002F519A" w:rsidRDefault="002F519A" w:rsidP="001B64D9">
            <w:pPr>
              <w:spacing w:after="120" w:line="276" w:lineRule="auto"/>
              <w:rPr>
                <w:sz w:val="20"/>
                <w:szCs w:val="20"/>
              </w:rPr>
            </w:pPr>
            <w:r>
              <w:rPr>
                <w:sz w:val="20"/>
                <w:szCs w:val="20"/>
              </w:rPr>
              <w:lastRenderedPageBreak/>
              <w:t xml:space="preserve">Tabele nie posiadają tytułów (znacznika </w:t>
            </w:r>
            <w:r>
              <w:rPr>
                <w:b/>
                <w:sz w:val="20"/>
                <w:szCs w:val="20"/>
              </w:rPr>
              <w:t>&lt;</w:t>
            </w:r>
            <w:proofErr w:type="spellStart"/>
            <w:r>
              <w:rPr>
                <w:b/>
                <w:sz w:val="20"/>
                <w:szCs w:val="20"/>
              </w:rPr>
              <w:t>caption</w:t>
            </w:r>
            <w:proofErr w:type="spellEnd"/>
            <w:r>
              <w:rPr>
                <w:b/>
                <w:sz w:val="20"/>
                <w:szCs w:val="20"/>
              </w:rPr>
              <w:t>&gt;)</w:t>
            </w:r>
          </w:p>
          <w:p w14:paraId="000001AF" w14:textId="77777777" w:rsidR="002F519A" w:rsidRDefault="002F519A" w:rsidP="001B64D9">
            <w:pPr>
              <w:spacing w:after="120" w:line="276" w:lineRule="auto"/>
              <w:rPr>
                <w:color w:val="000000"/>
                <w:sz w:val="20"/>
                <w:szCs w:val="20"/>
              </w:rPr>
            </w:pPr>
          </w:p>
        </w:tc>
        <w:tc>
          <w:tcPr>
            <w:tcW w:w="3827" w:type="dxa"/>
            <w:shd w:val="clear" w:color="auto" w:fill="FFFFFF"/>
            <w:vAlign w:val="center"/>
          </w:tcPr>
          <w:p w14:paraId="000001B0" w14:textId="77777777" w:rsidR="002F519A" w:rsidRDefault="002F519A" w:rsidP="001B64D9">
            <w:pPr>
              <w:spacing w:after="120" w:line="276" w:lineRule="auto"/>
              <w:rPr>
                <w:sz w:val="20"/>
                <w:szCs w:val="20"/>
              </w:rPr>
            </w:pPr>
            <w:r>
              <w:rPr>
                <w:sz w:val="20"/>
                <w:szCs w:val="20"/>
              </w:rPr>
              <w:t>Nadanie tytułu tabeli pozwala czytnikom ekranu poinformowanie użytkownika co w danej tabeli się znajduje.</w:t>
            </w:r>
          </w:p>
        </w:tc>
        <w:tc>
          <w:tcPr>
            <w:tcW w:w="993" w:type="dxa"/>
            <w:shd w:val="clear" w:color="auto" w:fill="FFFFFF"/>
            <w:vAlign w:val="center"/>
          </w:tcPr>
          <w:p w14:paraId="000001B1" w14:textId="77777777" w:rsidR="002F519A" w:rsidRDefault="002F519A" w:rsidP="001B64D9">
            <w:pPr>
              <w:spacing w:after="120" w:line="276" w:lineRule="auto"/>
              <w:rPr>
                <w:b/>
                <w:color w:val="000000"/>
                <w:sz w:val="20"/>
                <w:szCs w:val="20"/>
              </w:rPr>
            </w:pPr>
            <w:r>
              <w:rPr>
                <w:b/>
                <w:color w:val="000000"/>
                <w:sz w:val="20"/>
                <w:szCs w:val="20"/>
              </w:rPr>
              <w:t>T</w:t>
            </w:r>
          </w:p>
        </w:tc>
        <w:tc>
          <w:tcPr>
            <w:tcW w:w="2287" w:type="dxa"/>
            <w:shd w:val="clear" w:color="auto" w:fill="FFFFFF"/>
          </w:tcPr>
          <w:p w14:paraId="6300B634" w14:textId="7FE8109E" w:rsidR="002F519A" w:rsidRDefault="009C388A" w:rsidP="001B64D9">
            <w:pPr>
              <w:spacing w:after="120" w:line="276" w:lineRule="auto"/>
              <w:rPr>
                <w:b/>
                <w:color w:val="000000"/>
                <w:sz w:val="20"/>
                <w:szCs w:val="20"/>
              </w:rPr>
            </w:pPr>
            <w:r>
              <w:rPr>
                <w:b/>
                <w:color w:val="000000"/>
                <w:sz w:val="20"/>
                <w:szCs w:val="20"/>
              </w:rPr>
              <w:t>Niespełnione</w:t>
            </w:r>
          </w:p>
        </w:tc>
      </w:tr>
      <w:tr w:rsidR="002F519A" w14:paraId="05F90A6E" w14:textId="0B633AD6" w:rsidTr="002F519A">
        <w:trPr>
          <w:trHeight w:val="659"/>
          <w:jc w:val="center"/>
        </w:trPr>
        <w:tc>
          <w:tcPr>
            <w:tcW w:w="3255" w:type="dxa"/>
            <w:shd w:val="clear" w:color="auto" w:fill="FFFFFF"/>
            <w:vAlign w:val="center"/>
          </w:tcPr>
          <w:p w14:paraId="000001B2" w14:textId="77777777" w:rsidR="002F519A" w:rsidRDefault="002F519A" w:rsidP="001B64D9">
            <w:pPr>
              <w:spacing w:after="120" w:line="276" w:lineRule="auto"/>
            </w:pPr>
            <w:hyperlink r:id="rId26">
              <w:r>
                <w:rPr>
                  <w:color w:val="0563C1"/>
                  <w:u w:val="single"/>
                </w:rPr>
                <w:t>https://bip.pfron.org.pl/pfron/wykorzystanie-srodkow/</w:t>
              </w:r>
            </w:hyperlink>
          </w:p>
        </w:tc>
        <w:tc>
          <w:tcPr>
            <w:tcW w:w="4820" w:type="dxa"/>
            <w:shd w:val="clear" w:color="auto" w:fill="FFFFFF"/>
            <w:vAlign w:val="center"/>
          </w:tcPr>
          <w:p w14:paraId="000001B3" w14:textId="77777777" w:rsidR="002F519A" w:rsidRDefault="002F519A" w:rsidP="001B64D9">
            <w:pPr>
              <w:numPr>
                <w:ilvl w:val="0"/>
                <w:numId w:val="6"/>
              </w:numPr>
              <w:pBdr>
                <w:top w:val="nil"/>
                <w:left w:val="nil"/>
                <w:bottom w:val="nil"/>
                <w:right w:val="nil"/>
                <w:between w:val="nil"/>
              </w:pBdr>
              <w:spacing w:after="120" w:line="276" w:lineRule="auto"/>
              <w:rPr>
                <w:sz w:val="20"/>
                <w:szCs w:val="20"/>
              </w:rPr>
            </w:pPr>
            <w:r>
              <w:rPr>
                <w:sz w:val="20"/>
                <w:szCs w:val="20"/>
              </w:rPr>
              <w:t>&lt;</w:t>
            </w:r>
            <w:r>
              <w:rPr>
                <w:b/>
                <w:sz w:val="20"/>
                <w:szCs w:val="20"/>
              </w:rPr>
              <w:t>th</w:t>
            </w:r>
            <w:r>
              <w:rPr>
                <w:sz w:val="20"/>
                <w:szCs w:val="20"/>
              </w:rPr>
              <w:t xml:space="preserve"> </w:t>
            </w:r>
            <w:proofErr w:type="spellStart"/>
            <w:r>
              <w:rPr>
                <w:sz w:val="20"/>
                <w:szCs w:val="20"/>
              </w:rPr>
              <w:t>scope</w:t>
            </w:r>
            <w:proofErr w:type="spellEnd"/>
            <w:r>
              <w:rPr>
                <w:sz w:val="20"/>
                <w:szCs w:val="20"/>
              </w:rPr>
              <w:t>="</w:t>
            </w:r>
            <w:proofErr w:type="spellStart"/>
            <w:r>
              <w:rPr>
                <w:b/>
                <w:sz w:val="20"/>
                <w:szCs w:val="20"/>
              </w:rPr>
              <w:t>row</w:t>
            </w:r>
            <w:proofErr w:type="spellEnd"/>
            <w:r>
              <w:rPr>
                <w:sz w:val="20"/>
                <w:szCs w:val="20"/>
              </w:rPr>
              <w:t>"&gt;2005&lt;/th&gt;</w:t>
            </w:r>
          </w:p>
          <w:p w14:paraId="000001B4" w14:textId="77777777" w:rsidR="002F519A" w:rsidRDefault="002F519A" w:rsidP="001B64D9">
            <w:pPr>
              <w:spacing w:after="120" w:line="276" w:lineRule="auto"/>
              <w:rPr>
                <w:sz w:val="20"/>
                <w:szCs w:val="20"/>
              </w:rPr>
            </w:pPr>
          </w:p>
          <w:p w14:paraId="000001B5" w14:textId="77777777" w:rsidR="002F519A" w:rsidRDefault="002F519A" w:rsidP="001B64D9">
            <w:pPr>
              <w:spacing w:after="120" w:line="276" w:lineRule="auto"/>
              <w:rPr>
                <w:sz w:val="20"/>
                <w:szCs w:val="20"/>
              </w:rPr>
            </w:pPr>
          </w:p>
          <w:p w14:paraId="000001B6" w14:textId="77777777" w:rsidR="002F519A" w:rsidRDefault="002F519A" w:rsidP="001B64D9">
            <w:pPr>
              <w:numPr>
                <w:ilvl w:val="0"/>
                <w:numId w:val="6"/>
              </w:numPr>
              <w:pBdr>
                <w:top w:val="nil"/>
                <w:left w:val="nil"/>
                <w:bottom w:val="nil"/>
                <w:right w:val="nil"/>
                <w:between w:val="nil"/>
              </w:pBdr>
              <w:spacing w:after="120" w:line="276" w:lineRule="auto"/>
              <w:rPr>
                <w:color w:val="000000"/>
                <w:sz w:val="20"/>
                <w:szCs w:val="20"/>
              </w:rPr>
            </w:pPr>
            <w:r>
              <w:rPr>
                <w:b/>
                <w:sz w:val="20"/>
                <w:szCs w:val="20"/>
              </w:rPr>
              <w:t>&lt;</w:t>
            </w:r>
            <w:proofErr w:type="spellStart"/>
            <w:r>
              <w:rPr>
                <w:b/>
                <w:sz w:val="20"/>
                <w:szCs w:val="20"/>
              </w:rPr>
              <w:t>td</w:t>
            </w:r>
            <w:proofErr w:type="spellEnd"/>
            <w:r>
              <w:rPr>
                <w:b/>
                <w:sz w:val="20"/>
                <w:szCs w:val="20"/>
              </w:rPr>
              <w:t>&gt;</w:t>
            </w:r>
            <w:r>
              <w:rPr>
                <w:sz w:val="20"/>
                <w:szCs w:val="20"/>
              </w:rPr>
              <w:t>&lt;</w:t>
            </w:r>
            <w:r>
              <w:rPr>
                <w:color w:val="000000"/>
                <w:sz w:val="20"/>
                <w:szCs w:val="20"/>
              </w:rPr>
              <w:t>p&gt;&lt;</w:t>
            </w:r>
            <w:proofErr w:type="spellStart"/>
            <w:r>
              <w:rPr>
                <w:color w:val="000000"/>
                <w:sz w:val="20"/>
                <w:szCs w:val="20"/>
              </w:rPr>
              <w:t>strong</w:t>
            </w:r>
            <w:proofErr w:type="spellEnd"/>
            <w:r>
              <w:rPr>
                <w:color w:val="000000"/>
                <w:sz w:val="20"/>
                <w:szCs w:val="20"/>
              </w:rPr>
              <w:t>&gt;Podstawa prawna&lt;/</w:t>
            </w:r>
            <w:proofErr w:type="spellStart"/>
            <w:r>
              <w:rPr>
                <w:color w:val="000000"/>
                <w:sz w:val="20"/>
                <w:szCs w:val="20"/>
              </w:rPr>
              <w:t>strong</w:t>
            </w:r>
            <w:proofErr w:type="spellEnd"/>
            <w:r>
              <w:rPr>
                <w:color w:val="000000"/>
                <w:sz w:val="20"/>
                <w:szCs w:val="20"/>
              </w:rPr>
              <w:t>&gt;&lt;/p</w:t>
            </w:r>
            <w:r>
              <w:rPr>
                <w:sz w:val="20"/>
                <w:szCs w:val="20"/>
              </w:rPr>
              <w:t>&gt;</w:t>
            </w:r>
            <w:r>
              <w:rPr>
                <w:b/>
                <w:sz w:val="20"/>
                <w:szCs w:val="20"/>
              </w:rPr>
              <w:t>&lt;/</w:t>
            </w:r>
            <w:proofErr w:type="spellStart"/>
            <w:r>
              <w:rPr>
                <w:b/>
                <w:sz w:val="20"/>
                <w:szCs w:val="20"/>
              </w:rPr>
              <w:t>td</w:t>
            </w:r>
            <w:proofErr w:type="spellEnd"/>
            <w:r>
              <w:rPr>
                <w:b/>
                <w:sz w:val="20"/>
                <w:szCs w:val="20"/>
              </w:rPr>
              <w:t>&gt;</w:t>
            </w:r>
          </w:p>
          <w:p w14:paraId="000001B7" w14:textId="77777777" w:rsidR="002F519A" w:rsidRDefault="002F519A" w:rsidP="001B64D9">
            <w:pPr>
              <w:spacing w:after="120" w:line="276" w:lineRule="auto"/>
              <w:ind w:left="360"/>
              <w:rPr>
                <w:sz w:val="20"/>
                <w:szCs w:val="20"/>
              </w:rPr>
            </w:pPr>
          </w:p>
          <w:p w14:paraId="000001B8" w14:textId="77777777" w:rsidR="002F519A" w:rsidRDefault="002F519A" w:rsidP="001B64D9">
            <w:pPr>
              <w:spacing w:after="120" w:line="276" w:lineRule="auto"/>
              <w:rPr>
                <w:sz w:val="20"/>
                <w:szCs w:val="20"/>
              </w:rPr>
            </w:pPr>
            <w:r>
              <w:rPr>
                <w:noProof/>
              </w:rPr>
              <w:drawing>
                <wp:inline distT="0" distB="0" distL="0" distR="0" wp14:anchorId="56926BCB" wp14:editId="734F180B">
                  <wp:extent cx="3736975" cy="1493520"/>
                  <wp:effectExtent l="0" t="0" r="0" b="0"/>
                  <wp:docPr id="48" name="image1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8" name="image12.png">
                            <a:extLst>
                              <a:ext uri="{C183D7F6-B498-43B3-948B-1728B52AA6E4}">
                                <adec:decorative xmlns:adec="http://schemas.microsoft.com/office/drawing/2017/decorative" val="1"/>
                              </a:ext>
                            </a:extLst>
                          </pic:cNvPr>
                          <pic:cNvPicPr preferRelativeResize="0"/>
                        </pic:nvPicPr>
                        <pic:blipFill>
                          <a:blip r:embed="rId27"/>
                          <a:srcRect/>
                          <a:stretch>
                            <a:fillRect/>
                          </a:stretch>
                        </pic:blipFill>
                        <pic:spPr>
                          <a:xfrm>
                            <a:off x="0" y="0"/>
                            <a:ext cx="3736975" cy="1493520"/>
                          </a:xfrm>
                          <a:prstGeom prst="rect">
                            <a:avLst/>
                          </a:prstGeom>
                          <a:ln/>
                        </pic:spPr>
                      </pic:pic>
                    </a:graphicData>
                  </a:graphic>
                </wp:inline>
              </w:drawing>
            </w:r>
          </w:p>
        </w:tc>
        <w:tc>
          <w:tcPr>
            <w:tcW w:w="3827" w:type="dxa"/>
            <w:shd w:val="clear" w:color="auto" w:fill="FFFFFF"/>
            <w:vAlign w:val="center"/>
          </w:tcPr>
          <w:p w14:paraId="000001B9" w14:textId="77777777" w:rsidR="002F519A" w:rsidRDefault="002F519A" w:rsidP="001B64D9">
            <w:pPr>
              <w:numPr>
                <w:ilvl w:val="0"/>
                <w:numId w:val="1"/>
              </w:numPr>
              <w:pBdr>
                <w:top w:val="nil"/>
                <w:left w:val="nil"/>
                <w:bottom w:val="nil"/>
                <w:right w:val="nil"/>
                <w:between w:val="nil"/>
              </w:pBdr>
              <w:spacing w:after="120" w:line="276" w:lineRule="auto"/>
              <w:rPr>
                <w:color w:val="000000"/>
                <w:sz w:val="20"/>
                <w:szCs w:val="20"/>
              </w:rPr>
            </w:pPr>
            <w:r>
              <w:rPr>
                <w:color w:val="000000"/>
                <w:sz w:val="20"/>
                <w:szCs w:val="20"/>
              </w:rPr>
              <w:t>Nie jest to wiersz tylko kolumna, więc wymaga jest zmiana z „</w:t>
            </w:r>
            <w:proofErr w:type="spellStart"/>
            <w:r>
              <w:rPr>
                <w:color w:val="000000"/>
                <w:sz w:val="20"/>
                <w:szCs w:val="20"/>
              </w:rPr>
              <w:t>row</w:t>
            </w:r>
            <w:proofErr w:type="spellEnd"/>
            <w:r>
              <w:rPr>
                <w:color w:val="000000"/>
                <w:sz w:val="20"/>
                <w:szCs w:val="20"/>
              </w:rPr>
              <w:t xml:space="preserve">” na „col”, ponadto zamiast znacznika &lt;th&gt; - </w:t>
            </w:r>
            <w:proofErr w:type="spellStart"/>
            <w:r>
              <w:rPr>
                <w:color w:val="000000"/>
                <w:sz w:val="20"/>
                <w:szCs w:val="20"/>
              </w:rPr>
              <w:t>table</w:t>
            </w:r>
            <w:proofErr w:type="spellEnd"/>
            <w:r>
              <w:rPr>
                <w:color w:val="000000"/>
                <w:sz w:val="20"/>
                <w:szCs w:val="20"/>
              </w:rPr>
              <w:t xml:space="preserve"> </w:t>
            </w:r>
            <w:proofErr w:type="spellStart"/>
            <w:r>
              <w:rPr>
                <w:color w:val="000000"/>
                <w:sz w:val="20"/>
                <w:szCs w:val="20"/>
              </w:rPr>
              <w:t>heading</w:t>
            </w:r>
            <w:proofErr w:type="spellEnd"/>
            <w:r>
              <w:rPr>
                <w:color w:val="000000"/>
                <w:sz w:val="20"/>
                <w:szCs w:val="20"/>
              </w:rPr>
              <w:t xml:space="preserve"> - powinien być &lt;</w:t>
            </w:r>
            <w:proofErr w:type="spellStart"/>
            <w:r>
              <w:rPr>
                <w:color w:val="000000"/>
                <w:sz w:val="20"/>
                <w:szCs w:val="20"/>
              </w:rPr>
              <w:t>td</w:t>
            </w:r>
            <w:proofErr w:type="spellEnd"/>
            <w:r>
              <w:rPr>
                <w:color w:val="000000"/>
                <w:sz w:val="20"/>
                <w:szCs w:val="20"/>
              </w:rPr>
              <w:t xml:space="preserve">&gt; - </w:t>
            </w:r>
            <w:proofErr w:type="spellStart"/>
            <w:r>
              <w:rPr>
                <w:color w:val="000000"/>
                <w:sz w:val="20"/>
                <w:szCs w:val="20"/>
              </w:rPr>
              <w:t>table</w:t>
            </w:r>
            <w:proofErr w:type="spellEnd"/>
            <w:r>
              <w:rPr>
                <w:color w:val="000000"/>
                <w:sz w:val="20"/>
                <w:szCs w:val="20"/>
              </w:rPr>
              <w:t xml:space="preserve"> data, gdyż jest to po prostu kolejna komórka z danymi tabeli, a nie kolejny nagłówek tabeli.</w:t>
            </w:r>
          </w:p>
          <w:p w14:paraId="000001BA" w14:textId="77777777" w:rsidR="002F519A" w:rsidRDefault="002F519A" w:rsidP="001B64D9">
            <w:pPr>
              <w:numPr>
                <w:ilvl w:val="0"/>
                <w:numId w:val="1"/>
              </w:numPr>
              <w:pBdr>
                <w:top w:val="nil"/>
                <w:left w:val="nil"/>
                <w:bottom w:val="nil"/>
                <w:right w:val="nil"/>
                <w:between w:val="nil"/>
              </w:pBdr>
              <w:spacing w:after="120" w:line="276" w:lineRule="auto"/>
              <w:rPr>
                <w:color w:val="000000"/>
                <w:sz w:val="20"/>
                <w:szCs w:val="20"/>
              </w:rPr>
            </w:pPr>
            <w:r>
              <w:rPr>
                <w:color w:val="000000"/>
                <w:sz w:val="20"/>
                <w:szCs w:val="20"/>
              </w:rPr>
              <w:t>Element &lt;td&gt; powinien być zastąpiony elementem &lt;th&gt; ponieważ zarówno „Podstawa prawna” jak i „zakres i zasady przetwarzania” stanowią nagłówki tabeli.</w:t>
            </w:r>
          </w:p>
        </w:tc>
        <w:tc>
          <w:tcPr>
            <w:tcW w:w="993" w:type="dxa"/>
            <w:shd w:val="clear" w:color="auto" w:fill="FFFFFF"/>
            <w:vAlign w:val="center"/>
          </w:tcPr>
          <w:p w14:paraId="000001BB" w14:textId="77777777" w:rsidR="002F519A" w:rsidRDefault="002F519A" w:rsidP="001B64D9">
            <w:pPr>
              <w:spacing w:after="120" w:line="276" w:lineRule="auto"/>
              <w:rPr>
                <w:b/>
                <w:color w:val="000000"/>
                <w:sz w:val="20"/>
                <w:szCs w:val="20"/>
              </w:rPr>
            </w:pPr>
            <w:r>
              <w:rPr>
                <w:b/>
                <w:color w:val="000000"/>
                <w:sz w:val="20"/>
                <w:szCs w:val="20"/>
              </w:rPr>
              <w:t>T</w:t>
            </w:r>
          </w:p>
        </w:tc>
        <w:tc>
          <w:tcPr>
            <w:tcW w:w="2287" w:type="dxa"/>
            <w:shd w:val="clear" w:color="auto" w:fill="FFFFFF"/>
          </w:tcPr>
          <w:p w14:paraId="78D4C9CD" w14:textId="0673AA55" w:rsidR="002F519A" w:rsidRDefault="009C388A" w:rsidP="001B64D9">
            <w:pPr>
              <w:spacing w:after="120" w:line="276" w:lineRule="auto"/>
              <w:rPr>
                <w:b/>
                <w:color w:val="000000"/>
                <w:sz w:val="20"/>
                <w:szCs w:val="20"/>
              </w:rPr>
            </w:pPr>
            <w:r>
              <w:rPr>
                <w:b/>
                <w:color w:val="000000"/>
                <w:sz w:val="20"/>
                <w:szCs w:val="20"/>
              </w:rPr>
              <w:t>Spełnione</w:t>
            </w:r>
          </w:p>
        </w:tc>
      </w:tr>
      <w:tr w:rsidR="002F519A" w14:paraId="0F24CBA5" w14:textId="2F47FB45" w:rsidTr="002F519A">
        <w:trPr>
          <w:trHeight w:val="659"/>
          <w:jc w:val="center"/>
        </w:trPr>
        <w:tc>
          <w:tcPr>
            <w:tcW w:w="3255" w:type="dxa"/>
            <w:shd w:val="clear" w:color="auto" w:fill="FFFFFF"/>
            <w:vAlign w:val="center"/>
          </w:tcPr>
          <w:p w14:paraId="000001C2" w14:textId="77777777" w:rsidR="002F519A" w:rsidRDefault="002F519A" w:rsidP="001B64D9">
            <w:pPr>
              <w:spacing w:after="120" w:line="276" w:lineRule="auto"/>
            </w:pPr>
            <w:hyperlink r:id="rId28">
              <w:r>
                <w:rPr>
                  <w:color w:val="0563C1"/>
                  <w:u w:val="single"/>
                </w:rPr>
                <w:t>https://bip.pfron.org.pl/</w:t>
              </w:r>
            </w:hyperlink>
          </w:p>
        </w:tc>
        <w:tc>
          <w:tcPr>
            <w:tcW w:w="4820" w:type="dxa"/>
            <w:shd w:val="clear" w:color="auto" w:fill="FFFFFF"/>
            <w:vAlign w:val="center"/>
          </w:tcPr>
          <w:p w14:paraId="000001C3" w14:textId="77777777" w:rsidR="002F519A" w:rsidRDefault="002F519A" w:rsidP="001B64D9">
            <w:pPr>
              <w:spacing w:after="120" w:line="276" w:lineRule="auto"/>
              <w:rPr>
                <w:sz w:val="20"/>
                <w:szCs w:val="20"/>
              </w:rPr>
            </w:pPr>
            <w:r>
              <w:rPr>
                <w:sz w:val="20"/>
                <w:szCs w:val="20"/>
              </w:rPr>
              <w:t>Brak elementu &lt;</w:t>
            </w:r>
            <w:proofErr w:type="spellStart"/>
            <w:r>
              <w:rPr>
                <w:sz w:val="20"/>
                <w:szCs w:val="20"/>
              </w:rPr>
              <w:t>fieldset</w:t>
            </w:r>
            <w:proofErr w:type="spellEnd"/>
            <w:r>
              <w:rPr>
                <w:sz w:val="20"/>
                <w:szCs w:val="20"/>
              </w:rPr>
              <w:t xml:space="preserve">&gt; oraz &lt;legend&gt; w formularzu na stronie: </w:t>
            </w:r>
          </w:p>
          <w:p w14:paraId="000001C4" w14:textId="77777777" w:rsidR="002F519A" w:rsidRDefault="002F519A" w:rsidP="001B64D9">
            <w:pPr>
              <w:spacing w:after="120" w:line="276" w:lineRule="auto"/>
              <w:rPr>
                <w:sz w:val="20"/>
                <w:szCs w:val="20"/>
              </w:rPr>
            </w:pPr>
          </w:p>
          <w:p w14:paraId="000001C5" w14:textId="77777777" w:rsidR="002F519A" w:rsidRPr="00614196" w:rsidRDefault="002F519A" w:rsidP="001B64D9">
            <w:pPr>
              <w:spacing w:after="120" w:line="276" w:lineRule="auto"/>
              <w:rPr>
                <w:sz w:val="20"/>
                <w:szCs w:val="20"/>
                <w:lang w:val="en-US"/>
              </w:rPr>
            </w:pPr>
            <w:r w:rsidRPr="00614196">
              <w:rPr>
                <w:sz w:val="20"/>
                <w:szCs w:val="20"/>
                <w:lang w:val="en-US"/>
              </w:rPr>
              <w:t>&lt;div class="csc-</w:t>
            </w:r>
            <w:proofErr w:type="spellStart"/>
            <w:r w:rsidRPr="00614196">
              <w:rPr>
                <w:sz w:val="20"/>
                <w:szCs w:val="20"/>
                <w:lang w:val="en-US"/>
              </w:rPr>
              <w:t>mailform</w:t>
            </w:r>
            <w:proofErr w:type="spellEnd"/>
            <w:r w:rsidRPr="00614196">
              <w:rPr>
                <w:sz w:val="20"/>
                <w:szCs w:val="20"/>
                <w:lang w:val="en-US"/>
              </w:rPr>
              <w:t>"&gt;</w:t>
            </w:r>
          </w:p>
          <w:p w14:paraId="000001C6" w14:textId="77777777" w:rsidR="002F519A" w:rsidRPr="00614196" w:rsidRDefault="002F519A" w:rsidP="001B64D9">
            <w:pPr>
              <w:spacing w:after="120" w:line="276" w:lineRule="auto"/>
              <w:rPr>
                <w:sz w:val="20"/>
                <w:szCs w:val="20"/>
                <w:lang w:val="en-US"/>
              </w:rPr>
            </w:pPr>
            <w:r w:rsidRPr="00614196">
              <w:rPr>
                <w:sz w:val="20"/>
                <w:szCs w:val="20"/>
                <w:lang w:val="en-US"/>
              </w:rPr>
              <w:t xml:space="preserve">    </w:t>
            </w:r>
            <w:r w:rsidRPr="00614196">
              <w:rPr>
                <w:color w:val="000000"/>
                <w:sz w:val="20"/>
                <w:szCs w:val="20"/>
                <w:lang w:val="en-US"/>
              </w:rPr>
              <w:t>&lt;form name="</w:t>
            </w:r>
            <w:proofErr w:type="spellStart"/>
            <w:r w:rsidRPr="00614196">
              <w:rPr>
                <w:color w:val="000000"/>
                <w:sz w:val="20"/>
                <w:szCs w:val="20"/>
                <w:lang w:val="en-US"/>
              </w:rPr>
              <w:t>newContactform</w:t>
            </w:r>
            <w:proofErr w:type="spellEnd"/>
            <w:r w:rsidRPr="00614196">
              <w:rPr>
                <w:color w:val="000000"/>
                <w:sz w:val="20"/>
                <w:szCs w:val="20"/>
                <w:lang w:val="en-US"/>
              </w:rPr>
              <w:t>" class="contact-form form-login contact-form" action="/?tx_invcontact_form%5Baction%5D=create&amp;amp;tx_invcontact_form%5Bcontroller%5D=</w:t>
            </w:r>
            <w:r w:rsidRPr="00614196">
              <w:rPr>
                <w:color w:val="000000"/>
                <w:sz w:val="20"/>
                <w:szCs w:val="20"/>
                <w:lang w:val="en-US"/>
              </w:rPr>
              <w:lastRenderedPageBreak/>
              <w:t>Contactform&amp;amp;cHash=c72f04c1f9a1c0d1cbd464d50cc0f963" method="post"&gt;</w:t>
            </w:r>
          </w:p>
          <w:p w14:paraId="000001C7" w14:textId="77777777" w:rsidR="002F519A" w:rsidRPr="00614196" w:rsidRDefault="002F519A" w:rsidP="001B64D9">
            <w:pPr>
              <w:spacing w:after="120" w:line="276" w:lineRule="auto"/>
              <w:rPr>
                <w:sz w:val="20"/>
                <w:szCs w:val="20"/>
                <w:lang w:val="en-US"/>
              </w:rPr>
            </w:pPr>
            <w:r w:rsidRPr="00614196">
              <w:rPr>
                <w:sz w:val="20"/>
                <w:szCs w:val="20"/>
                <w:lang w:val="en-US"/>
              </w:rPr>
              <w:t>&lt;div&gt;</w:t>
            </w:r>
          </w:p>
          <w:p w14:paraId="000001C8" w14:textId="77777777" w:rsidR="002F519A" w:rsidRPr="00614196" w:rsidRDefault="002F519A" w:rsidP="001B64D9">
            <w:pPr>
              <w:spacing w:after="120" w:line="276" w:lineRule="auto"/>
              <w:rPr>
                <w:sz w:val="20"/>
                <w:szCs w:val="20"/>
                <w:lang w:val="en-US"/>
              </w:rPr>
            </w:pPr>
            <w:r w:rsidRPr="00614196">
              <w:rPr>
                <w:color w:val="000000"/>
                <w:sz w:val="20"/>
                <w:szCs w:val="20"/>
                <w:lang w:val="en-US"/>
              </w:rPr>
              <w:t xml:space="preserve">&lt;input type="hidden" </w:t>
            </w:r>
            <w:r w:rsidRPr="00614196">
              <w:rPr>
                <w:sz w:val="20"/>
                <w:szCs w:val="20"/>
                <w:lang w:val="en-US"/>
              </w:rPr>
              <w:t>name="</w:t>
            </w:r>
            <w:proofErr w:type="spellStart"/>
            <w:r w:rsidRPr="00614196">
              <w:rPr>
                <w:sz w:val="20"/>
                <w:szCs w:val="20"/>
                <w:lang w:val="en-US"/>
              </w:rPr>
              <w:t>tx_invcontact_form</w:t>
            </w:r>
            <w:proofErr w:type="spellEnd"/>
            <w:r w:rsidRPr="00614196">
              <w:rPr>
                <w:sz w:val="20"/>
                <w:szCs w:val="20"/>
                <w:lang w:val="en-US"/>
              </w:rPr>
              <w:t>[__referrer][@extension]" value="</w:t>
            </w:r>
            <w:proofErr w:type="spellStart"/>
            <w:r w:rsidRPr="00614196">
              <w:rPr>
                <w:sz w:val="20"/>
                <w:szCs w:val="20"/>
                <w:lang w:val="en-US"/>
              </w:rPr>
              <w:t>InvContact</w:t>
            </w:r>
            <w:proofErr w:type="spellEnd"/>
            <w:r w:rsidRPr="00614196">
              <w:rPr>
                <w:sz w:val="20"/>
                <w:szCs w:val="20"/>
                <w:lang w:val="en-US"/>
              </w:rPr>
              <w:t>"&gt; (…)</w:t>
            </w:r>
          </w:p>
          <w:p w14:paraId="000001C9" w14:textId="77777777" w:rsidR="002F519A" w:rsidRPr="00614196" w:rsidRDefault="002F519A" w:rsidP="001B64D9">
            <w:pPr>
              <w:spacing w:after="120" w:line="276" w:lineRule="auto"/>
              <w:rPr>
                <w:sz w:val="20"/>
                <w:szCs w:val="20"/>
                <w:lang w:val="en-US"/>
              </w:rPr>
            </w:pPr>
          </w:p>
          <w:p w14:paraId="000001CA" w14:textId="77777777" w:rsidR="002F519A" w:rsidRDefault="002F519A" w:rsidP="001B64D9">
            <w:pPr>
              <w:spacing w:after="120" w:line="276" w:lineRule="auto"/>
              <w:rPr>
                <w:sz w:val="20"/>
                <w:szCs w:val="20"/>
              </w:rPr>
            </w:pPr>
            <w:r w:rsidRPr="00614196">
              <w:rPr>
                <w:sz w:val="20"/>
                <w:szCs w:val="20"/>
                <w:lang w:val="en-US"/>
              </w:rPr>
              <w:t xml:space="preserve">    </w:t>
            </w:r>
            <w:r>
              <w:rPr>
                <w:sz w:val="20"/>
                <w:szCs w:val="20"/>
              </w:rPr>
              <w:t>&lt;/form&gt;</w:t>
            </w:r>
          </w:p>
          <w:p w14:paraId="000001CB" w14:textId="77777777" w:rsidR="002F519A" w:rsidRDefault="002F519A" w:rsidP="001B64D9">
            <w:pPr>
              <w:spacing w:after="120" w:line="276" w:lineRule="auto"/>
              <w:rPr>
                <w:sz w:val="20"/>
                <w:szCs w:val="20"/>
              </w:rPr>
            </w:pPr>
            <w:r>
              <w:rPr>
                <w:sz w:val="20"/>
                <w:szCs w:val="20"/>
              </w:rPr>
              <w:t>&lt;/div&gt;</w:t>
            </w:r>
          </w:p>
          <w:p w14:paraId="000001CC" w14:textId="77777777" w:rsidR="002F519A" w:rsidRDefault="002F519A" w:rsidP="001B64D9">
            <w:pPr>
              <w:spacing w:after="120" w:line="276" w:lineRule="auto"/>
              <w:rPr>
                <w:sz w:val="20"/>
                <w:szCs w:val="20"/>
              </w:rPr>
            </w:pPr>
          </w:p>
        </w:tc>
        <w:tc>
          <w:tcPr>
            <w:tcW w:w="3827" w:type="dxa"/>
            <w:shd w:val="clear" w:color="auto" w:fill="FFFFFF"/>
            <w:vAlign w:val="center"/>
          </w:tcPr>
          <w:p w14:paraId="000001CD" w14:textId="77777777" w:rsidR="002F519A" w:rsidRDefault="002F519A" w:rsidP="001B64D9">
            <w:pPr>
              <w:spacing w:after="120" w:line="276" w:lineRule="auto"/>
              <w:rPr>
                <w:sz w:val="20"/>
                <w:szCs w:val="20"/>
              </w:rPr>
            </w:pPr>
            <w:r>
              <w:rPr>
                <w:sz w:val="20"/>
                <w:szCs w:val="20"/>
              </w:rPr>
              <w:lastRenderedPageBreak/>
              <w:t>Elementy &lt;</w:t>
            </w:r>
            <w:proofErr w:type="spellStart"/>
            <w:r>
              <w:rPr>
                <w:sz w:val="20"/>
                <w:szCs w:val="20"/>
              </w:rPr>
              <w:t>fieldset</w:t>
            </w:r>
            <w:proofErr w:type="spellEnd"/>
            <w:r>
              <w:rPr>
                <w:sz w:val="20"/>
                <w:szCs w:val="20"/>
              </w:rPr>
              <w:t xml:space="preserve">&gt; oraz &lt;legend&gt; powinny być dodane zaraz pod elementem &lt;form&gt;, tak by pokazać Użytkownikowi, że będzie znajdował się w miejscu, gdzie występuje wiele pól do wypełnienia, a ponadto ich krótki opis w elemencie &lt;legend&gt; np. </w:t>
            </w:r>
          </w:p>
          <w:p w14:paraId="000001CE" w14:textId="77777777" w:rsidR="002F519A" w:rsidRDefault="002F519A" w:rsidP="001B64D9">
            <w:pPr>
              <w:spacing w:after="120" w:line="276" w:lineRule="auto"/>
              <w:rPr>
                <w:sz w:val="20"/>
                <w:szCs w:val="20"/>
              </w:rPr>
            </w:pPr>
          </w:p>
          <w:p w14:paraId="000001CF" w14:textId="77777777" w:rsidR="002F519A" w:rsidRPr="00614196" w:rsidRDefault="002F519A" w:rsidP="001B64D9">
            <w:pPr>
              <w:spacing w:after="120" w:line="276" w:lineRule="auto"/>
              <w:rPr>
                <w:b/>
                <w:sz w:val="20"/>
                <w:szCs w:val="20"/>
                <w:lang w:val="en-US"/>
              </w:rPr>
            </w:pPr>
            <w:r w:rsidRPr="00614196">
              <w:rPr>
                <w:b/>
                <w:sz w:val="20"/>
                <w:szCs w:val="20"/>
                <w:lang w:val="en-US"/>
              </w:rPr>
              <w:lastRenderedPageBreak/>
              <w:t>&lt;form class="form-example" method="post"&gt;</w:t>
            </w:r>
          </w:p>
          <w:p w14:paraId="000001D0" w14:textId="77777777" w:rsidR="002F519A" w:rsidRPr="00614196" w:rsidRDefault="002F519A" w:rsidP="001B64D9">
            <w:pPr>
              <w:spacing w:after="120" w:line="276" w:lineRule="auto"/>
              <w:rPr>
                <w:b/>
                <w:sz w:val="20"/>
                <w:szCs w:val="20"/>
                <w:lang w:val="en-US"/>
              </w:rPr>
            </w:pPr>
            <w:r w:rsidRPr="00614196">
              <w:rPr>
                <w:b/>
                <w:sz w:val="20"/>
                <w:szCs w:val="20"/>
                <w:lang w:val="en-US"/>
              </w:rPr>
              <w:t xml:space="preserve">  &lt;</w:t>
            </w:r>
            <w:proofErr w:type="spellStart"/>
            <w:r w:rsidRPr="00614196">
              <w:rPr>
                <w:b/>
                <w:sz w:val="20"/>
                <w:szCs w:val="20"/>
                <w:lang w:val="en-US"/>
              </w:rPr>
              <w:t>fieldset</w:t>
            </w:r>
            <w:proofErr w:type="spellEnd"/>
            <w:r w:rsidRPr="00614196">
              <w:rPr>
                <w:b/>
                <w:sz w:val="20"/>
                <w:szCs w:val="20"/>
                <w:lang w:val="en-US"/>
              </w:rPr>
              <w:t>&gt;</w:t>
            </w:r>
          </w:p>
          <w:p w14:paraId="000001D1" w14:textId="77777777" w:rsidR="002F519A" w:rsidRPr="00614196" w:rsidRDefault="002F519A" w:rsidP="001B64D9">
            <w:pPr>
              <w:spacing w:after="120" w:line="276" w:lineRule="auto"/>
              <w:rPr>
                <w:b/>
                <w:sz w:val="20"/>
                <w:szCs w:val="20"/>
                <w:lang w:val="en-US"/>
              </w:rPr>
            </w:pPr>
            <w:r w:rsidRPr="00614196">
              <w:rPr>
                <w:b/>
                <w:sz w:val="20"/>
                <w:szCs w:val="20"/>
                <w:lang w:val="en-US"/>
              </w:rPr>
              <w:t xml:space="preserve">    &lt;legend&gt;</w:t>
            </w:r>
            <w:proofErr w:type="spellStart"/>
            <w:r w:rsidRPr="00614196">
              <w:rPr>
                <w:sz w:val="20"/>
                <w:szCs w:val="20"/>
                <w:lang w:val="en-US"/>
              </w:rPr>
              <w:t>Informacje</w:t>
            </w:r>
            <w:proofErr w:type="spellEnd"/>
            <w:r w:rsidRPr="00614196">
              <w:rPr>
                <w:sz w:val="20"/>
                <w:szCs w:val="20"/>
                <w:lang w:val="en-US"/>
              </w:rPr>
              <w:t xml:space="preserve"> </w:t>
            </w:r>
            <w:proofErr w:type="spellStart"/>
            <w:r w:rsidRPr="00614196">
              <w:rPr>
                <w:sz w:val="20"/>
                <w:szCs w:val="20"/>
                <w:lang w:val="en-US"/>
              </w:rPr>
              <w:t>personalne</w:t>
            </w:r>
            <w:proofErr w:type="spellEnd"/>
            <w:r w:rsidRPr="00614196">
              <w:rPr>
                <w:sz w:val="20"/>
                <w:szCs w:val="20"/>
                <w:lang w:val="en-US"/>
              </w:rPr>
              <w:t xml:space="preserve"> </w:t>
            </w:r>
            <w:r w:rsidRPr="00614196">
              <w:rPr>
                <w:b/>
                <w:sz w:val="20"/>
                <w:szCs w:val="20"/>
                <w:lang w:val="en-US"/>
              </w:rPr>
              <w:t>&lt;/legend&gt;</w:t>
            </w:r>
          </w:p>
          <w:p w14:paraId="000001D2" w14:textId="77777777" w:rsidR="002F519A" w:rsidRDefault="002F519A" w:rsidP="001B64D9">
            <w:pPr>
              <w:spacing w:after="120" w:line="276" w:lineRule="auto"/>
              <w:rPr>
                <w:sz w:val="20"/>
                <w:szCs w:val="20"/>
              </w:rPr>
            </w:pPr>
            <w:r>
              <w:rPr>
                <w:sz w:val="20"/>
                <w:szCs w:val="20"/>
              </w:rPr>
              <w:t>(…)</w:t>
            </w:r>
          </w:p>
        </w:tc>
        <w:tc>
          <w:tcPr>
            <w:tcW w:w="993" w:type="dxa"/>
            <w:shd w:val="clear" w:color="auto" w:fill="FFFFFF"/>
            <w:vAlign w:val="center"/>
          </w:tcPr>
          <w:p w14:paraId="000001D3" w14:textId="77777777" w:rsidR="002F519A" w:rsidRDefault="002F519A" w:rsidP="001B64D9">
            <w:pPr>
              <w:spacing w:after="120" w:line="276" w:lineRule="auto"/>
              <w:rPr>
                <w:b/>
                <w:color w:val="000000"/>
                <w:sz w:val="20"/>
                <w:szCs w:val="20"/>
              </w:rPr>
            </w:pPr>
            <w:r>
              <w:rPr>
                <w:b/>
                <w:color w:val="000000"/>
                <w:sz w:val="20"/>
                <w:szCs w:val="20"/>
              </w:rPr>
              <w:lastRenderedPageBreak/>
              <w:t>T</w:t>
            </w:r>
          </w:p>
        </w:tc>
        <w:tc>
          <w:tcPr>
            <w:tcW w:w="2287" w:type="dxa"/>
            <w:shd w:val="clear" w:color="auto" w:fill="FFFFFF"/>
          </w:tcPr>
          <w:p w14:paraId="777F5E41" w14:textId="2C74E0EA" w:rsidR="002F519A" w:rsidRDefault="009C388A" w:rsidP="001B64D9">
            <w:pPr>
              <w:spacing w:after="120" w:line="276" w:lineRule="auto"/>
              <w:rPr>
                <w:b/>
                <w:color w:val="000000"/>
                <w:sz w:val="20"/>
                <w:szCs w:val="20"/>
              </w:rPr>
            </w:pPr>
            <w:r>
              <w:rPr>
                <w:b/>
                <w:color w:val="000000"/>
                <w:sz w:val="20"/>
                <w:szCs w:val="20"/>
              </w:rPr>
              <w:t>Spełnione</w:t>
            </w:r>
          </w:p>
        </w:tc>
      </w:tr>
    </w:tbl>
    <w:p w14:paraId="35B27AF4" w14:textId="77777777" w:rsidR="009C388A" w:rsidRDefault="009C388A">
      <w:pPr>
        <w:rPr>
          <w:b/>
        </w:rPr>
      </w:pPr>
      <w:r>
        <w:rPr>
          <w:b/>
        </w:rPr>
        <w:br w:type="page"/>
      </w:r>
    </w:p>
    <w:p w14:paraId="000001E7" w14:textId="6D74D23E" w:rsidR="00214210" w:rsidRDefault="00F35683" w:rsidP="009C388A">
      <w:pPr>
        <w:spacing w:before="120" w:after="120" w:line="276" w:lineRule="auto"/>
      </w:pPr>
      <w:r>
        <w:rPr>
          <w:b/>
        </w:rPr>
        <w:lastRenderedPageBreak/>
        <w:t xml:space="preserve">1.3.4 Orientacja (2.1) </w:t>
      </w:r>
      <w:r>
        <w:t>Zawartość powinna wyświetlać się i działać tak samo w każdej orientacji ekranu (pionowej/poziomej).</w:t>
      </w:r>
    </w:p>
    <w:p w14:paraId="000001E9" w14:textId="167EF90B" w:rsidR="00214210" w:rsidRDefault="00F35683" w:rsidP="001B64D9">
      <w:pPr>
        <w:spacing w:after="120" w:line="276" w:lineRule="auto"/>
        <w:rPr>
          <w:sz w:val="22"/>
          <w:szCs w:val="22"/>
        </w:rPr>
      </w:pPr>
      <w:r>
        <w:t xml:space="preserve">Wynik audyt: </w:t>
      </w:r>
      <w:r w:rsidR="0048674C" w:rsidRPr="0048674C">
        <w:rPr>
          <w:b/>
          <w:color w:val="538135" w:themeColor="accent6" w:themeShade="BF"/>
        </w:rPr>
        <w:t>S</w:t>
      </w:r>
      <w:r w:rsidRPr="0048674C">
        <w:rPr>
          <w:b/>
          <w:color w:val="538135" w:themeColor="accent6" w:themeShade="BF"/>
        </w:rPr>
        <w:t>pełnione</w:t>
      </w:r>
    </w:p>
    <w:tbl>
      <w:tblPr>
        <w:tblStyle w:val="afffff6"/>
        <w:tblW w:w="1518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820"/>
        <w:gridCol w:w="3827"/>
        <w:gridCol w:w="993"/>
        <w:gridCol w:w="2287"/>
      </w:tblGrid>
      <w:tr w:rsidR="009C388A" w14:paraId="3168DA43" w14:textId="215B0B7E" w:rsidTr="009C388A">
        <w:trPr>
          <w:trHeight w:val="200"/>
          <w:jc w:val="center"/>
        </w:trPr>
        <w:tc>
          <w:tcPr>
            <w:tcW w:w="3255" w:type="dxa"/>
            <w:shd w:val="clear" w:color="auto" w:fill="FFFFFF"/>
            <w:vAlign w:val="center"/>
          </w:tcPr>
          <w:p w14:paraId="000001EB" w14:textId="77777777" w:rsidR="009C388A" w:rsidRDefault="009C388A" w:rsidP="001B64D9">
            <w:pPr>
              <w:spacing w:after="120" w:line="276" w:lineRule="auto"/>
              <w:rPr>
                <w:b/>
                <w:color w:val="000000"/>
                <w:sz w:val="20"/>
                <w:szCs w:val="20"/>
              </w:rPr>
            </w:pPr>
            <w:r>
              <w:rPr>
                <w:b/>
                <w:color w:val="000000"/>
                <w:sz w:val="20"/>
                <w:szCs w:val="20"/>
              </w:rPr>
              <w:t xml:space="preserve">Strona </w:t>
            </w:r>
          </w:p>
        </w:tc>
        <w:tc>
          <w:tcPr>
            <w:tcW w:w="4820" w:type="dxa"/>
            <w:shd w:val="clear" w:color="auto" w:fill="FFFFFF"/>
            <w:vAlign w:val="center"/>
          </w:tcPr>
          <w:p w14:paraId="000001EC" w14:textId="77777777" w:rsidR="009C388A" w:rsidRDefault="009C388A" w:rsidP="001B64D9">
            <w:pPr>
              <w:spacing w:after="120" w:line="276" w:lineRule="auto"/>
              <w:rPr>
                <w:b/>
                <w:color w:val="000000"/>
                <w:sz w:val="20"/>
                <w:szCs w:val="20"/>
              </w:rPr>
            </w:pPr>
            <w:r>
              <w:rPr>
                <w:b/>
                <w:color w:val="000000"/>
                <w:sz w:val="20"/>
                <w:szCs w:val="20"/>
              </w:rPr>
              <w:t>Opis Problemu</w:t>
            </w:r>
          </w:p>
        </w:tc>
        <w:tc>
          <w:tcPr>
            <w:tcW w:w="3827" w:type="dxa"/>
            <w:shd w:val="clear" w:color="auto" w:fill="FFFFFF"/>
            <w:vAlign w:val="center"/>
          </w:tcPr>
          <w:p w14:paraId="000001ED" w14:textId="77777777" w:rsidR="009C388A" w:rsidRDefault="009C388A" w:rsidP="001B64D9">
            <w:pPr>
              <w:spacing w:after="120" w:line="276" w:lineRule="auto"/>
              <w:rPr>
                <w:b/>
                <w:color w:val="000000"/>
                <w:sz w:val="20"/>
                <w:szCs w:val="20"/>
              </w:rPr>
            </w:pPr>
            <w:r>
              <w:rPr>
                <w:b/>
                <w:color w:val="000000"/>
                <w:sz w:val="20"/>
                <w:szCs w:val="20"/>
              </w:rPr>
              <w:t>Rozwiązanie</w:t>
            </w:r>
          </w:p>
        </w:tc>
        <w:tc>
          <w:tcPr>
            <w:tcW w:w="993" w:type="dxa"/>
            <w:shd w:val="clear" w:color="auto" w:fill="FFFFFF"/>
            <w:vAlign w:val="center"/>
          </w:tcPr>
          <w:p w14:paraId="000001EE" w14:textId="77777777" w:rsidR="009C388A" w:rsidRDefault="009C388A" w:rsidP="001B64D9">
            <w:pPr>
              <w:spacing w:after="120" w:line="276" w:lineRule="auto"/>
              <w:rPr>
                <w:b/>
                <w:color w:val="000000"/>
                <w:sz w:val="20"/>
                <w:szCs w:val="20"/>
              </w:rPr>
            </w:pPr>
            <w:r>
              <w:rPr>
                <w:b/>
                <w:color w:val="000000"/>
                <w:sz w:val="20"/>
                <w:szCs w:val="20"/>
              </w:rPr>
              <w:t>Typ</w:t>
            </w:r>
          </w:p>
        </w:tc>
        <w:tc>
          <w:tcPr>
            <w:tcW w:w="2287" w:type="dxa"/>
            <w:shd w:val="clear" w:color="auto" w:fill="FFFFFF"/>
          </w:tcPr>
          <w:p w14:paraId="3CD4941A" w14:textId="5CE88E9F" w:rsidR="009C388A" w:rsidRDefault="009C388A" w:rsidP="001B64D9">
            <w:pPr>
              <w:spacing w:after="120" w:line="276" w:lineRule="auto"/>
              <w:rPr>
                <w:b/>
                <w:color w:val="000000"/>
                <w:sz w:val="20"/>
                <w:szCs w:val="20"/>
              </w:rPr>
            </w:pPr>
            <w:r>
              <w:rPr>
                <w:b/>
                <w:color w:val="000000"/>
                <w:sz w:val="20"/>
                <w:szCs w:val="20"/>
              </w:rPr>
              <w:t>Status</w:t>
            </w:r>
          </w:p>
        </w:tc>
      </w:tr>
      <w:tr w:rsidR="009C388A" w14:paraId="1E8A1A3A" w14:textId="444D8072" w:rsidTr="009C388A">
        <w:trPr>
          <w:trHeight w:val="659"/>
          <w:jc w:val="center"/>
        </w:trPr>
        <w:tc>
          <w:tcPr>
            <w:tcW w:w="3255" w:type="dxa"/>
            <w:shd w:val="clear" w:color="auto" w:fill="FFFFFF"/>
            <w:vAlign w:val="center"/>
          </w:tcPr>
          <w:p w14:paraId="000001EF" w14:textId="77777777" w:rsidR="009C388A" w:rsidRDefault="009C388A" w:rsidP="001B64D9">
            <w:pPr>
              <w:spacing w:after="120" w:line="276" w:lineRule="auto"/>
            </w:pPr>
            <w:hyperlink r:id="rId29">
              <w:r>
                <w:rPr>
                  <w:color w:val="0563C1"/>
                  <w:u w:val="single"/>
                </w:rPr>
                <w:t>https://bip.pfron.org.pl/</w:t>
              </w:r>
            </w:hyperlink>
          </w:p>
        </w:tc>
        <w:tc>
          <w:tcPr>
            <w:tcW w:w="4820" w:type="dxa"/>
            <w:shd w:val="clear" w:color="auto" w:fill="FFFFFF"/>
            <w:vAlign w:val="center"/>
          </w:tcPr>
          <w:p w14:paraId="000001F0" w14:textId="77777777" w:rsidR="009C388A" w:rsidRDefault="009C388A" w:rsidP="001B64D9">
            <w:pPr>
              <w:spacing w:after="120" w:line="276" w:lineRule="auto"/>
              <w:rPr>
                <w:color w:val="000000"/>
                <w:sz w:val="20"/>
                <w:szCs w:val="20"/>
              </w:rPr>
            </w:pPr>
            <w:r>
              <w:rPr>
                <w:noProof/>
                <w:color w:val="000000"/>
                <w:sz w:val="20"/>
                <w:szCs w:val="20"/>
              </w:rPr>
              <w:drawing>
                <wp:inline distT="0" distB="0" distL="0" distR="0" wp14:anchorId="4A3E3DFC" wp14:editId="3C5A6042">
                  <wp:extent cx="3736975" cy="4607560"/>
                  <wp:effectExtent l="0" t="0" r="0" b="0"/>
                  <wp:docPr id="47" name="image10.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 name="image10.png">
                            <a:extLst>
                              <a:ext uri="{C183D7F6-B498-43B3-948B-1728B52AA6E4}">
                                <adec:decorative xmlns:adec="http://schemas.microsoft.com/office/drawing/2017/decorative" val="1"/>
                              </a:ext>
                            </a:extLst>
                          </pic:cNvPr>
                          <pic:cNvPicPr preferRelativeResize="0"/>
                        </pic:nvPicPr>
                        <pic:blipFill>
                          <a:blip r:embed="rId30"/>
                          <a:srcRect/>
                          <a:stretch>
                            <a:fillRect/>
                          </a:stretch>
                        </pic:blipFill>
                        <pic:spPr>
                          <a:xfrm>
                            <a:off x="0" y="0"/>
                            <a:ext cx="3736975" cy="4607560"/>
                          </a:xfrm>
                          <a:prstGeom prst="rect">
                            <a:avLst/>
                          </a:prstGeom>
                          <a:ln/>
                        </pic:spPr>
                      </pic:pic>
                    </a:graphicData>
                  </a:graphic>
                </wp:inline>
              </w:drawing>
            </w:r>
          </w:p>
          <w:p w14:paraId="000001F1" w14:textId="77777777" w:rsidR="009C388A" w:rsidRDefault="009C388A" w:rsidP="001B64D9">
            <w:pPr>
              <w:spacing w:after="120" w:line="276" w:lineRule="auto"/>
              <w:rPr>
                <w:color w:val="000000"/>
                <w:sz w:val="20"/>
                <w:szCs w:val="20"/>
              </w:rPr>
            </w:pPr>
            <w:r>
              <w:rPr>
                <w:color w:val="000000"/>
                <w:sz w:val="20"/>
                <w:szCs w:val="20"/>
              </w:rPr>
              <w:t>Wszystkie elementy na stronie powinny być widoczne po zmianie wyświetlania na wersję mobilną – zarówno pionową jak i poziomą.</w:t>
            </w:r>
          </w:p>
        </w:tc>
        <w:tc>
          <w:tcPr>
            <w:tcW w:w="3827" w:type="dxa"/>
            <w:shd w:val="clear" w:color="auto" w:fill="FFFFFF"/>
            <w:vAlign w:val="center"/>
          </w:tcPr>
          <w:p w14:paraId="000001F2" w14:textId="77777777" w:rsidR="009C388A" w:rsidRDefault="009C388A" w:rsidP="001B64D9">
            <w:pPr>
              <w:spacing w:after="120" w:line="276" w:lineRule="auto"/>
              <w:rPr>
                <w:sz w:val="20"/>
                <w:szCs w:val="20"/>
              </w:rPr>
            </w:pPr>
            <w:r>
              <w:rPr>
                <w:sz w:val="20"/>
                <w:szCs w:val="20"/>
              </w:rPr>
              <w:t>Zmiana szerokości paragrafów, tak by cały tekst był widoczny. Treść powinna się dopasowywać do szerokości ekranu.</w:t>
            </w:r>
          </w:p>
        </w:tc>
        <w:tc>
          <w:tcPr>
            <w:tcW w:w="993" w:type="dxa"/>
            <w:shd w:val="clear" w:color="auto" w:fill="FFFFFF"/>
            <w:vAlign w:val="center"/>
          </w:tcPr>
          <w:p w14:paraId="000001F3" w14:textId="77777777" w:rsidR="009C388A" w:rsidRDefault="009C388A" w:rsidP="001B64D9">
            <w:pPr>
              <w:spacing w:after="120" w:line="276" w:lineRule="auto"/>
              <w:rPr>
                <w:b/>
                <w:color w:val="000000"/>
                <w:sz w:val="20"/>
                <w:szCs w:val="20"/>
              </w:rPr>
            </w:pPr>
            <w:r>
              <w:rPr>
                <w:b/>
                <w:color w:val="000000"/>
                <w:sz w:val="20"/>
                <w:szCs w:val="20"/>
              </w:rPr>
              <w:t>P, T</w:t>
            </w:r>
          </w:p>
        </w:tc>
        <w:tc>
          <w:tcPr>
            <w:tcW w:w="2287" w:type="dxa"/>
            <w:shd w:val="clear" w:color="auto" w:fill="FFFFFF"/>
          </w:tcPr>
          <w:p w14:paraId="6C456835" w14:textId="08D72C05" w:rsidR="009C388A" w:rsidRDefault="00A86D4B" w:rsidP="001B64D9">
            <w:pPr>
              <w:spacing w:after="120" w:line="276" w:lineRule="auto"/>
              <w:rPr>
                <w:b/>
                <w:color w:val="000000"/>
                <w:sz w:val="20"/>
                <w:szCs w:val="20"/>
              </w:rPr>
            </w:pPr>
            <w:r>
              <w:rPr>
                <w:b/>
                <w:color w:val="000000"/>
                <w:sz w:val="20"/>
                <w:szCs w:val="20"/>
              </w:rPr>
              <w:t>Spełnione</w:t>
            </w:r>
          </w:p>
        </w:tc>
      </w:tr>
      <w:tr w:rsidR="009C388A" w14:paraId="331CED66" w14:textId="3B00BCCF" w:rsidTr="009C388A">
        <w:trPr>
          <w:trHeight w:val="659"/>
          <w:jc w:val="center"/>
        </w:trPr>
        <w:tc>
          <w:tcPr>
            <w:tcW w:w="3255" w:type="dxa"/>
            <w:shd w:val="clear" w:color="auto" w:fill="FFFFFF"/>
            <w:vAlign w:val="center"/>
          </w:tcPr>
          <w:p w14:paraId="000001F4" w14:textId="77777777" w:rsidR="009C388A" w:rsidRDefault="009C388A" w:rsidP="001B64D9">
            <w:pPr>
              <w:spacing w:after="120" w:line="276" w:lineRule="auto"/>
            </w:pPr>
            <w:hyperlink r:id="rId31">
              <w:r>
                <w:rPr>
                  <w:color w:val="0563C1"/>
                  <w:u w:val="single"/>
                </w:rPr>
                <w:t>https://bip.pfron.org.pl/pfron/wykorzystanie-srodkow/</w:t>
              </w:r>
            </w:hyperlink>
          </w:p>
        </w:tc>
        <w:tc>
          <w:tcPr>
            <w:tcW w:w="4820" w:type="dxa"/>
            <w:shd w:val="clear" w:color="auto" w:fill="FFFFFF"/>
            <w:vAlign w:val="center"/>
          </w:tcPr>
          <w:p w14:paraId="000001F5" w14:textId="77777777" w:rsidR="009C388A" w:rsidRDefault="009C388A" w:rsidP="001B64D9">
            <w:pPr>
              <w:spacing w:after="120" w:line="276" w:lineRule="auto"/>
              <w:rPr>
                <w:color w:val="000000"/>
                <w:sz w:val="20"/>
                <w:szCs w:val="20"/>
              </w:rPr>
            </w:pPr>
            <w:r>
              <w:rPr>
                <w:noProof/>
                <w:color w:val="000000"/>
                <w:sz w:val="20"/>
                <w:szCs w:val="20"/>
              </w:rPr>
              <w:drawing>
                <wp:inline distT="0" distB="0" distL="0" distR="0" wp14:anchorId="50DCD452" wp14:editId="722BA8C1">
                  <wp:extent cx="3736975" cy="2553335"/>
                  <wp:effectExtent l="0" t="0" r="0" b="0"/>
                  <wp:docPr id="50"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0" name="image1.png">
                            <a:extLst>
                              <a:ext uri="{C183D7F6-B498-43B3-948B-1728B52AA6E4}">
                                <adec:decorative xmlns:adec="http://schemas.microsoft.com/office/drawing/2017/decorative" val="1"/>
                              </a:ext>
                            </a:extLst>
                          </pic:cNvPr>
                          <pic:cNvPicPr preferRelativeResize="0"/>
                        </pic:nvPicPr>
                        <pic:blipFill>
                          <a:blip r:embed="rId32"/>
                          <a:srcRect/>
                          <a:stretch>
                            <a:fillRect/>
                          </a:stretch>
                        </pic:blipFill>
                        <pic:spPr>
                          <a:xfrm>
                            <a:off x="0" y="0"/>
                            <a:ext cx="3736975" cy="2553335"/>
                          </a:xfrm>
                          <a:prstGeom prst="rect">
                            <a:avLst/>
                          </a:prstGeom>
                          <a:ln/>
                        </pic:spPr>
                      </pic:pic>
                    </a:graphicData>
                  </a:graphic>
                </wp:inline>
              </w:drawing>
            </w:r>
            <w:r>
              <w:rPr>
                <w:color w:val="000000"/>
                <w:sz w:val="20"/>
                <w:szCs w:val="20"/>
              </w:rPr>
              <w:t xml:space="preserve"> </w:t>
            </w:r>
          </w:p>
          <w:p w14:paraId="000001F6" w14:textId="77777777" w:rsidR="009C388A" w:rsidRDefault="009C388A" w:rsidP="001B64D9">
            <w:pPr>
              <w:spacing w:after="120" w:line="276" w:lineRule="auto"/>
              <w:rPr>
                <w:color w:val="000000"/>
                <w:sz w:val="20"/>
                <w:szCs w:val="20"/>
              </w:rPr>
            </w:pPr>
          </w:p>
          <w:p w14:paraId="000001F7" w14:textId="77777777" w:rsidR="009C388A" w:rsidRDefault="009C388A" w:rsidP="001B64D9">
            <w:pPr>
              <w:spacing w:after="120" w:line="276" w:lineRule="auto"/>
              <w:rPr>
                <w:color w:val="000000"/>
                <w:sz w:val="20"/>
                <w:szCs w:val="20"/>
              </w:rPr>
            </w:pPr>
            <w:r>
              <w:rPr>
                <w:color w:val="000000"/>
                <w:sz w:val="20"/>
                <w:szCs w:val="20"/>
              </w:rPr>
              <w:t>Ucięty tekst „pobierz” – wersja mobilna</w:t>
            </w:r>
          </w:p>
        </w:tc>
        <w:tc>
          <w:tcPr>
            <w:tcW w:w="3827" w:type="dxa"/>
            <w:shd w:val="clear" w:color="auto" w:fill="FFFFFF"/>
            <w:vAlign w:val="center"/>
          </w:tcPr>
          <w:p w14:paraId="000001F8" w14:textId="7DAEEFD9" w:rsidR="009C388A" w:rsidRDefault="009C388A" w:rsidP="001B64D9">
            <w:pPr>
              <w:spacing w:after="120" w:line="276" w:lineRule="auto"/>
              <w:rPr>
                <w:sz w:val="20"/>
                <w:szCs w:val="20"/>
              </w:rPr>
            </w:pPr>
            <w:r>
              <w:rPr>
                <w:sz w:val="20"/>
                <w:szCs w:val="20"/>
              </w:rPr>
              <w:t>Treść powinna się dopasowywać do szerokości ekranu.</w:t>
            </w:r>
          </w:p>
        </w:tc>
        <w:tc>
          <w:tcPr>
            <w:tcW w:w="993" w:type="dxa"/>
            <w:shd w:val="clear" w:color="auto" w:fill="FFFFFF"/>
            <w:vAlign w:val="center"/>
          </w:tcPr>
          <w:p w14:paraId="000001F9" w14:textId="77777777" w:rsidR="009C388A" w:rsidRDefault="009C388A" w:rsidP="001B64D9">
            <w:pPr>
              <w:spacing w:after="120" w:line="276" w:lineRule="auto"/>
              <w:rPr>
                <w:b/>
                <w:color w:val="000000"/>
                <w:sz w:val="20"/>
                <w:szCs w:val="20"/>
              </w:rPr>
            </w:pPr>
            <w:r>
              <w:rPr>
                <w:b/>
                <w:color w:val="000000"/>
                <w:sz w:val="20"/>
                <w:szCs w:val="20"/>
              </w:rPr>
              <w:t>P, T</w:t>
            </w:r>
          </w:p>
        </w:tc>
        <w:tc>
          <w:tcPr>
            <w:tcW w:w="2287" w:type="dxa"/>
            <w:shd w:val="clear" w:color="auto" w:fill="FFFFFF"/>
          </w:tcPr>
          <w:p w14:paraId="26583515" w14:textId="45A690F9" w:rsidR="009C388A" w:rsidRDefault="0048674C" w:rsidP="001B64D9">
            <w:pPr>
              <w:spacing w:after="120" w:line="276" w:lineRule="auto"/>
              <w:rPr>
                <w:b/>
                <w:color w:val="000000"/>
                <w:sz w:val="20"/>
                <w:szCs w:val="20"/>
              </w:rPr>
            </w:pPr>
            <w:r>
              <w:rPr>
                <w:b/>
                <w:color w:val="000000"/>
                <w:sz w:val="20"/>
                <w:szCs w:val="20"/>
              </w:rPr>
              <w:t>Spełnione</w:t>
            </w:r>
          </w:p>
        </w:tc>
      </w:tr>
    </w:tbl>
    <w:p w14:paraId="000001FD" w14:textId="77777777" w:rsidR="00214210" w:rsidRDefault="00F35683" w:rsidP="001B64D9">
      <w:pPr>
        <w:spacing w:after="120" w:line="276" w:lineRule="auto"/>
      </w:pPr>
      <w:r>
        <w:rPr>
          <w:b/>
        </w:rPr>
        <w:t xml:space="preserve">1.3.5 Identyfikacja celu wprowadzanych danych (2.1) </w:t>
      </w:r>
      <w:r>
        <w:t>Jeśli jest to możliwe, elementy wejściowe (np. elementy formularzy) powinny być oznaczone tak, by ich przeznaczenie było możliwe do określenia dla programu komputerowego (np. czytnika ekranu).</w:t>
      </w:r>
    </w:p>
    <w:p w14:paraId="000001FF" w14:textId="5713A414" w:rsidR="00214210" w:rsidRPr="0048674C" w:rsidRDefault="00F35683" w:rsidP="001B64D9">
      <w:pPr>
        <w:spacing w:after="120" w:line="276" w:lineRule="auto"/>
        <w:rPr>
          <w:b/>
          <w:color w:val="538135" w:themeColor="accent6" w:themeShade="BF"/>
        </w:rPr>
      </w:pPr>
      <w:r>
        <w:t xml:space="preserve">Wynik audyt: </w:t>
      </w:r>
      <w:r w:rsidR="0048674C" w:rsidRPr="0048674C">
        <w:rPr>
          <w:b/>
          <w:color w:val="538135" w:themeColor="accent6" w:themeShade="BF"/>
        </w:rPr>
        <w:t>S</w:t>
      </w:r>
      <w:r w:rsidRPr="0048674C">
        <w:rPr>
          <w:b/>
          <w:color w:val="538135" w:themeColor="accent6" w:themeShade="BF"/>
        </w:rPr>
        <w:t>pełnione</w:t>
      </w:r>
      <w:r w:rsidRPr="0048674C">
        <w:rPr>
          <w:color w:val="538135" w:themeColor="accent6" w:themeShade="BF"/>
          <w:sz w:val="22"/>
          <w:szCs w:val="22"/>
        </w:rPr>
        <w:t xml:space="preserve"> </w:t>
      </w:r>
    </w:p>
    <w:tbl>
      <w:tblPr>
        <w:tblStyle w:val="afffff7"/>
        <w:tblW w:w="1518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962"/>
        <w:gridCol w:w="3827"/>
        <w:gridCol w:w="851"/>
        <w:gridCol w:w="2287"/>
      </w:tblGrid>
      <w:tr w:rsidR="0048674C" w14:paraId="77CC4315" w14:textId="04FE376C" w:rsidTr="0048674C">
        <w:trPr>
          <w:trHeight w:val="200"/>
          <w:jc w:val="center"/>
        </w:trPr>
        <w:tc>
          <w:tcPr>
            <w:tcW w:w="3255" w:type="dxa"/>
            <w:shd w:val="clear" w:color="auto" w:fill="FFFFFF"/>
            <w:vAlign w:val="center"/>
          </w:tcPr>
          <w:p w14:paraId="00000201" w14:textId="77777777" w:rsidR="0048674C" w:rsidRDefault="0048674C" w:rsidP="001B64D9">
            <w:pPr>
              <w:spacing w:after="120" w:line="276" w:lineRule="auto"/>
              <w:rPr>
                <w:b/>
                <w:color w:val="000000"/>
                <w:sz w:val="20"/>
                <w:szCs w:val="20"/>
              </w:rPr>
            </w:pPr>
            <w:r>
              <w:rPr>
                <w:b/>
                <w:color w:val="000000"/>
                <w:sz w:val="20"/>
                <w:szCs w:val="20"/>
              </w:rPr>
              <w:t xml:space="preserve">Strona </w:t>
            </w:r>
          </w:p>
        </w:tc>
        <w:tc>
          <w:tcPr>
            <w:tcW w:w="4962" w:type="dxa"/>
            <w:shd w:val="clear" w:color="auto" w:fill="FFFFFF"/>
            <w:vAlign w:val="center"/>
          </w:tcPr>
          <w:p w14:paraId="00000202" w14:textId="77777777" w:rsidR="0048674C" w:rsidRDefault="0048674C" w:rsidP="001B64D9">
            <w:pPr>
              <w:spacing w:after="120" w:line="276" w:lineRule="auto"/>
              <w:rPr>
                <w:b/>
                <w:color w:val="000000"/>
                <w:sz w:val="20"/>
                <w:szCs w:val="20"/>
              </w:rPr>
            </w:pPr>
            <w:r>
              <w:rPr>
                <w:b/>
                <w:color w:val="000000"/>
                <w:sz w:val="20"/>
                <w:szCs w:val="20"/>
              </w:rPr>
              <w:t>Opis Problemu</w:t>
            </w:r>
          </w:p>
        </w:tc>
        <w:tc>
          <w:tcPr>
            <w:tcW w:w="3827" w:type="dxa"/>
            <w:shd w:val="clear" w:color="auto" w:fill="FFFFFF"/>
            <w:vAlign w:val="center"/>
          </w:tcPr>
          <w:p w14:paraId="00000203" w14:textId="77777777" w:rsidR="0048674C" w:rsidRDefault="0048674C" w:rsidP="001B64D9">
            <w:pPr>
              <w:spacing w:after="120" w:line="276" w:lineRule="auto"/>
              <w:rPr>
                <w:b/>
                <w:color w:val="000000"/>
                <w:sz w:val="20"/>
                <w:szCs w:val="20"/>
              </w:rPr>
            </w:pPr>
            <w:r>
              <w:rPr>
                <w:b/>
                <w:color w:val="000000"/>
                <w:sz w:val="20"/>
                <w:szCs w:val="20"/>
              </w:rPr>
              <w:t>Rozwiązanie</w:t>
            </w:r>
          </w:p>
        </w:tc>
        <w:tc>
          <w:tcPr>
            <w:tcW w:w="851" w:type="dxa"/>
            <w:shd w:val="clear" w:color="auto" w:fill="FFFFFF"/>
            <w:vAlign w:val="center"/>
          </w:tcPr>
          <w:p w14:paraId="00000204" w14:textId="77777777" w:rsidR="0048674C" w:rsidRDefault="0048674C" w:rsidP="001B64D9">
            <w:pPr>
              <w:spacing w:after="120" w:line="276" w:lineRule="auto"/>
              <w:rPr>
                <w:b/>
                <w:color w:val="000000"/>
                <w:sz w:val="20"/>
                <w:szCs w:val="20"/>
              </w:rPr>
            </w:pPr>
            <w:r>
              <w:rPr>
                <w:b/>
                <w:color w:val="000000"/>
                <w:sz w:val="20"/>
                <w:szCs w:val="20"/>
              </w:rPr>
              <w:t>Typ</w:t>
            </w:r>
          </w:p>
        </w:tc>
        <w:tc>
          <w:tcPr>
            <w:tcW w:w="2287" w:type="dxa"/>
            <w:shd w:val="clear" w:color="auto" w:fill="FFFFFF"/>
          </w:tcPr>
          <w:p w14:paraId="27A0E5F4" w14:textId="6CFD7DB3" w:rsidR="0048674C" w:rsidRDefault="0048674C" w:rsidP="001B64D9">
            <w:pPr>
              <w:spacing w:after="120" w:line="276" w:lineRule="auto"/>
              <w:rPr>
                <w:b/>
                <w:color w:val="000000"/>
                <w:sz w:val="20"/>
                <w:szCs w:val="20"/>
              </w:rPr>
            </w:pPr>
            <w:r>
              <w:rPr>
                <w:b/>
                <w:color w:val="000000"/>
                <w:sz w:val="20"/>
                <w:szCs w:val="20"/>
              </w:rPr>
              <w:t>Status</w:t>
            </w:r>
          </w:p>
        </w:tc>
      </w:tr>
      <w:tr w:rsidR="0048674C" w14:paraId="72368572" w14:textId="79543675" w:rsidTr="0048674C">
        <w:trPr>
          <w:trHeight w:val="659"/>
          <w:jc w:val="center"/>
        </w:trPr>
        <w:tc>
          <w:tcPr>
            <w:tcW w:w="3255" w:type="dxa"/>
            <w:shd w:val="clear" w:color="auto" w:fill="FFFFFF"/>
            <w:vAlign w:val="center"/>
          </w:tcPr>
          <w:p w14:paraId="00000205" w14:textId="77777777" w:rsidR="0048674C" w:rsidRDefault="0048674C" w:rsidP="001B64D9">
            <w:pPr>
              <w:spacing w:after="120" w:line="276" w:lineRule="auto"/>
            </w:pPr>
            <w:hyperlink r:id="rId33">
              <w:r>
                <w:rPr>
                  <w:color w:val="0563C1"/>
                  <w:u w:val="single"/>
                </w:rPr>
                <w:t>https://bip.pfron.org.pl/</w:t>
              </w:r>
            </w:hyperlink>
          </w:p>
        </w:tc>
        <w:tc>
          <w:tcPr>
            <w:tcW w:w="4962" w:type="dxa"/>
            <w:shd w:val="clear" w:color="auto" w:fill="FFFFFF"/>
            <w:vAlign w:val="center"/>
          </w:tcPr>
          <w:p w14:paraId="00000206" w14:textId="77777777" w:rsidR="0048674C" w:rsidRDefault="0048674C" w:rsidP="001B64D9">
            <w:pPr>
              <w:spacing w:after="120" w:line="276" w:lineRule="auto"/>
              <w:rPr>
                <w:sz w:val="20"/>
                <w:szCs w:val="20"/>
              </w:rPr>
            </w:pPr>
            <w:r>
              <w:rPr>
                <w:color w:val="000000"/>
                <w:sz w:val="20"/>
                <w:szCs w:val="20"/>
              </w:rPr>
              <w:t>Brak atrybutu „</w:t>
            </w:r>
            <w:proofErr w:type="spellStart"/>
            <w:r>
              <w:rPr>
                <w:color w:val="000000"/>
                <w:sz w:val="20"/>
                <w:szCs w:val="20"/>
              </w:rPr>
              <w:t>autocomplete</w:t>
            </w:r>
            <w:proofErr w:type="spellEnd"/>
            <w:r>
              <w:rPr>
                <w:color w:val="000000"/>
                <w:sz w:val="20"/>
                <w:szCs w:val="20"/>
              </w:rPr>
              <w:t xml:space="preserve">” </w:t>
            </w:r>
            <w:r>
              <w:rPr>
                <w:b/>
                <w:sz w:val="20"/>
                <w:szCs w:val="20"/>
              </w:rPr>
              <w:t>we wszystkich polach formularza np.</w:t>
            </w:r>
            <w:r>
              <w:rPr>
                <w:sz w:val="20"/>
                <w:szCs w:val="20"/>
              </w:rPr>
              <w:t xml:space="preserve"> </w:t>
            </w:r>
          </w:p>
          <w:p w14:paraId="00000207" w14:textId="77777777" w:rsidR="0048674C" w:rsidRDefault="0048674C" w:rsidP="001B64D9">
            <w:pPr>
              <w:spacing w:after="120" w:line="276" w:lineRule="auto"/>
              <w:rPr>
                <w:color w:val="000000"/>
                <w:sz w:val="20"/>
                <w:szCs w:val="20"/>
              </w:rPr>
            </w:pPr>
            <w:r>
              <w:rPr>
                <w:color w:val="000000"/>
                <w:sz w:val="20"/>
                <w:szCs w:val="20"/>
              </w:rPr>
              <w:t>&lt;</w:t>
            </w:r>
            <w:proofErr w:type="spellStart"/>
            <w:r>
              <w:rPr>
                <w:color w:val="000000"/>
                <w:sz w:val="20"/>
                <w:szCs w:val="20"/>
              </w:rPr>
              <w:t>input</w:t>
            </w:r>
            <w:proofErr w:type="spellEnd"/>
            <w:r>
              <w:rPr>
                <w:color w:val="000000"/>
                <w:sz w:val="20"/>
                <w:szCs w:val="20"/>
              </w:rPr>
              <w:t xml:space="preserve"> </w:t>
            </w:r>
            <w:proofErr w:type="spellStart"/>
            <w:r>
              <w:rPr>
                <w:color w:val="000000"/>
                <w:sz w:val="20"/>
                <w:szCs w:val="20"/>
              </w:rPr>
              <w:t>required</w:t>
            </w:r>
            <w:proofErr w:type="spellEnd"/>
            <w:r>
              <w:rPr>
                <w:color w:val="000000"/>
                <w:sz w:val="20"/>
                <w:szCs w:val="20"/>
              </w:rPr>
              <w:t>="</w:t>
            </w:r>
            <w:proofErr w:type="spellStart"/>
            <w:r>
              <w:rPr>
                <w:color w:val="000000"/>
                <w:sz w:val="20"/>
                <w:szCs w:val="20"/>
              </w:rPr>
              <w:t>required</w:t>
            </w:r>
            <w:proofErr w:type="spellEnd"/>
            <w:r>
              <w:rPr>
                <w:color w:val="000000"/>
                <w:sz w:val="20"/>
                <w:szCs w:val="20"/>
              </w:rPr>
              <w:t xml:space="preserve">" </w:t>
            </w:r>
            <w:proofErr w:type="spellStart"/>
            <w:r>
              <w:rPr>
                <w:color w:val="000000"/>
                <w:sz w:val="20"/>
                <w:szCs w:val="20"/>
              </w:rPr>
              <w:t>placeholder</w:t>
            </w:r>
            <w:proofErr w:type="spellEnd"/>
            <w:r>
              <w:rPr>
                <w:color w:val="000000"/>
                <w:sz w:val="20"/>
                <w:szCs w:val="20"/>
              </w:rPr>
              <w:t xml:space="preserve">="Podaj imię" </w:t>
            </w:r>
            <w:proofErr w:type="spellStart"/>
            <w:r>
              <w:rPr>
                <w:color w:val="000000"/>
                <w:sz w:val="20"/>
                <w:szCs w:val="20"/>
              </w:rPr>
              <w:t>pattern</w:t>
            </w:r>
            <w:proofErr w:type="spellEnd"/>
            <w:r>
              <w:rPr>
                <w:color w:val="000000"/>
                <w:sz w:val="20"/>
                <w:szCs w:val="20"/>
              </w:rPr>
              <w:t>="[a-</w:t>
            </w:r>
            <w:proofErr w:type="spellStart"/>
            <w:r>
              <w:rPr>
                <w:color w:val="000000"/>
                <w:sz w:val="20"/>
                <w:szCs w:val="20"/>
              </w:rPr>
              <w:t>zA</w:t>
            </w:r>
            <w:proofErr w:type="spellEnd"/>
            <w:r>
              <w:rPr>
                <w:color w:val="000000"/>
                <w:sz w:val="20"/>
                <w:szCs w:val="20"/>
              </w:rPr>
              <w:t>-</w:t>
            </w:r>
            <w:proofErr w:type="spellStart"/>
            <w:r>
              <w:rPr>
                <w:color w:val="000000"/>
                <w:sz w:val="20"/>
                <w:szCs w:val="20"/>
              </w:rPr>
              <w:t>ZąęóćńśźżłĄĘÓĆŃŚŹŻŁ</w:t>
            </w:r>
            <w:proofErr w:type="spellEnd"/>
            <w:r>
              <w:rPr>
                <w:color w:val="000000"/>
                <w:sz w:val="20"/>
                <w:szCs w:val="20"/>
              </w:rPr>
              <w:t xml:space="preserve"> -]*" id="</w:t>
            </w:r>
            <w:proofErr w:type="spellStart"/>
            <w:r>
              <w:rPr>
                <w:color w:val="000000"/>
                <w:sz w:val="20"/>
                <w:szCs w:val="20"/>
              </w:rPr>
              <w:t>name</w:t>
            </w:r>
            <w:proofErr w:type="spellEnd"/>
            <w:r>
              <w:rPr>
                <w:color w:val="000000"/>
                <w:sz w:val="20"/>
                <w:szCs w:val="20"/>
              </w:rPr>
              <w:t xml:space="preserve">" </w:t>
            </w:r>
            <w:proofErr w:type="spellStart"/>
            <w:r>
              <w:rPr>
                <w:color w:val="000000"/>
                <w:sz w:val="20"/>
                <w:szCs w:val="20"/>
              </w:rPr>
              <w:t>title</w:t>
            </w:r>
            <w:proofErr w:type="spellEnd"/>
            <w:r>
              <w:rPr>
                <w:color w:val="000000"/>
                <w:sz w:val="20"/>
                <w:szCs w:val="20"/>
              </w:rPr>
              <w:t xml:space="preserve">="Wpisz poprawnie imię (litery, spacja lub myślnik)" </w:t>
            </w:r>
            <w:proofErr w:type="spellStart"/>
            <w:r>
              <w:rPr>
                <w:color w:val="000000"/>
                <w:sz w:val="20"/>
                <w:szCs w:val="20"/>
              </w:rPr>
              <w:t>type</w:t>
            </w:r>
            <w:proofErr w:type="spellEnd"/>
            <w:r>
              <w:rPr>
                <w:color w:val="000000"/>
                <w:sz w:val="20"/>
                <w:szCs w:val="20"/>
              </w:rPr>
              <w:t>="</w:t>
            </w:r>
            <w:proofErr w:type="spellStart"/>
            <w:r>
              <w:rPr>
                <w:color w:val="000000"/>
                <w:sz w:val="20"/>
                <w:szCs w:val="20"/>
              </w:rPr>
              <w:t>text</w:t>
            </w:r>
            <w:proofErr w:type="spellEnd"/>
            <w:r>
              <w:rPr>
                <w:color w:val="000000"/>
                <w:sz w:val="20"/>
                <w:szCs w:val="20"/>
              </w:rPr>
              <w:t xml:space="preserve">" </w:t>
            </w:r>
            <w:proofErr w:type="spellStart"/>
            <w:r>
              <w:rPr>
                <w:color w:val="000000"/>
                <w:sz w:val="20"/>
                <w:szCs w:val="20"/>
              </w:rPr>
              <w:t>name</w:t>
            </w:r>
            <w:proofErr w:type="spellEnd"/>
            <w:r>
              <w:rPr>
                <w:color w:val="000000"/>
                <w:sz w:val="20"/>
                <w:szCs w:val="20"/>
              </w:rPr>
              <w:t>="</w:t>
            </w:r>
            <w:proofErr w:type="spellStart"/>
            <w:r>
              <w:rPr>
                <w:color w:val="000000"/>
                <w:sz w:val="20"/>
                <w:szCs w:val="20"/>
              </w:rPr>
              <w:t>tx_invcontact_form</w:t>
            </w:r>
            <w:proofErr w:type="spellEnd"/>
            <w:r>
              <w:rPr>
                <w:color w:val="000000"/>
                <w:sz w:val="20"/>
                <w:szCs w:val="20"/>
              </w:rPr>
              <w:t>[</w:t>
            </w:r>
            <w:proofErr w:type="spellStart"/>
            <w:r>
              <w:rPr>
                <w:color w:val="000000"/>
                <w:sz w:val="20"/>
                <w:szCs w:val="20"/>
              </w:rPr>
              <w:t>newContactform</w:t>
            </w:r>
            <w:proofErr w:type="spellEnd"/>
            <w:r>
              <w:rPr>
                <w:color w:val="000000"/>
                <w:sz w:val="20"/>
                <w:szCs w:val="20"/>
              </w:rPr>
              <w:t>][</w:t>
            </w:r>
            <w:proofErr w:type="spellStart"/>
            <w:r>
              <w:rPr>
                <w:color w:val="000000"/>
                <w:sz w:val="20"/>
                <w:szCs w:val="20"/>
              </w:rPr>
              <w:t>name</w:t>
            </w:r>
            <w:proofErr w:type="spellEnd"/>
            <w:r>
              <w:rPr>
                <w:color w:val="000000"/>
                <w:sz w:val="20"/>
                <w:szCs w:val="20"/>
              </w:rPr>
              <w:t xml:space="preserve">]" </w:t>
            </w:r>
            <w:proofErr w:type="spellStart"/>
            <w:r>
              <w:rPr>
                <w:color w:val="000000"/>
                <w:sz w:val="20"/>
                <w:szCs w:val="20"/>
              </w:rPr>
              <w:t>class</w:t>
            </w:r>
            <w:proofErr w:type="spellEnd"/>
            <w:r>
              <w:rPr>
                <w:color w:val="000000"/>
                <w:sz w:val="20"/>
                <w:szCs w:val="20"/>
              </w:rPr>
              <w:t>=""&gt;</w:t>
            </w:r>
          </w:p>
        </w:tc>
        <w:tc>
          <w:tcPr>
            <w:tcW w:w="3827" w:type="dxa"/>
            <w:shd w:val="clear" w:color="auto" w:fill="FFFFFF"/>
            <w:vAlign w:val="center"/>
          </w:tcPr>
          <w:p w14:paraId="00000208" w14:textId="77777777" w:rsidR="0048674C" w:rsidRDefault="0048674C" w:rsidP="001B64D9">
            <w:pPr>
              <w:spacing w:after="120" w:line="276" w:lineRule="auto"/>
              <w:rPr>
                <w:sz w:val="20"/>
                <w:szCs w:val="20"/>
              </w:rPr>
            </w:pPr>
            <w:r>
              <w:rPr>
                <w:sz w:val="20"/>
                <w:szCs w:val="20"/>
              </w:rPr>
              <w:t>Należy dodać atrybuty „</w:t>
            </w:r>
            <w:proofErr w:type="spellStart"/>
            <w:r>
              <w:rPr>
                <w:sz w:val="20"/>
                <w:szCs w:val="20"/>
              </w:rPr>
              <w:t>autocomplete</w:t>
            </w:r>
            <w:proofErr w:type="spellEnd"/>
            <w:r>
              <w:rPr>
                <w:sz w:val="20"/>
                <w:szCs w:val="20"/>
              </w:rPr>
              <w:t>” do wszystkich pól w formularzu, np.:</w:t>
            </w:r>
          </w:p>
          <w:p w14:paraId="00000209" w14:textId="77777777" w:rsidR="0048674C" w:rsidRPr="00614196" w:rsidRDefault="0048674C" w:rsidP="001B64D9">
            <w:pPr>
              <w:spacing w:after="120" w:line="276" w:lineRule="auto"/>
              <w:rPr>
                <w:sz w:val="20"/>
                <w:szCs w:val="20"/>
                <w:lang w:val="en-US"/>
              </w:rPr>
            </w:pPr>
            <w:r w:rsidRPr="00614196">
              <w:rPr>
                <w:sz w:val="20"/>
                <w:szCs w:val="20"/>
                <w:lang w:val="en-US"/>
              </w:rPr>
              <w:t xml:space="preserve">- </w:t>
            </w:r>
            <w:proofErr w:type="spellStart"/>
            <w:r w:rsidRPr="00614196">
              <w:rPr>
                <w:sz w:val="20"/>
                <w:szCs w:val="20"/>
                <w:lang w:val="en-US"/>
              </w:rPr>
              <w:t>Imię</w:t>
            </w:r>
            <w:proofErr w:type="spellEnd"/>
            <w:r w:rsidRPr="00614196">
              <w:rPr>
                <w:sz w:val="20"/>
                <w:szCs w:val="20"/>
                <w:lang w:val="en-US"/>
              </w:rPr>
              <w:t xml:space="preserve"> : given-name</w:t>
            </w:r>
            <w:r w:rsidRPr="00614196">
              <w:rPr>
                <w:sz w:val="20"/>
                <w:szCs w:val="20"/>
                <w:lang w:val="en-US"/>
              </w:rPr>
              <w:br/>
              <w:t xml:space="preserve">- </w:t>
            </w:r>
            <w:proofErr w:type="spellStart"/>
            <w:r w:rsidRPr="00614196">
              <w:rPr>
                <w:sz w:val="20"/>
                <w:szCs w:val="20"/>
                <w:lang w:val="en-US"/>
              </w:rPr>
              <w:t>Nazwisko</w:t>
            </w:r>
            <w:proofErr w:type="spellEnd"/>
            <w:r w:rsidRPr="00614196">
              <w:rPr>
                <w:sz w:val="20"/>
                <w:szCs w:val="20"/>
                <w:lang w:val="en-US"/>
              </w:rPr>
              <w:t>: family-name</w:t>
            </w:r>
            <w:r w:rsidRPr="00614196">
              <w:rPr>
                <w:sz w:val="20"/>
                <w:szCs w:val="20"/>
                <w:lang w:val="en-US"/>
              </w:rPr>
              <w:br/>
              <w:t>- Adres e-mail: email</w:t>
            </w:r>
            <w:r w:rsidRPr="00614196">
              <w:rPr>
                <w:sz w:val="20"/>
                <w:szCs w:val="20"/>
                <w:lang w:val="en-US"/>
              </w:rPr>
              <w:br/>
              <w:t xml:space="preserve">- </w:t>
            </w:r>
            <w:proofErr w:type="spellStart"/>
            <w:r w:rsidRPr="00614196">
              <w:rPr>
                <w:sz w:val="20"/>
                <w:szCs w:val="20"/>
                <w:lang w:val="en-US"/>
              </w:rPr>
              <w:t>Telefon</w:t>
            </w:r>
            <w:proofErr w:type="spellEnd"/>
            <w:r w:rsidRPr="00614196">
              <w:rPr>
                <w:sz w:val="20"/>
                <w:szCs w:val="20"/>
                <w:lang w:val="en-US"/>
              </w:rPr>
              <w:t xml:space="preserve">: </w:t>
            </w:r>
            <w:proofErr w:type="spellStart"/>
            <w:r w:rsidRPr="00614196">
              <w:rPr>
                <w:sz w:val="20"/>
                <w:szCs w:val="20"/>
                <w:lang w:val="en-US"/>
              </w:rPr>
              <w:t>tel</w:t>
            </w:r>
            <w:proofErr w:type="spellEnd"/>
            <w:r w:rsidRPr="00614196">
              <w:rPr>
                <w:sz w:val="20"/>
                <w:szCs w:val="20"/>
                <w:lang w:val="en-US"/>
              </w:rPr>
              <w:t xml:space="preserve"> </w:t>
            </w:r>
          </w:p>
          <w:p w14:paraId="0000020A" w14:textId="77777777" w:rsidR="0048674C" w:rsidRPr="00614196" w:rsidRDefault="0048674C" w:rsidP="001B64D9">
            <w:pPr>
              <w:spacing w:after="120" w:line="276" w:lineRule="auto"/>
              <w:rPr>
                <w:color w:val="000000"/>
                <w:sz w:val="20"/>
                <w:szCs w:val="20"/>
                <w:lang w:val="en-US"/>
              </w:rPr>
            </w:pPr>
          </w:p>
          <w:p w14:paraId="0000020B" w14:textId="77777777" w:rsidR="0048674C" w:rsidRPr="00614196" w:rsidRDefault="0048674C" w:rsidP="001B64D9">
            <w:pPr>
              <w:spacing w:after="120" w:line="276" w:lineRule="auto"/>
              <w:rPr>
                <w:sz w:val="20"/>
                <w:szCs w:val="20"/>
                <w:lang w:val="en-US"/>
              </w:rPr>
            </w:pPr>
            <w:hyperlink r:id="rId34">
              <w:r w:rsidRPr="00614196">
                <w:rPr>
                  <w:color w:val="0563C1"/>
                  <w:sz w:val="20"/>
                  <w:szCs w:val="20"/>
                  <w:u w:val="single"/>
                  <w:lang w:val="en-US"/>
                </w:rPr>
                <w:t>https://www.w3.org/WAI/WCAG21/Techniques/html/H98</w:t>
              </w:r>
            </w:hyperlink>
          </w:p>
          <w:p w14:paraId="0000020C" w14:textId="77777777" w:rsidR="0048674C" w:rsidRPr="00614196" w:rsidRDefault="0048674C" w:rsidP="001B64D9">
            <w:pPr>
              <w:spacing w:after="120" w:line="276" w:lineRule="auto"/>
              <w:rPr>
                <w:sz w:val="20"/>
                <w:szCs w:val="20"/>
                <w:lang w:val="en-US"/>
              </w:rPr>
            </w:pPr>
          </w:p>
        </w:tc>
        <w:tc>
          <w:tcPr>
            <w:tcW w:w="851" w:type="dxa"/>
            <w:shd w:val="clear" w:color="auto" w:fill="FFFFFF"/>
            <w:vAlign w:val="center"/>
          </w:tcPr>
          <w:p w14:paraId="0000020D" w14:textId="77777777" w:rsidR="0048674C" w:rsidRDefault="0048674C" w:rsidP="001B64D9">
            <w:pPr>
              <w:spacing w:after="120" w:line="276" w:lineRule="auto"/>
              <w:rPr>
                <w:b/>
                <w:color w:val="000000"/>
                <w:sz w:val="20"/>
                <w:szCs w:val="20"/>
              </w:rPr>
            </w:pPr>
            <w:r>
              <w:rPr>
                <w:b/>
                <w:color w:val="000000"/>
                <w:sz w:val="20"/>
                <w:szCs w:val="20"/>
              </w:rPr>
              <w:lastRenderedPageBreak/>
              <w:t>T</w:t>
            </w:r>
          </w:p>
        </w:tc>
        <w:tc>
          <w:tcPr>
            <w:tcW w:w="2287" w:type="dxa"/>
            <w:shd w:val="clear" w:color="auto" w:fill="FFFFFF"/>
          </w:tcPr>
          <w:p w14:paraId="2EBA14E0" w14:textId="06EB5ABD" w:rsidR="0048674C" w:rsidRDefault="0048674C" w:rsidP="001B64D9">
            <w:pPr>
              <w:spacing w:after="120" w:line="276" w:lineRule="auto"/>
              <w:rPr>
                <w:b/>
                <w:color w:val="000000"/>
                <w:sz w:val="20"/>
                <w:szCs w:val="20"/>
              </w:rPr>
            </w:pPr>
            <w:r>
              <w:rPr>
                <w:b/>
                <w:color w:val="000000"/>
                <w:sz w:val="20"/>
                <w:szCs w:val="20"/>
              </w:rPr>
              <w:t>Spełnione</w:t>
            </w:r>
          </w:p>
        </w:tc>
      </w:tr>
    </w:tbl>
    <w:p w14:paraId="0000020F" w14:textId="77777777" w:rsidR="00214210" w:rsidRDefault="00F35683" w:rsidP="00263078">
      <w:pPr>
        <w:pStyle w:val="Nagwek3"/>
        <w:rPr>
          <w:sz w:val="22"/>
          <w:szCs w:val="22"/>
        </w:rPr>
      </w:pPr>
      <w:r>
        <w:t>Wytyczna 1.4 Możliwość rozróżniania: Ułatwiaj oglądanie i słuchanie treści oraz oddzielanie informacji od tła.</w:t>
      </w:r>
    </w:p>
    <w:p w14:paraId="00000211" w14:textId="77777777" w:rsidR="00214210" w:rsidRDefault="00F35683" w:rsidP="001B64D9">
      <w:pPr>
        <w:spacing w:after="120" w:line="276" w:lineRule="auto"/>
      </w:pPr>
      <w:r>
        <w:rPr>
          <w:b/>
        </w:rPr>
        <w:t>1.4.1 Użycie koloru:</w:t>
      </w:r>
      <w:r>
        <w:t xml:space="preserve"> Kolor nie jest jedynym wizualnym środkiem przekazywania informacji, wskazywania czynności, skłaniania do reakcji lub rozróżniania elementu wizualnego. (Poziom A)</w:t>
      </w:r>
    </w:p>
    <w:p w14:paraId="00000213" w14:textId="77777777" w:rsidR="00214210" w:rsidRDefault="00F35683" w:rsidP="001B64D9">
      <w:pPr>
        <w:spacing w:after="120" w:line="276" w:lineRule="auto"/>
      </w:pPr>
      <w:r>
        <w:t xml:space="preserve">Wynik audyt: </w:t>
      </w:r>
      <w:r>
        <w:rPr>
          <w:b/>
          <w:color w:val="538135"/>
        </w:rPr>
        <w:t xml:space="preserve">Spełnione </w:t>
      </w:r>
    </w:p>
    <w:p w14:paraId="00000216" w14:textId="77777777" w:rsidR="00214210" w:rsidRDefault="00F35683" w:rsidP="001B64D9">
      <w:pPr>
        <w:spacing w:after="120" w:line="276" w:lineRule="auto"/>
        <w:rPr>
          <w:sz w:val="22"/>
          <w:szCs w:val="22"/>
        </w:rPr>
      </w:pPr>
      <w:r>
        <w:rPr>
          <w:b/>
        </w:rPr>
        <w:t>1.4.3 Kontrast (minimalny):</w:t>
      </w:r>
      <w:r>
        <w:t xml:space="preserve"> Wizualne przedstawienie tekstu, lub obrazu tekstu posiada kontrast wynoszący przynajmniej 4,5:1, poza następującymi wyjątkami: (Poziom AA)</w:t>
      </w:r>
    </w:p>
    <w:p w14:paraId="00000217" w14:textId="77777777" w:rsidR="00214210" w:rsidRDefault="00F35683" w:rsidP="001B64D9">
      <w:pPr>
        <w:spacing w:after="120" w:line="276" w:lineRule="auto"/>
      </w:pPr>
      <w:r>
        <w:t>•</w:t>
      </w:r>
      <w:r>
        <w:tab/>
        <w:t>Duży tekst: Duży tekst oraz grafiki takiego tekstu posiadają kontrast przynajmniej 3:1.</w:t>
      </w:r>
    </w:p>
    <w:p w14:paraId="00000218" w14:textId="77777777" w:rsidR="00214210" w:rsidRDefault="00F35683" w:rsidP="001B64D9">
      <w:pPr>
        <w:spacing w:after="120" w:line="276" w:lineRule="auto"/>
      </w:pPr>
      <w:r>
        <w:t>•</w:t>
      </w:r>
      <w:r>
        <w:tab/>
        <w:t>Przypadkowość: Nie stosuje się wymogów minimalnego kontrastu dla tekstów lub obrazu tekstu, będących elementem nieużywanych części interfejsu użytkownika, mających cel czysto dekoracyjny, nie są widoczne lub też są częścią obrazu zawierającego inne istotne treści wizualne.</w:t>
      </w:r>
    </w:p>
    <w:p w14:paraId="00000219" w14:textId="77777777" w:rsidR="00214210" w:rsidRDefault="00F35683" w:rsidP="001B64D9">
      <w:pPr>
        <w:spacing w:after="120" w:line="276" w:lineRule="auto"/>
      </w:pPr>
      <w:r>
        <w:t>•</w:t>
      </w:r>
      <w:r>
        <w:tab/>
        <w:t>Logo: Nie wymaga się minimalnego kontrastu dla tekstu, który jest częścią logo lub nazwy własnej produktu (marki).</w:t>
      </w:r>
      <w:r>
        <w:rPr>
          <w:b/>
        </w:rPr>
        <w:br/>
      </w:r>
      <w:r>
        <w:t xml:space="preserve">Badanie dotyczyło weryfikacji kontrastu treści do tła. </w:t>
      </w:r>
    </w:p>
    <w:p w14:paraId="0000021B" w14:textId="3D4FD7A9" w:rsidR="00214210" w:rsidRPr="0048674C" w:rsidRDefault="00F35683" w:rsidP="001B64D9">
      <w:pPr>
        <w:spacing w:after="120" w:line="276" w:lineRule="auto"/>
        <w:rPr>
          <w:b/>
          <w:color w:val="538135" w:themeColor="accent6" w:themeShade="BF"/>
        </w:rPr>
      </w:pPr>
      <w:r>
        <w:t xml:space="preserve">Wynik audyt: </w:t>
      </w:r>
      <w:r w:rsidR="0048674C" w:rsidRPr="0048674C">
        <w:rPr>
          <w:b/>
          <w:color w:val="538135" w:themeColor="accent6" w:themeShade="BF"/>
        </w:rPr>
        <w:t>S</w:t>
      </w:r>
      <w:r w:rsidR="009E230E" w:rsidRPr="0048674C">
        <w:rPr>
          <w:b/>
          <w:color w:val="538135" w:themeColor="accent6" w:themeShade="BF"/>
        </w:rPr>
        <w:t>pełnione</w:t>
      </w:r>
    </w:p>
    <w:tbl>
      <w:tblPr>
        <w:tblStyle w:val="afffff7"/>
        <w:tblW w:w="1518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820"/>
        <w:gridCol w:w="3686"/>
        <w:gridCol w:w="1275"/>
        <w:gridCol w:w="2146"/>
      </w:tblGrid>
      <w:tr w:rsidR="0048674C" w14:paraId="610E79B5" w14:textId="10B5C0C9" w:rsidTr="0048674C">
        <w:trPr>
          <w:trHeight w:val="200"/>
          <w:jc w:val="center"/>
        </w:trPr>
        <w:tc>
          <w:tcPr>
            <w:tcW w:w="3255" w:type="dxa"/>
            <w:shd w:val="clear" w:color="auto" w:fill="FFFFFF"/>
            <w:vAlign w:val="center"/>
          </w:tcPr>
          <w:p w14:paraId="75240504" w14:textId="77777777" w:rsidR="0048674C" w:rsidRDefault="0048674C" w:rsidP="001B64D9">
            <w:pPr>
              <w:spacing w:after="120" w:line="276" w:lineRule="auto"/>
              <w:rPr>
                <w:b/>
                <w:color w:val="000000"/>
                <w:sz w:val="20"/>
                <w:szCs w:val="20"/>
              </w:rPr>
            </w:pPr>
            <w:r>
              <w:rPr>
                <w:b/>
                <w:color w:val="000000"/>
                <w:sz w:val="20"/>
                <w:szCs w:val="20"/>
              </w:rPr>
              <w:t xml:space="preserve">Strona </w:t>
            </w:r>
          </w:p>
        </w:tc>
        <w:tc>
          <w:tcPr>
            <w:tcW w:w="4820" w:type="dxa"/>
            <w:shd w:val="clear" w:color="auto" w:fill="FFFFFF"/>
            <w:vAlign w:val="center"/>
          </w:tcPr>
          <w:p w14:paraId="01E16B55" w14:textId="77777777" w:rsidR="0048674C" w:rsidRDefault="0048674C" w:rsidP="001B64D9">
            <w:pPr>
              <w:spacing w:after="120" w:line="276" w:lineRule="auto"/>
              <w:rPr>
                <w:b/>
                <w:color w:val="000000"/>
                <w:sz w:val="20"/>
                <w:szCs w:val="20"/>
              </w:rPr>
            </w:pPr>
            <w:r>
              <w:rPr>
                <w:b/>
                <w:color w:val="000000"/>
                <w:sz w:val="20"/>
                <w:szCs w:val="20"/>
              </w:rPr>
              <w:t>Opis Problemu</w:t>
            </w:r>
          </w:p>
        </w:tc>
        <w:tc>
          <w:tcPr>
            <w:tcW w:w="3686" w:type="dxa"/>
            <w:shd w:val="clear" w:color="auto" w:fill="FFFFFF"/>
            <w:vAlign w:val="center"/>
          </w:tcPr>
          <w:p w14:paraId="3FDF5F8A" w14:textId="77777777" w:rsidR="0048674C" w:rsidRDefault="0048674C" w:rsidP="001B64D9">
            <w:pPr>
              <w:spacing w:after="120" w:line="276" w:lineRule="auto"/>
              <w:rPr>
                <w:b/>
                <w:color w:val="000000"/>
                <w:sz w:val="20"/>
                <w:szCs w:val="20"/>
              </w:rPr>
            </w:pPr>
            <w:r>
              <w:rPr>
                <w:b/>
                <w:color w:val="000000"/>
                <w:sz w:val="20"/>
                <w:szCs w:val="20"/>
              </w:rPr>
              <w:t>Rozwiązanie</w:t>
            </w:r>
          </w:p>
        </w:tc>
        <w:tc>
          <w:tcPr>
            <w:tcW w:w="1275" w:type="dxa"/>
            <w:shd w:val="clear" w:color="auto" w:fill="FFFFFF"/>
            <w:vAlign w:val="center"/>
          </w:tcPr>
          <w:p w14:paraId="77610BCC" w14:textId="77777777" w:rsidR="0048674C" w:rsidRDefault="0048674C" w:rsidP="001B64D9">
            <w:pPr>
              <w:spacing w:after="120" w:line="276" w:lineRule="auto"/>
              <w:rPr>
                <w:b/>
                <w:color w:val="000000"/>
                <w:sz w:val="20"/>
                <w:szCs w:val="20"/>
              </w:rPr>
            </w:pPr>
            <w:r>
              <w:rPr>
                <w:b/>
                <w:color w:val="000000"/>
                <w:sz w:val="20"/>
                <w:szCs w:val="20"/>
              </w:rPr>
              <w:t>Typ</w:t>
            </w:r>
          </w:p>
        </w:tc>
        <w:tc>
          <w:tcPr>
            <w:tcW w:w="2146" w:type="dxa"/>
            <w:shd w:val="clear" w:color="auto" w:fill="FFFFFF"/>
          </w:tcPr>
          <w:p w14:paraId="27B18A1B" w14:textId="3D1018EC" w:rsidR="0048674C" w:rsidRDefault="0048674C" w:rsidP="001B64D9">
            <w:pPr>
              <w:spacing w:after="120" w:line="276" w:lineRule="auto"/>
              <w:rPr>
                <w:b/>
                <w:color w:val="000000"/>
                <w:sz w:val="20"/>
                <w:szCs w:val="20"/>
              </w:rPr>
            </w:pPr>
            <w:r>
              <w:rPr>
                <w:b/>
                <w:color w:val="000000"/>
                <w:sz w:val="20"/>
                <w:szCs w:val="20"/>
              </w:rPr>
              <w:t>Status</w:t>
            </w:r>
          </w:p>
        </w:tc>
      </w:tr>
      <w:tr w:rsidR="0048674C" w14:paraId="3ADD4FCA" w14:textId="18623960" w:rsidTr="0048674C">
        <w:trPr>
          <w:trHeight w:val="659"/>
          <w:jc w:val="center"/>
        </w:trPr>
        <w:tc>
          <w:tcPr>
            <w:tcW w:w="3255" w:type="dxa"/>
            <w:shd w:val="clear" w:color="auto" w:fill="FFFFFF"/>
            <w:vAlign w:val="center"/>
          </w:tcPr>
          <w:p w14:paraId="69456F78" w14:textId="77777777" w:rsidR="0048674C" w:rsidRDefault="0048674C" w:rsidP="001B64D9">
            <w:pPr>
              <w:spacing w:after="120" w:line="276" w:lineRule="auto"/>
              <w:rPr>
                <w:color w:val="000000"/>
                <w:sz w:val="20"/>
                <w:szCs w:val="20"/>
              </w:rPr>
            </w:pPr>
            <w:r>
              <w:rPr>
                <w:color w:val="000000"/>
                <w:sz w:val="20"/>
                <w:szCs w:val="20"/>
              </w:rPr>
              <w:t>Wyślij te stronę przez email</w:t>
            </w:r>
          </w:p>
          <w:p w14:paraId="0360047A" w14:textId="170E5D9A" w:rsidR="0048674C" w:rsidRDefault="0048674C" w:rsidP="001B64D9">
            <w:pPr>
              <w:spacing w:after="120" w:line="276" w:lineRule="auto"/>
            </w:pPr>
          </w:p>
        </w:tc>
        <w:tc>
          <w:tcPr>
            <w:tcW w:w="4820" w:type="dxa"/>
            <w:shd w:val="clear" w:color="auto" w:fill="FFFFFF"/>
            <w:vAlign w:val="center"/>
          </w:tcPr>
          <w:p w14:paraId="1AA9C61A" w14:textId="255089E3" w:rsidR="0048674C" w:rsidRDefault="0048674C" w:rsidP="001B64D9">
            <w:pPr>
              <w:spacing w:after="120" w:line="276" w:lineRule="auto"/>
              <w:rPr>
                <w:color w:val="000000"/>
                <w:sz w:val="20"/>
                <w:szCs w:val="20"/>
              </w:rPr>
            </w:pPr>
            <w:r>
              <w:rPr>
                <w:color w:val="000000"/>
                <w:sz w:val="20"/>
                <w:szCs w:val="20"/>
              </w:rPr>
              <w:t>Przycisk wyślij oraz zamknij w oknie Wyślij tę stronę przez e-mail, nie spełnia minimalnego kontrastu.</w:t>
            </w:r>
          </w:p>
          <w:p w14:paraId="1305E24B" w14:textId="3E4DA3AC" w:rsidR="0048674C" w:rsidRDefault="0048674C" w:rsidP="001B64D9">
            <w:pPr>
              <w:spacing w:after="120" w:line="276" w:lineRule="auto"/>
              <w:rPr>
                <w:color w:val="000000"/>
                <w:sz w:val="20"/>
                <w:szCs w:val="20"/>
              </w:rPr>
            </w:pPr>
            <w:r w:rsidRPr="00585DF3">
              <w:rPr>
                <w:noProof/>
                <w:color w:val="000000"/>
                <w:sz w:val="20"/>
                <w:szCs w:val="20"/>
              </w:rPr>
              <w:lastRenderedPageBreak/>
              <w:drawing>
                <wp:inline distT="0" distB="0" distL="0" distR="0" wp14:anchorId="438CDA78" wp14:editId="0DA61765">
                  <wp:extent cx="3736975" cy="20021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736975" cy="2002155"/>
                          </a:xfrm>
                          <a:prstGeom prst="rect">
                            <a:avLst/>
                          </a:prstGeom>
                        </pic:spPr>
                      </pic:pic>
                    </a:graphicData>
                  </a:graphic>
                </wp:inline>
              </w:drawing>
            </w:r>
          </w:p>
        </w:tc>
        <w:tc>
          <w:tcPr>
            <w:tcW w:w="3686" w:type="dxa"/>
            <w:shd w:val="clear" w:color="auto" w:fill="FFFFFF"/>
            <w:vAlign w:val="center"/>
          </w:tcPr>
          <w:p w14:paraId="7D50E56B" w14:textId="16258800" w:rsidR="0048674C" w:rsidRPr="0012476C" w:rsidRDefault="0048674C" w:rsidP="001B64D9">
            <w:pPr>
              <w:spacing w:after="120" w:line="276" w:lineRule="auto"/>
              <w:rPr>
                <w:sz w:val="20"/>
                <w:szCs w:val="20"/>
              </w:rPr>
            </w:pPr>
            <w:r>
              <w:rPr>
                <w:sz w:val="20"/>
                <w:szCs w:val="20"/>
              </w:rPr>
              <w:lastRenderedPageBreak/>
              <w:t>Elementy powinny spełniać minimalny kontrast 4.5:1</w:t>
            </w:r>
          </w:p>
        </w:tc>
        <w:tc>
          <w:tcPr>
            <w:tcW w:w="1275" w:type="dxa"/>
            <w:shd w:val="clear" w:color="auto" w:fill="FFFFFF"/>
            <w:vAlign w:val="center"/>
          </w:tcPr>
          <w:p w14:paraId="237E2EFC" w14:textId="77777777" w:rsidR="0048674C" w:rsidRDefault="0048674C" w:rsidP="001B64D9">
            <w:pPr>
              <w:spacing w:after="120" w:line="276" w:lineRule="auto"/>
              <w:rPr>
                <w:b/>
                <w:color w:val="000000"/>
                <w:sz w:val="20"/>
                <w:szCs w:val="20"/>
              </w:rPr>
            </w:pPr>
            <w:r>
              <w:rPr>
                <w:b/>
                <w:color w:val="000000"/>
                <w:sz w:val="20"/>
                <w:szCs w:val="20"/>
              </w:rPr>
              <w:t>T</w:t>
            </w:r>
          </w:p>
        </w:tc>
        <w:tc>
          <w:tcPr>
            <w:tcW w:w="2146" w:type="dxa"/>
            <w:shd w:val="clear" w:color="auto" w:fill="FFFFFF"/>
          </w:tcPr>
          <w:p w14:paraId="0B3FC80F" w14:textId="0F4BE6BE" w:rsidR="0048674C" w:rsidRDefault="0048674C" w:rsidP="001B64D9">
            <w:pPr>
              <w:spacing w:after="120" w:line="276" w:lineRule="auto"/>
              <w:rPr>
                <w:b/>
                <w:color w:val="000000"/>
                <w:sz w:val="20"/>
                <w:szCs w:val="20"/>
              </w:rPr>
            </w:pPr>
            <w:r>
              <w:rPr>
                <w:b/>
                <w:color w:val="000000"/>
                <w:sz w:val="20"/>
                <w:szCs w:val="20"/>
              </w:rPr>
              <w:t>Spełnione</w:t>
            </w:r>
          </w:p>
        </w:tc>
      </w:tr>
    </w:tbl>
    <w:p w14:paraId="00000233" w14:textId="6F364E6B" w:rsidR="00214210" w:rsidRDefault="00F35683" w:rsidP="001B64D9">
      <w:pPr>
        <w:spacing w:after="120" w:line="276" w:lineRule="auto"/>
        <w:rPr>
          <w:sz w:val="22"/>
          <w:szCs w:val="22"/>
        </w:rPr>
      </w:pPr>
      <w:r>
        <w:rPr>
          <w:b/>
        </w:rPr>
        <w:t>1.4.4 Zmiana rozmiaru tekstu:</w:t>
      </w:r>
      <w:r>
        <w:t xml:space="preserve"> Oprócz napisów rozszerzonych oraz tekstu w postaci grafiki, rozmiar tekstu może zostać powiększony do 200% bez użycia technologii wspomagających oraz bez utraty treści lub funkcjonalności. (Poziom AA)</w:t>
      </w:r>
    </w:p>
    <w:p w14:paraId="1474C115" w14:textId="77777777" w:rsidR="00E1258B" w:rsidRDefault="00F35683" w:rsidP="001B64D9">
      <w:pPr>
        <w:spacing w:after="120" w:line="276" w:lineRule="auto"/>
        <w:rPr>
          <w:b/>
          <w:color w:val="538135"/>
        </w:rPr>
      </w:pPr>
      <w:r>
        <w:t>Wynik audyt:</w:t>
      </w:r>
      <w:r>
        <w:rPr>
          <w:b/>
          <w:color w:val="538135"/>
        </w:rPr>
        <w:t xml:space="preserve"> Spełnione</w:t>
      </w:r>
    </w:p>
    <w:p w14:paraId="00000235" w14:textId="7354BA1C" w:rsidR="00214210" w:rsidRDefault="00F35683" w:rsidP="001B64D9">
      <w:pPr>
        <w:spacing w:after="120" w:line="276" w:lineRule="auto"/>
        <w:rPr>
          <w:b/>
          <w:color w:val="00B050"/>
        </w:rPr>
      </w:pPr>
      <w:r>
        <w:rPr>
          <w:b/>
        </w:rPr>
        <w:t>1.4.5 Tekst w postaci grafiki:</w:t>
      </w:r>
      <w:r>
        <w:t xml:space="preserve"> Jeśli zastosowane technologie pozwalają na wizualną prezentację, tekst służy do przekazywania informacji, a nie obrazów tekstu, z wyjątkiem następujących:</w:t>
      </w:r>
    </w:p>
    <w:p w14:paraId="00000236" w14:textId="77777777" w:rsidR="00214210" w:rsidRDefault="00F35683" w:rsidP="001B64D9">
      <w:pPr>
        <w:spacing w:after="120" w:line="276" w:lineRule="auto"/>
      </w:pPr>
      <w:r>
        <w:t>•</w:t>
      </w:r>
      <w:r>
        <w:tab/>
      </w:r>
      <w:r>
        <w:rPr>
          <w:b/>
        </w:rPr>
        <w:t>Możliwość dostosowania:</w:t>
      </w:r>
      <w:r>
        <w:t xml:space="preserve"> Obraz tekstu można wizualnie dostosować do wymagań użytkownika;</w:t>
      </w:r>
    </w:p>
    <w:p w14:paraId="00000237" w14:textId="77777777" w:rsidR="00214210" w:rsidRDefault="00F35683" w:rsidP="001B64D9">
      <w:pPr>
        <w:spacing w:after="120" w:line="276" w:lineRule="auto"/>
      </w:pPr>
      <w:r>
        <w:t>•</w:t>
      </w:r>
      <w:r>
        <w:tab/>
      </w:r>
      <w:r>
        <w:rPr>
          <w:b/>
        </w:rPr>
        <w:t>Kluczowy:</w:t>
      </w:r>
      <w:r>
        <w:t xml:space="preserve"> Dla przekazywanych informacji niezbędna jest szczególna prezentacja tekstu.</w:t>
      </w:r>
    </w:p>
    <w:p w14:paraId="00000239" w14:textId="77777777" w:rsidR="00214210" w:rsidRDefault="00F35683" w:rsidP="001B64D9">
      <w:pPr>
        <w:spacing w:after="120" w:line="276" w:lineRule="auto"/>
        <w:rPr>
          <w:b/>
          <w:color w:val="FF0000"/>
        </w:rPr>
      </w:pPr>
      <w:r>
        <w:t xml:space="preserve">Wynik audyt: </w:t>
      </w:r>
      <w:r>
        <w:rPr>
          <w:b/>
        </w:rPr>
        <w:t>Nie dotyczy</w:t>
      </w:r>
    </w:p>
    <w:p w14:paraId="0000023B" w14:textId="77777777" w:rsidR="00214210" w:rsidRDefault="00F35683" w:rsidP="001B64D9">
      <w:pPr>
        <w:spacing w:after="120" w:line="276" w:lineRule="auto"/>
        <w:rPr>
          <w:sz w:val="22"/>
          <w:szCs w:val="22"/>
        </w:rPr>
      </w:pPr>
      <w:r>
        <w:rPr>
          <w:b/>
          <w:color w:val="000000"/>
          <w:sz w:val="20"/>
          <w:szCs w:val="20"/>
        </w:rPr>
        <w:t>Patrz 1.1.1</w:t>
      </w:r>
    </w:p>
    <w:p w14:paraId="0000023D" w14:textId="77777777" w:rsidR="00214210" w:rsidRDefault="00F35683" w:rsidP="001B64D9">
      <w:pPr>
        <w:shd w:val="clear" w:color="auto" w:fill="FFFFFF"/>
        <w:spacing w:after="120" w:line="276" w:lineRule="auto"/>
        <w:rPr>
          <w:color w:val="000000"/>
          <w:sz w:val="22"/>
          <w:szCs w:val="22"/>
        </w:rPr>
      </w:pPr>
      <w:r>
        <w:rPr>
          <w:b/>
        </w:rPr>
        <w:t xml:space="preserve">1.4.10 Przewijanie ekranu (2.1) </w:t>
      </w:r>
      <w:r>
        <w:t>Zawartość na ekranie powinna być wyświetlana tak, by nie było konieczne przewijanie ekranu w poziomie.</w:t>
      </w:r>
    </w:p>
    <w:p w14:paraId="0000023E" w14:textId="77777777" w:rsidR="00214210" w:rsidRDefault="00F35683" w:rsidP="001B64D9">
      <w:pPr>
        <w:spacing w:after="120" w:line="276" w:lineRule="auto"/>
        <w:rPr>
          <w:b/>
          <w:color w:val="00B050"/>
        </w:rPr>
      </w:pPr>
      <w:r>
        <w:t xml:space="preserve">Wynik audyt: </w:t>
      </w:r>
      <w:r>
        <w:rPr>
          <w:b/>
          <w:color w:val="538135"/>
        </w:rPr>
        <w:t xml:space="preserve">Spełnione </w:t>
      </w:r>
    </w:p>
    <w:p w14:paraId="00000240" w14:textId="77777777" w:rsidR="00214210" w:rsidRDefault="00F35683" w:rsidP="001B64D9">
      <w:pPr>
        <w:spacing w:after="120" w:line="276" w:lineRule="auto"/>
        <w:rPr>
          <w:b/>
        </w:rPr>
      </w:pPr>
      <w:r>
        <w:rPr>
          <w:b/>
        </w:rPr>
        <w:t>1.4.11 - Kontrast dla treści niebędących tekstem</w:t>
      </w:r>
    </w:p>
    <w:p w14:paraId="2960235F" w14:textId="2FBD16F8" w:rsidR="00FC2B73" w:rsidRPr="0048674C" w:rsidRDefault="00F35683" w:rsidP="001B64D9">
      <w:pPr>
        <w:spacing w:after="120" w:line="276" w:lineRule="auto"/>
        <w:rPr>
          <w:b/>
          <w:color w:val="538135" w:themeColor="accent6" w:themeShade="BF"/>
        </w:rPr>
      </w:pPr>
      <w:r>
        <w:t xml:space="preserve">Wynik audyt: </w:t>
      </w:r>
      <w:r w:rsidR="0048674C" w:rsidRPr="0048674C">
        <w:rPr>
          <w:b/>
          <w:color w:val="538135" w:themeColor="accent6" w:themeShade="BF"/>
        </w:rPr>
        <w:t>S</w:t>
      </w:r>
      <w:r w:rsidR="00AC220B" w:rsidRPr="0048674C">
        <w:rPr>
          <w:b/>
          <w:color w:val="538135" w:themeColor="accent6" w:themeShade="BF"/>
        </w:rPr>
        <w:t>pełnione</w:t>
      </w:r>
    </w:p>
    <w:tbl>
      <w:tblPr>
        <w:tblStyle w:val="afffff7"/>
        <w:tblW w:w="1518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820"/>
        <w:gridCol w:w="3969"/>
        <w:gridCol w:w="1134"/>
        <w:gridCol w:w="2004"/>
      </w:tblGrid>
      <w:tr w:rsidR="0048674C" w14:paraId="08AEBF63" w14:textId="10AACF90" w:rsidTr="0048674C">
        <w:trPr>
          <w:trHeight w:val="200"/>
          <w:tblHeader/>
          <w:jc w:val="center"/>
        </w:trPr>
        <w:tc>
          <w:tcPr>
            <w:tcW w:w="3255" w:type="dxa"/>
            <w:shd w:val="clear" w:color="auto" w:fill="FFFFFF"/>
            <w:vAlign w:val="center"/>
          </w:tcPr>
          <w:p w14:paraId="5ECFC4CE" w14:textId="77777777" w:rsidR="0048674C" w:rsidRDefault="0048674C" w:rsidP="001B64D9">
            <w:pPr>
              <w:spacing w:after="120" w:line="276" w:lineRule="auto"/>
              <w:rPr>
                <w:b/>
                <w:color w:val="000000"/>
                <w:sz w:val="20"/>
                <w:szCs w:val="20"/>
              </w:rPr>
            </w:pPr>
            <w:r>
              <w:rPr>
                <w:b/>
                <w:color w:val="000000"/>
                <w:sz w:val="20"/>
                <w:szCs w:val="20"/>
              </w:rPr>
              <w:lastRenderedPageBreak/>
              <w:t xml:space="preserve">Strona </w:t>
            </w:r>
          </w:p>
        </w:tc>
        <w:tc>
          <w:tcPr>
            <w:tcW w:w="4820" w:type="dxa"/>
            <w:shd w:val="clear" w:color="auto" w:fill="FFFFFF"/>
            <w:vAlign w:val="center"/>
          </w:tcPr>
          <w:p w14:paraId="63BE0B65" w14:textId="77777777" w:rsidR="0048674C" w:rsidRDefault="0048674C" w:rsidP="001B64D9">
            <w:pPr>
              <w:spacing w:after="120" w:line="276" w:lineRule="auto"/>
              <w:rPr>
                <w:b/>
                <w:color w:val="000000"/>
                <w:sz w:val="20"/>
                <w:szCs w:val="20"/>
              </w:rPr>
            </w:pPr>
            <w:r>
              <w:rPr>
                <w:b/>
                <w:color w:val="000000"/>
                <w:sz w:val="20"/>
                <w:szCs w:val="20"/>
              </w:rPr>
              <w:t>Opis Problemu</w:t>
            </w:r>
          </w:p>
        </w:tc>
        <w:tc>
          <w:tcPr>
            <w:tcW w:w="3969" w:type="dxa"/>
            <w:shd w:val="clear" w:color="auto" w:fill="FFFFFF"/>
            <w:vAlign w:val="center"/>
          </w:tcPr>
          <w:p w14:paraId="0CC810F7" w14:textId="77777777" w:rsidR="0048674C" w:rsidRDefault="0048674C" w:rsidP="001B64D9">
            <w:pPr>
              <w:spacing w:after="120" w:line="276" w:lineRule="auto"/>
              <w:rPr>
                <w:b/>
                <w:color w:val="000000"/>
                <w:sz w:val="20"/>
                <w:szCs w:val="20"/>
              </w:rPr>
            </w:pPr>
            <w:r>
              <w:rPr>
                <w:b/>
                <w:color w:val="000000"/>
                <w:sz w:val="20"/>
                <w:szCs w:val="20"/>
              </w:rPr>
              <w:t>Rozwiązanie</w:t>
            </w:r>
          </w:p>
        </w:tc>
        <w:tc>
          <w:tcPr>
            <w:tcW w:w="1134" w:type="dxa"/>
            <w:shd w:val="clear" w:color="auto" w:fill="FFFFFF"/>
            <w:vAlign w:val="center"/>
          </w:tcPr>
          <w:p w14:paraId="723F7D17" w14:textId="77777777" w:rsidR="0048674C" w:rsidRDefault="0048674C" w:rsidP="001B64D9">
            <w:pPr>
              <w:spacing w:after="120" w:line="276" w:lineRule="auto"/>
              <w:rPr>
                <w:b/>
                <w:color w:val="000000"/>
                <w:sz w:val="20"/>
                <w:szCs w:val="20"/>
              </w:rPr>
            </w:pPr>
            <w:r>
              <w:rPr>
                <w:b/>
                <w:color w:val="000000"/>
                <w:sz w:val="20"/>
                <w:szCs w:val="20"/>
              </w:rPr>
              <w:t>Typ</w:t>
            </w:r>
          </w:p>
        </w:tc>
        <w:tc>
          <w:tcPr>
            <w:tcW w:w="2004" w:type="dxa"/>
            <w:shd w:val="clear" w:color="auto" w:fill="FFFFFF"/>
          </w:tcPr>
          <w:p w14:paraId="03E97566" w14:textId="782FDB9A" w:rsidR="0048674C" w:rsidRDefault="0048674C" w:rsidP="001B64D9">
            <w:pPr>
              <w:spacing w:after="120" w:line="276" w:lineRule="auto"/>
              <w:rPr>
                <w:b/>
                <w:color w:val="000000"/>
                <w:sz w:val="20"/>
                <w:szCs w:val="20"/>
              </w:rPr>
            </w:pPr>
            <w:r>
              <w:rPr>
                <w:b/>
                <w:color w:val="000000"/>
                <w:sz w:val="20"/>
                <w:szCs w:val="20"/>
              </w:rPr>
              <w:t>Status</w:t>
            </w:r>
          </w:p>
        </w:tc>
      </w:tr>
      <w:tr w:rsidR="0048674C" w14:paraId="6933D287" w14:textId="10B1E2F3" w:rsidTr="0048674C">
        <w:trPr>
          <w:trHeight w:val="659"/>
          <w:jc w:val="center"/>
        </w:trPr>
        <w:tc>
          <w:tcPr>
            <w:tcW w:w="3255" w:type="dxa"/>
            <w:shd w:val="clear" w:color="auto" w:fill="FFFFFF"/>
            <w:vAlign w:val="center"/>
          </w:tcPr>
          <w:p w14:paraId="32F0FF53" w14:textId="77777777" w:rsidR="0048674C" w:rsidRDefault="0048674C" w:rsidP="001B64D9">
            <w:pPr>
              <w:spacing w:after="120" w:line="276" w:lineRule="auto"/>
              <w:rPr>
                <w:color w:val="000000"/>
                <w:sz w:val="20"/>
                <w:szCs w:val="20"/>
              </w:rPr>
            </w:pPr>
            <w:r>
              <w:rPr>
                <w:color w:val="000000"/>
                <w:sz w:val="20"/>
                <w:szCs w:val="20"/>
              </w:rPr>
              <w:t>Wyślij te stronę przez email</w:t>
            </w:r>
          </w:p>
          <w:p w14:paraId="627FDC21" w14:textId="77777777" w:rsidR="0048674C" w:rsidRDefault="0048674C" w:rsidP="001B64D9">
            <w:pPr>
              <w:spacing w:after="120" w:line="276" w:lineRule="auto"/>
            </w:pPr>
          </w:p>
        </w:tc>
        <w:tc>
          <w:tcPr>
            <w:tcW w:w="4820" w:type="dxa"/>
            <w:shd w:val="clear" w:color="auto" w:fill="FFFFFF"/>
            <w:vAlign w:val="center"/>
          </w:tcPr>
          <w:p w14:paraId="5E2CDB0B" w14:textId="4BC95273" w:rsidR="0048674C" w:rsidRDefault="0048674C" w:rsidP="001B64D9">
            <w:pPr>
              <w:spacing w:after="120" w:line="276" w:lineRule="auto"/>
              <w:rPr>
                <w:color w:val="000000"/>
                <w:sz w:val="20"/>
                <w:szCs w:val="20"/>
              </w:rPr>
            </w:pPr>
            <w:r>
              <w:rPr>
                <w:color w:val="000000"/>
                <w:sz w:val="20"/>
                <w:szCs w:val="20"/>
              </w:rPr>
              <w:t xml:space="preserve">Przycisk zamknięcia nie spełnia minimalnego kontrastu (3.1) </w:t>
            </w:r>
          </w:p>
          <w:p w14:paraId="79DC14E7" w14:textId="77777777" w:rsidR="0048674C" w:rsidRDefault="0048674C" w:rsidP="001B64D9">
            <w:pPr>
              <w:spacing w:after="120" w:line="276" w:lineRule="auto"/>
              <w:rPr>
                <w:color w:val="000000"/>
                <w:sz w:val="20"/>
                <w:szCs w:val="20"/>
              </w:rPr>
            </w:pPr>
            <w:r w:rsidRPr="00585DF3">
              <w:rPr>
                <w:noProof/>
                <w:color w:val="000000"/>
                <w:sz w:val="20"/>
                <w:szCs w:val="20"/>
              </w:rPr>
              <w:drawing>
                <wp:inline distT="0" distB="0" distL="0" distR="0" wp14:anchorId="04206EFF" wp14:editId="6B4ED9F7">
                  <wp:extent cx="3736975" cy="2002155"/>
                  <wp:effectExtent l="0" t="0" r="0" b="4445"/>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r:embed="rId35"/>
                          <a:stretch>
                            <a:fillRect/>
                          </a:stretch>
                        </pic:blipFill>
                        <pic:spPr>
                          <a:xfrm>
                            <a:off x="0" y="0"/>
                            <a:ext cx="3736975" cy="2002155"/>
                          </a:xfrm>
                          <a:prstGeom prst="rect">
                            <a:avLst/>
                          </a:prstGeom>
                        </pic:spPr>
                      </pic:pic>
                    </a:graphicData>
                  </a:graphic>
                </wp:inline>
              </w:drawing>
            </w:r>
          </w:p>
        </w:tc>
        <w:tc>
          <w:tcPr>
            <w:tcW w:w="3969" w:type="dxa"/>
            <w:shd w:val="clear" w:color="auto" w:fill="FFFFFF"/>
            <w:vAlign w:val="center"/>
          </w:tcPr>
          <w:p w14:paraId="03DF1431" w14:textId="0DFDF595" w:rsidR="0048674C" w:rsidRPr="00FA2356" w:rsidRDefault="0048674C" w:rsidP="001B64D9">
            <w:pPr>
              <w:spacing w:after="120" w:line="276" w:lineRule="auto"/>
              <w:rPr>
                <w:sz w:val="20"/>
                <w:szCs w:val="20"/>
              </w:rPr>
            </w:pPr>
            <w:r>
              <w:rPr>
                <w:sz w:val="20"/>
                <w:szCs w:val="20"/>
              </w:rPr>
              <w:t>Przycisk powinien spełniać minimalny kontrast (3:1)</w:t>
            </w:r>
          </w:p>
          <w:p w14:paraId="201654D3" w14:textId="77777777" w:rsidR="0048674C" w:rsidRPr="00FA2356" w:rsidRDefault="0048674C" w:rsidP="001B64D9">
            <w:pPr>
              <w:spacing w:after="120" w:line="276" w:lineRule="auto"/>
              <w:rPr>
                <w:sz w:val="20"/>
                <w:szCs w:val="20"/>
              </w:rPr>
            </w:pPr>
          </w:p>
        </w:tc>
        <w:tc>
          <w:tcPr>
            <w:tcW w:w="1134" w:type="dxa"/>
            <w:shd w:val="clear" w:color="auto" w:fill="FFFFFF"/>
            <w:vAlign w:val="center"/>
          </w:tcPr>
          <w:p w14:paraId="13C0DEE6" w14:textId="77777777" w:rsidR="0048674C" w:rsidRDefault="0048674C" w:rsidP="001B64D9">
            <w:pPr>
              <w:spacing w:after="120" w:line="276" w:lineRule="auto"/>
              <w:rPr>
                <w:b/>
                <w:color w:val="000000"/>
                <w:sz w:val="20"/>
                <w:szCs w:val="20"/>
              </w:rPr>
            </w:pPr>
            <w:r>
              <w:rPr>
                <w:b/>
                <w:color w:val="000000"/>
                <w:sz w:val="20"/>
                <w:szCs w:val="20"/>
              </w:rPr>
              <w:t>T</w:t>
            </w:r>
          </w:p>
        </w:tc>
        <w:tc>
          <w:tcPr>
            <w:tcW w:w="2004" w:type="dxa"/>
            <w:shd w:val="clear" w:color="auto" w:fill="FFFFFF"/>
          </w:tcPr>
          <w:p w14:paraId="135C410C" w14:textId="36E0737B" w:rsidR="0048674C" w:rsidRDefault="0048674C" w:rsidP="001B64D9">
            <w:pPr>
              <w:spacing w:after="120" w:line="276" w:lineRule="auto"/>
              <w:rPr>
                <w:b/>
                <w:color w:val="000000"/>
                <w:sz w:val="20"/>
                <w:szCs w:val="20"/>
              </w:rPr>
            </w:pPr>
            <w:r>
              <w:rPr>
                <w:b/>
                <w:color w:val="000000"/>
                <w:sz w:val="20"/>
                <w:szCs w:val="20"/>
              </w:rPr>
              <w:t>Spełnione</w:t>
            </w:r>
          </w:p>
        </w:tc>
      </w:tr>
    </w:tbl>
    <w:p w14:paraId="00000242" w14:textId="0CBE3C0F" w:rsidR="00214210" w:rsidRDefault="00F35683" w:rsidP="001B64D9">
      <w:pPr>
        <w:spacing w:after="120" w:line="276" w:lineRule="auto"/>
      </w:pPr>
      <w:r>
        <w:rPr>
          <w:b/>
        </w:rPr>
        <w:t>1.4.12 Odstępy w tekście:</w:t>
      </w:r>
      <w:r>
        <w:t xml:space="preserve"> W treści zaimplementowanej przy użyciu języków znaczników, które obsługują następujące właściwości stylu tekstu, nie następuje utrata treści ani funkcjonalności po ustawieniu wszystkich poniższych wartości i zmianie żadnej innej właściwości stylu (AA):</w:t>
      </w:r>
    </w:p>
    <w:p w14:paraId="00000243" w14:textId="77777777" w:rsidR="00214210" w:rsidRDefault="00F35683" w:rsidP="001B64D9">
      <w:pPr>
        <w:spacing w:after="120" w:line="276" w:lineRule="auto"/>
      </w:pPr>
      <w:r>
        <w:t>•</w:t>
      </w:r>
      <w:r>
        <w:tab/>
        <w:t>Wysokość linii (odstępy między wierszami) co najmniej 1,5 razy większa od rozmiaru czcionki;</w:t>
      </w:r>
    </w:p>
    <w:p w14:paraId="00000244" w14:textId="77777777" w:rsidR="00214210" w:rsidRDefault="00F35683" w:rsidP="001B64D9">
      <w:pPr>
        <w:spacing w:after="120" w:line="276" w:lineRule="auto"/>
      </w:pPr>
      <w:r>
        <w:t>•</w:t>
      </w:r>
      <w:r>
        <w:tab/>
        <w:t>Odstępy między akapitami do co najmniej 2-krotnego rozmiaru czcionki;</w:t>
      </w:r>
    </w:p>
    <w:p w14:paraId="00000245" w14:textId="77777777" w:rsidR="00214210" w:rsidRDefault="00F35683" w:rsidP="001B64D9">
      <w:pPr>
        <w:spacing w:after="120" w:line="276" w:lineRule="auto"/>
      </w:pPr>
      <w:r>
        <w:t>•</w:t>
      </w:r>
      <w:r>
        <w:tab/>
        <w:t>Odstępy między literami (śledzenie) co najmniej 0,12 razy większe niż rozmiar czcionki;</w:t>
      </w:r>
    </w:p>
    <w:p w14:paraId="00000246" w14:textId="77777777" w:rsidR="00214210" w:rsidRDefault="00F35683" w:rsidP="001B64D9">
      <w:pPr>
        <w:spacing w:after="120" w:line="276" w:lineRule="auto"/>
      </w:pPr>
      <w:r>
        <w:t>•</w:t>
      </w:r>
      <w:r>
        <w:tab/>
        <w:t>Odstępy między wyrazami co najmniej 0,16 razy większe niż rozmiar czcionki.</w:t>
      </w:r>
    </w:p>
    <w:p w14:paraId="00000248" w14:textId="6206EB62" w:rsidR="00214210" w:rsidRPr="0048674C" w:rsidRDefault="00F35683" w:rsidP="001B64D9">
      <w:pPr>
        <w:spacing w:after="120" w:line="276" w:lineRule="auto"/>
        <w:rPr>
          <w:color w:val="538135" w:themeColor="accent6" w:themeShade="BF"/>
        </w:rPr>
      </w:pPr>
      <w:r>
        <w:t xml:space="preserve">Wynik audyt: </w:t>
      </w:r>
      <w:r w:rsidR="0048674C" w:rsidRPr="0048674C">
        <w:rPr>
          <w:b/>
          <w:color w:val="538135" w:themeColor="accent6" w:themeShade="BF"/>
        </w:rPr>
        <w:t>S</w:t>
      </w:r>
      <w:r w:rsidRPr="0048674C">
        <w:rPr>
          <w:b/>
          <w:color w:val="538135" w:themeColor="accent6" w:themeShade="BF"/>
        </w:rPr>
        <w:t>pełnione</w:t>
      </w:r>
      <w:r w:rsidRPr="0048674C">
        <w:rPr>
          <w:color w:val="538135" w:themeColor="accent6" w:themeShade="BF"/>
          <w:sz w:val="22"/>
          <w:szCs w:val="22"/>
        </w:rPr>
        <w:t xml:space="preserve"> </w:t>
      </w:r>
    </w:p>
    <w:tbl>
      <w:tblPr>
        <w:tblStyle w:val="afffff9"/>
        <w:tblW w:w="1518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537"/>
        <w:gridCol w:w="3685"/>
        <w:gridCol w:w="1418"/>
        <w:gridCol w:w="2287"/>
      </w:tblGrid>
      <w:tr w:rsidR="0048674C" w14:paraId="5A2ACEBB" w14:textId="1B50903D" w:rsidTr="0048674C">
        <w:trPr>
          <w:trHeight w:val="200"/>
          <w:tblHeader/>
          <w:jc w:val="center"/>
        </w:trPr>
        <w:tc>
          <w:tcPr>
            <w:tcW w:w="3255" w:type="dxa"/>
            <w:shd w:val="clear" w:color="auto" w:fill="FFFFFF"/>
            <w:vAlign w:val="center"/>
          </w:tcPr>
          <w:p w14:paraId="0000024A" w14:textId="77777777" w:rsidR="0048674C" w:rsidRDefault="0048674C" w:rsidP="001B64D9">
            <w:pPr>
              <w:spacing w:after="120" w:line="276" w:lineRule="auto"/>
              <w:rPr>
                <w:b/>
                <w:color w:val="000000"/>
                <w:sz w:val="20"/>
                <w:szCs w:val="20"/>
              </w:rPr>
            </w:pPr>
            <w:r>
              <w:rPr>
                <w:b/>
                <w:color w:val="000000"/>
                <w:sz w:val="20"/>
                <w:szCs w:val="20"/>
              </w:rPr>
              <w:t xml:space="preserve">Strona </w:t>
            </w:r>
          </w:p>
        </w:tc>
        <w:tc>
          <w:tcPr>
            <w:tcW w:w="4537" w:type="dxa"/>
            <w:shd w:val="clear" w:color="auto" w:fill="FFFFFF"/>
            <w:vAlign w:val="center"/>
          </w:tcPr>
          <w:p w14:paraId="0000024B" w14:textId="77777777" w:rsidR="0048674C" w:rsidRDefault="0048674C" w:rsidP="001B64D9">
            <w:pPr>
              <w:spacing w:after="120" w:line="276" w:lineRule="auto"/>
              <w:rPr>
                <w:b/>
                <w:color w:val="000000"/>
                <w:sz w:val="20"/>
                <w:szCs w:val="20"/>
              </w:rPr>
            </w:pPr>
            <w:r>
              <w:rPr>
                <w:b/>
                <w:color w:val="000000"/>
                <w:sz w:val="20"/>
                <w:szCs w:val="20"/>
              </w:rPr>
              <w:t>Opis Problemu</w:t>
            </w:r>
          </w:p>
        </w:tc>
        <w:tc>
          <w:tcPr>
            <w:tcW w:w="3685" w:type="dxa"/>
            <w:shd w:val="clear" w:color="auto" w:fill="FFFFFF"/>
            <w:vAlign w:val="center"/>
          </w:tcPr>
          <w:p w14:paraId="0000024C" w14:textId="77777777" w:rsidR="0048674C" w:rsidRDefault="0048674C" w:rsidP="001B64D9">
            <w:pPr>
              <w:spacing w:after="120" w:line="276" w:lineRule="auto"/>
              <w:rPr>
                <w:b/>
                <w:color w:val="000000"/>
                <w:sz w:val="20"/>
                <w:szCs w:val="20"/>
              </w:rPr>
            </w:pPr>
            <w:r>
              <w:rPr>
                <w:b/>
                <w:color w:val="000000"/>
                <w:sz w:val="20"/>
                <w:szCs w:val="20"/>
              </w:rPr>
              <w:t>Rozwiązanie</w:t>
            </w:r>
          </w:p>
        </w:tc>
        <w:tc>
          <w:tcPr>
            <w:tcW w:w="1418" w:type="dxa"/>
            <w:shd w:val="clear" w:color="auto" w:fill="FFFFFF"/>
            <w:vAlign w:val="center"/>
          </w:tcPr>
          <w:p w14:paraId="0000024D" w14:textId="77777777" w:rsidR="0048674C" w:rsidRDefault="0048674C" w:rsidP="001B64D9">
            <w:pPr>
              <w:spacing w:after="120" w:line="276" w:lineRule="auto"/>
              <w:rPr>
                <w:b/>
                <w:color w:val="000000"/>
                <w:sz w:val="20"/>
                <w:szCs w:val="20"/>
              </w:rPr>
            </w:pPr>
            <w:r>
              <w:rPr>
                <w:b/>
                <w:color w:val="000000"/>
                <w:sz w:val="20"/>
                <w:szCs w:val="20"/>
              </w:rPr>
              <w:t>Typ</w:t>
            </w:r>
          </w:p>
        </w:tc>
        <w:tc>
          <w:tcPr>
            <w:tcW w:w="2287" w:type="dxa"/>
            <w:shd w:val="clear" w:color="auto" w:fill="FFFFFF"/>
          </w:tcPr>
          <w:p w14:paraId="7CBA3C63" w14:textId="6D51C0A3" w:rsidR="0048674C" w:rsidRDefault="0048674C" w:rsidP="001B64D9">
            <w:pPr>
              <w:spacing w:after="120" w:line="276" w:lineRule="auto"/>
              <w:rPr>
                <w:b/>
                <w:color w:val="000000"/>
                <w:sz w:val="20"/>
                <w:szCs w:val="20"/>
              </w:rPr>
            </w:pPr>
            <w:r>
              <w:rPr>
                <w:b/>
                <w:color w:val="000000"/>
                <w:sz w:val="20"/>
                <w:szCs w:val="20"/>
              </w:rPr>
              <w:t>Status</w:t>
            </w:r>
          </w:p>
        </w:tc>
      </w:tr>
      <w:tr w:rsidR="0048674C" w14:paraId="3749B553" w14:textId="15B601D3" w:rsidTr="0048674C">
        <w:trPr>
          <w:trHeight w:val="659"/>
          <w:jc w:val="center"/>
        </w:trPr>
        <w:tc>
          <w:tcPr>
            <w:tcW w:w="3255" w:type="dxa"/>
            <w:shd w:val="clear" w:color="auto" w:fill="FFFFFF"/>
            <w:vAlign w:val="center"/>
          </w:tcPr>
          <w:p w14:paraId="0000024E" w14:textId="77777777" w:rsidR="0048674C" w:rsidRDefault="0048674C" w:rsidP="001B64D9">
            <w:pPr>
              <w:spacing w:after="120" w:line="276" w:lineRule="auto"/>
            </w:pPr>
            <w:hyperlink r:id="rId36">
              <w:r>
                <w:rPr>
                  <w:color w:val="0563C1"/>
                  <w:u w:val="single"/>
                </w:rPr>
                <w:t>https://bip.pfron.org.pl/</w:t>
              </w:r>
            </w:hyperlink>
          </w:p>
        </w:tc>
        <w:tc>
          <w:tcPr>
            <w:tcW w:w="4537" w:type="dxa"/>
            <w:shd w:val="clear" w:color="auto" w:fill="FFFFFF"/>
            <w:vAlign w:val="center"/>
          </w:tcPr>
          <w:p w14:paraId="0000024F" w14:textId="77777777" w:rsidR="0048674C" w:rsidRDefault="0048674C" w:rsidP="001B64D9">
            <w:pPr>
              <w:spacing w:after="120" w:line="276" w:lineRule="auto"/>
              <w:rPr>
                <w:color w:val="000000"/>
                <w:sz w:val="20"/>
                <w:szCs w:val="20"/>
              </w:rPr>
            </w:pPr>
            <w:r>
              <w:rPr>
                <w:color w:val="000000"/>
                <w:sz w:val="20"/>
                <w:szCs w:val="20"/>
              </w:rPr>
              <w:t>Przy zwiększeniu odstępów w tekście, Użytkownik nie jest w stanie odczytać treści. Elementy nachodzą na siebie.</w:t>
            </w:r>
          </w:p>
          <w:p w14:paraId="00000250" w14:textId="77777777" w:rsidR="0048674C" w:rsidRDefault="0048674C" w:rsidP="001B64D9">
            <w:pPr>
              <w:spacing w:after="120" w:line="276" w:lineRule="auto"/>
              <w:rPr>
                <w:color w:val="000000"/>
                <w:sz w:val="20"/>
                <w:szCs w:val="20"/>
              </w:rPr>
            </w:pPr>
            <w:r>
              <w:rPr>
                <w:noProof/>
                <w:color w:val="000000"/>
                <w:sz w:val="20"/>
                <w:szCs w:val="20"/>
              </w:rPr>
              <w:lastRenderedPageBreak/>
              <w:drawing>
                <wp:inline distT="0" distB="0" distL="0" distR="0" wp14:anchorId="63A95744" wp14:editId="65AE2702">
                  <wp:extent cx="3238500" cy="1041400"/>
                  <wp:effectExtent l="0" t="0" r="0" b="0"/>
                  <wp:docPr id="53" name="image2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3" name="image24.png">
                            <a:extLst>
                              <a:ext uri="{C183D7F6-B498-43B3-948B-1728B52AA6E4}">
                                <adec:decorative xmlns:adec="http://schemas.microsoft.com/office/drawing/2017/decorative" val="1"/>
                              </a:ext>
                            </a:extLst>
                          </pic:cNvPr>
                          <pic:cNvPicPr preferRelativeResize="0"/>
                        </pic:nvPicPr>
                        <pic:blipFill>
                          <a:blip r:embed="rId37"/>
                          <a:srcRect/>
                          <a:stretch>
                            <a:fillRect/>
                          </a:stretch>
                        </pic:blipFill>
                        <pic:spPr>
                          <a:xfrm>
                            <a:off x="0" y="0"/>
                            <a:ext cx="3238500" cy="1041400"/>
                          </a:xfrm>
                          <a:prstGeom prst="rect">
                            <a:avLst/>
                          </a:prstGeom>
                          <a:ln/>
                        </pic:spPr>
                      </pic:pic>
                    </a:graphicData>
                  </a:graphic>
                </wp:inline>
              </w:drawing>
            </w:r>
          </w:p>
          <w:p w14:paraId="00000251" w14:textId="77777777" w:rsidR="0048674C" w:rsidRDefault="0048674C" w:rsidP="001B64D9">
            <w:pPr>
              <w:spacing w:after="120" w:line="276" w:lineRule="auto"/>
              <w:rPr>
                <w:color w:val="000000"/>
                <w:sz w:val="20"/>
                <w:szCs w:val="20"/>
              </w:rPr>
            </w:pPr>
            <w:r>
              <w:rPr>
                <w:noProof/>
                <w:color w:val="000000"/>
                <w:sz w:val="20"/>
                <w:szCs w:val="20"/>
              </w:rPr>
              <w:drawing>
                <wp:inline distT="0" distB="0" distL="0" distR="0" wp14:anchorId="7285B93F" wp14:editId="651B5649">
                  <wp:extent cx="3162300" cy="647700"/>
                  <wp:effectExtent l="0" t="0" r="0" b="0"/>
                  <wp:docPr id="51" name="image6.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1" name="image6.png">
                            <a:extLst>
                              <a:ext uri="{C183D7F6-B498-43B3-948B-1728B52AA6E4}">
                                <adec:decorative xmlns:adec="http://schemas.microsoft.com/office/drawing/2017/decorative" val="1"/>
                              </a:ext>
                            </a:extLst>
                          </pic:cNvPr>
                          <pic:cNvPicPr preferRelativeResize="0"/>
                        </pic:nvPicPr>
                        <pic:blipFill>
                          <a:blip r:embed="rId38"/>
                          <a:srcRect/>
                          <a:stretch>
                            <a:fillRect/>
                          </a:stretch>
                        </pic:blipFill>
                        <pic:spPr>
                          <a:xfrm>
                            <a:off x="0" y="0"/>
                            <a:ext cx="3162300" cy="647700"/>
                          </a:xfrm>
                          <a:prstGeom prst="rect">
                            <a:avLst/>
                          </a:prstGeom>
                          <a:ln/>
                        </pic:spPr>
                      </pic:pic>
                    </a:graphicData>
                  </a:graphic>
                </wp:inline>
              </w:drawing>
            </w:r>
          </w:p>
          <w:p w14:paraId="00000252" w14:textId="77777777" w:rsidR="0048674C" w:rsidRDefault="0048674C" w:rsidP="001B64D9">
            <w:pPr>
              <w:spacing w:after="120" w:line="276" w:lineRule="auto"/>
              <w:rPr>
                <w:color w:val="000000"/>
                <w:sz w:val="20"/>
                <w:szCs w:val="20"/>
              </w:rPr>
            </w:pPr>
          </w:p>
          <w:p w14:paraId="00000253" w14:textId="77777777" w:rsidR="0048674C" w:rsidRDefault="0048674C" w:rsidP="001B64D9">
            <w:pPr>
              <w:spacing w:after="120" w:line="276" w:lineRule="auto"/>
              <w:rPr>
                <w:color w:val="000000"/>
                <w:sz w:val="20"/>
                <w:szCs w:val="20"/>
              </w:rPr>
            </w:pPr>
            <w:r>
              <w:rPr>
                <w:noProof/>
                <w:color w:val="000000"/>
                <w:sz w:val="20"/>
                <w:szCs w:val="20"/>
              </w:rPr>
              <w:drawing>
                <wp:inline distT="0" distB="0" distL="0" distR="0" wp14:anchorId="0F209529" wp14:editId="64CA1133">
                  <wp:extent cx="2933700" cy="927100"/>
                  <wp:effectExtent l="0" t="0" r="0" b="0"/>
                  <wp:docPr id="52" name="image1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2" name="image18.png">
                            <a:extLst>
                              <a:ext uri="{C183D7F6-B498-43B3-948B-1728B52AA6E4}">
                                <adec:decorative xmlns:adec="http://schemas.microsoft.com/office/drawing/2017/decorative" val="1"/>
                              </a:ext>
                            </a:extLst>
                          </pic:cNvPr>
                          <pic:cNvPicPr preferRelativeResize="0"/>
                        </pic:nvPicPr>
                        <pic:blipFill>
                          <a:blip r:embed="rId39"/>
                          <a:srcRect/>
                          <a:stretch>
                            <a:fillRect/>
                          </a:stretch>
                        </pic:blipFill>
                        <pic:spPr>
                          <a:xfrm>
                            <a:off x="0" y="0"/>
                            <a:ext cx="2933700" cy="927100"/>
                          </a:xfrm>
                          <a:prstGeom prst="rect">
                            <a:avLst/>
                          </a:prstGeom>
                          <a:ln/>
                        </pic:spPr>
                      </pic:pic>
                    </a:graphicData>
                  </a:graphic>
                </wp:inline>
              </w:drawing>
            </w:r>
          </w:p>
        </w:tc>
        <w:tc>
          <w:tcPr>
            <w:tcW w:w="3685" w:type="dxa"/>
            <w:shd w:val="clear" w:color="auto" w:fill="FFFFFF"/>
            <w:vAlign w:val="center"/>
          </w:tcPr>
          <w:p w14:paraId="774A16D4" w14:textId="77777777" w:rsidR="0048674C" w:rsidRPr="00E50251" w:rsidRDefault="0048674C" w:rsidP="001B64D9">
            <w:pPr>
              <w:spacing w:after="120" w:line="276" w:lineRule="auto"/>
              <w:rPr>
                <w:sz w:val="20"/>
                <w:szCs w:val="20"/>
              </w:rPr>
            </w:pPr>
            <w:r w:rsidRPr="00E50251">
              <w:rPr>
                <w:sz w:val="20"/>
                <w:szCs w:val="20"/>
              </w:rPr>
              <w:lastRenderedPageBreak/>
              <w:t>Przy zwiększeniu odstępów w tekście pomiędzy literami i wierszami nie może nastąpić utrata treści lub funkcjonalności.</w:t>
            </w:r>
          </w:p>
          <w:p w14:paraId="705AA804" w14:textId="77777777" w:rsidR="0048674C" w:rsidRPr="00E50251" w:rsidRDefault="0048674C" w:rsidP="001B64D9">
            <w:pPr>
              <w:spacing w:after="120" w:line="276" w:lineRule="auto"/>
              <w:rPr>
                <w:sz w:val="20"/>
                <w:szCs w:val="20"/>
              </w:rPr>
            </w:pPr>
            <w:r w:rsidRPr="00E50251">
              <w:rPr>
                <w:sz w:val="20"/>
                <w:szCs w:val="20"/>
              </w:rPr>
              <w:lastRenderedPageBreak/>
              <w:t>- Wysokość linii (odstępy między wierszami) co najmniej 1,5 razy większa niż rozmiar czcionki.</w:t>
            </w:r>
          </w:p>
          <w:p w14:paraId="60EC9BF6" w14:textId="77777777" w:rsidR="0048674C" w:rsidRPr="00E50251" w:rsidRDefault="0048674C" w:rsidP="001B64D9">
            <w:pPr>
              <w:spacing w:after="120" w:line="276" w:lineRule="auto"/>
              <w:rPr>
                <w:sz w:val="20"/>
                <w:szCs w:val="20"/>
              </w:rPr>
            </w:pPr>
            <w:r w:rsidRPr="00E50251">
              <w:rPr>
                <w:sz w:val="20"/>
                <w:szCs w:val="20"/>
              </w:rPr>
              <w:t>- Odstępy pomiędzy akapitami co najmniej 2 razy większe niż rozmiar czcionki.</w:t>
            </w:r>
          </w:p>
          <w:p w14:paraId="7028059B" w14:textId="77777777" w:rsidR="0048674C" w:rsidRPr="00E50251" w:rsidRDefault="0048674C" w:rsidP="001B64D9">
            <w:pPr>
              <w:spacing w:after="120" w:line="276" w:lineRule="auto"/>
              <w:rPr>
                <w:sz w:val="20"/>
                <w:szCs w:val="20"/>
              </w:rPr>
            </w:pPr>
            <w:r w:rsidRPr="00E50251">
              <w:rPr>
                <w:sz w:val="20"/>
                <w:szCs w:val="20"/>
              </w:rPr>
              <w:t>- Odstępy między literami (rozstrzelenie) co najmniej 0,12 razy większe niż rozmiar czcionki.</w:t>
            </w:r>
          </w:p>
          <w:p w14:paraId="4A6BF1F6" w14:textId="77777777" w:rsidR="0048674C" w:rsidRPr="00E50251" w:rsidRDefault="0048674C" w:rsidP="001B64D9">
            <w:pPr>
              <w:spacing w:after="120" w:line="276" w:lineRule="auto"/>
              <w:rPr>
                <w:sz w:val="20"/>
                <w:szCs w:val="20"/>
              </w:rPr>
            </w:pPr>
            <w:r w:rsidRPr="00E50251">
              <w:rPr>
                <w:sz w:val="20"/>
                <w:szCs w:val="20"/>
              </w:rPr>
              <w:t>- Odstępy między wyrazami co najmniej 0,16 razy większe niż wielkości czcionki.</w:t>
            </w:r>
          </w:p>
          <w:p w14:paraId="2A2E3E83" w14:textId="77777777" w:rsidR="0048674C" w:rsidRPr="00E50251" w:rsidRDefault="0048674C" w:rsidP="001B64D9">
            <w:pPr>
              <w:spacing w:after="120" w:line="276" w:lineRule="auto"/>
              <w:rPr>
                <w:sz w:val="20"/>
                <w:szCs w:val="20"/>
              </w:rPr>
            </w:pPr>
            <w:r w:rsidRPr="00E50251">
              <w:rPr>
                <w:sz w:val="20"/>
                <w:szCs w:val="20"/>
              </w:rPr>
              <w:t>Należy zastosować zmiany w CSS na wymienionych elementach aby uniknąć takich zachowań tekstu.</w:t>
            </w:r>
          </w:p>
          <w:p w14:paraId="4B2100C1" w14:textId="77777777" w:rsidR="0048674C" w:rsidRPr="00E50251" w:rsidRDefault="0048674C" w:rsidP="001B64D9">
            <w:pPr>
              <w:spacing w:after="120" w:line="276" w:lineRule="auto"/>
              <w:rPr>
                <w:sz w:val="20"/>
                <w:szCs w:val="20"/>
              </w:rPr>
            </w:pPr>
            <w:r w:rsidRPr="00E50251">
              <w:rPr>
                <w:sz w:val="20"/>
                <w:szCs w:val="20"/>
              </w:rPr>
              <w:t xml:space="preserve">https://www.w3.org/WAI/WCAG21/Understanding/text-spacing.html </w:t>
            </w:r>
          </w:p>
          <w:p w14:paraId="0000025A" w14:textId="77777777" w:rsidR="0048674C" w:rsidRDefault="0048674C" w:rsidP="001B64D9">
            <w:pPr>
              <w:spacing w:after="120" w:line="276" w:lineRule="auto"/>
              <w:rPr>
                <w:sz w:val="20"/>
                <w:szCs w:val="20"/>
              </w:rPr>
            </w:pPr>
          </w:p>
        </w:tc>
        <w:tc>
          <w:tcPr>
            <w:tcW w:w="1418" w:type="dxa"/>
            <w:shd w:val="clear" w:color="auto" w:fill="FFFFFF"/>
            <w:vAlign w:val="center"/>
          </w:tcPr>
          <w:p w14:paraId="0000025B" w14:textId="77777777" w:rsidR="0048674C" w:rsidRDefault="0048674C" w:rsidP="001B64D9">
            <w:pPr>
              <w:spacing w:after="120" w:line="276" w:lineRule="auto"/>
              <w:rPr>
                <w:b/>
                <w:color w:val="000000"/>
                <w:sz w:val="20"/>
                <w:szCs w:val="20"/>
              </w:rPr>
            </w:pPr>
            <w:r>
              <w:rPr>
                <w:b/>
                <w:color w:val="000000"/>
                <w:sz w:val="20"/>
                <w:szCs w:val="20"/>
              </w:rPr>
              <w:lastRenderedPageBreak/>
              <w:t>T</w:t>
            </w:r>
          </w:p>
        </w:tc>
        <w:tc>
          <w:tcPr>
            <w:tcW w:w="2287" w:type="dxa"/>
            <w:shd w:val="clear" w:color="auto" w:fill="FFFFFF"/>
          </w:tcPr>
          <w:p w14:paraId="0270B2E1" w14:textId="25CC3C51" w:rsidR="0048674C" w:rsidRDefault="0048674C" w:rsidP="001B64D9">
            <w:pPr>
              <w:spacing w:after="120" w:line="276" w:lineRule="auto"/>
              <w:rPr>
                <w:b/>
                <w:color w:val="000000"/>
                <w:sz w:val="20"/>
                <w:szCs w:val="20"/>
              </w:rPr>
            </w:pPr>
            <w:r>
              <w:rPr>
                <w:b/>
                <w:color w:val="000000"/>
                <w:sz w:val="20"/>
                <w:szCs w:val="20"/>
              </w:rPr>
              <w:t>Spełnione</w:t>
            </w:r>
          </w:p>
        </w:tc>
      </w:tr>
      <w:tr w:rsidR="0048674C" w14:paraId="21BDFF61" w14:textId="744D3062" w:rsidTr="0048674C">
        <w:trPr>
          <w:trHeight w:val="659"/>
          <w:jc w:val="center"/>
        </w:trPr>
        <w:tc>
          <w:tcPr>
            <w:tcW w:w="3255" w:type="dxa"/>
            <w:shd w:val="clear" w:color="auto" w:fill="FFFFFF"/>
            <w:vAlign w:val="center"/>
          </w:tcPr>
          <w:p w14:paraId="0000025C" w14:textId="77777777" w:rsidR="0048674C" w:rsidRDefault="0048674C" w:rsidP="001B64D9">
            <w:pPr>
              <w:spacing w:after="120" w:line="276" w:lineRule="auto"/>
            </w:pPr>
            <w:hyperlink r:id="rId40">
              <w:r>
                <w:rPr>
                  <w:color w:val="0563C1"/>
                  <w:u w:val="single"/>
                </w:rPr>
                <w:t>https://bip.pfron.org.pl/praca-w-funduszu/oferty-pracy/szczegoly/job/administrator-systemow-it-linux/</w:t>
              </w:r>
            </w:hyperlink>
          </w:p>
        </w:tc>
        <w:tc>
          <w:tcPr>
            <w:tcW w:w="4537" w:type="dxa"/>
            <w:shd w:val="clear" w:color="auto" w:fill="FFFFFF"/>
            <w:vAlign w:val="center"/>
          </w:tcPr>
          <w:p w14:paraId="0000025D" w14:textId="77777777" w:rsidR="0048674C" w:rsidRDefault="0048674C" w:rsidP="001B64D9">
            <w:pPr>
              <w:spacing w:after="120" w:line="276" w:lineRule="auto"/>
              <w:rPr>
                <w:color w:val="000000"/>
                <w:sz w:val="20"/>
                <w:szCs w:val="20"/>
              </w:rPr>
            </w:pPr>
            <w:r>
              <w:rPr>
                <w:noProof/>
                <w:color w:val="000000"/>
                <w:sz w:val="20"/>
                <w:szCs w:val="20"/>
              </w:rPr>
              <w:drawing>
                <wp:inline distT="0" distB="0" distL="0" distR="0" wp14:anchorId="7006EF54" wp14:editId="3702B3D6">
                  <wp:extent cx="3736975" cy="671830"/>
                  <wp:effectExtent l="0" t="0" r="0" b="0"/>
                  <wp:docPr id="54" name="image2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4" name="image25.png">
                            <a:extLst>
                              <a:ext uri="{C183D7F6-B498-43B3-948B-1728B52AA6E4}">
                                <adec:decorative xmlns:adec="http://schemas.microsoft.com/office/drawing/2017/decorative" val="1"/>
                              </a:ext>
                            </a:extLst>
                          </pic:cNvPr>
                          <pic:cNvPicPr preferRelativeResize="0"/>
                        </pic:nvPicPr>
                        <pic:blipFill>
                          <a:blip r:embed="rId41"/>
                          <a:srcRect/>
                          <a:stretch>
                            <a:fillRect/>
                          </a:stretch>
                        </pic:blipFill>
                        <pic:spPr>
                          <a:xfrm>
                            <a:off x="0" y="0"/>
                            <a:ext cx="3736975" cy="671830"/>
                          </a:xfrm>
                          <a:prstGeom prst="rect">
                            <a:avLst/>
                          </a:prstGeom>
                          <a:ln/>
                        </pic:spPr>
                      </pic:pic>
                    </a:graphicData>
                  </a:graphic>
                </wp:inline>
              </w:drawing>
            </w:r>
          </w:p>
        </w:tc>
        <w:tc>
          <w:tcPr>
            <w:tcW w:w="3685" w:type="dxa"/>
            <w:shd w:val="clear" w:color="auto" w:fill="FFFFFF"/>
            <w:vAlign w:val="center"/>
          </w:tcPr>
          <w:p w14:paraId="0ED3A355" w14:textId="77777777" w:rsidR="0048674C" w:rsidRPr="00E50251" w:rsidRDefault="0048674C" w:rsidP="001B64D9">
            <w:pPr>
              <w:spacing w:after="120" w:line="276" w:lineRule="auto"/>
              <w:rPr>
                <w:sz w:val="20"/>
                <w:szCs w:val="20"/>
              </w:rPr>
            </w:pPr>
            <w:r w:rsidRPr="00E50251">
              <w:rPr>
                <w:sz w:val="20"/>
                <w:szCs w:val="20"/>
              </w:rPr>
              <w:t>Przy zwiększeniu odstępów w tekście pomiędzy literami i wierszami nie może nastąpić utrata treści lub funkcjonalności.</w:t>
            </w:r>
          </w:p>
          <w:p w14:paraId="682DBC68" w14:textId="77777777" w:rsidR="0048674C" w:rsidRPr="00E50251" w:rsidRDefault="0048674C" w:rsidP="001B64D9">
            <w:pPr>
              <w:spacing w:after="120" w:line="276" w:lineRule="auto"/>
              <w:rPr>
                <w:sz w:val="20"/>
                <w:szCs w:val="20"/>
              </w:rPr>
            </w:pPr>
            <w:r w:rsidRPr="00E50251">
              <w:rPr>
                <w:sz w:val="20"/>
                <w:szCs w:val="20"/>
              </w:rPr>
              <w:t>- Wysokość linii (odstępy między wierszami) co najmniej 1,5 razy większa niż rozmiar czcionki.</w:t>
            </w:r>
          </w:p>
          <w:p w14:paraId="3DA1DB64" w14:textId="77777777" w:rsidR="0048674C" w:rsidRPr="00E50251" w:rsidRDefault="0048674C" w:rsidP="001B64D9">
            <w:pPr>
              <w:spacing w:after="120" w:line="276" w:lineRule="auto"/>
              <w:rPr>
                <w:sz w:val="20"/>
                <w:szCs w:val="20"/>
              </w:rPr>
            </w:pPr>
            <w:r w:rsidRPr="00E50251">
              <w:rPr>
                <w:sz w:val="20"/>
                <w:szCs w:val="20"/>
              </w:rPr>
              <w:t>- Odstępy pomiędzy akapitami co najmniej 2 razy większe niż rozmiar czcionki.</w:t>
            </w:r>
          </w:p>
          <w:p w14:paraId="056A5D9A" w14:textId="77777777" w:rsidR="0048674C" w:rsidRPr="00E50251" w:rsidRDefault="0048674C" w:rsidP="001B64D9">
            <w:pPr>
              <w:spacing w:after="120" w:line="276" w:lineRule="auto"/>
              <w:rPr>
                <w:sz w:val="20"/>
                <w:szCs w:val="20"/>
              </w:rPr>
            </w:pPr>
            <w:r w:rsidRPr="00E50251">
              <w:rPr>
                <w:sz w:val="20"/>
                <w:szCs w:val="20"/>
              </w:rPr>
              <w:lastRenderedPageBreak/>
              <w:t>- Odstępy między literami (rozstrzelenie) co najmniej 0,12 razy większe niż rozmiar czcionki.</w:t>
            </w:r>
          </w:p>
          <w:p w14:paraId="5C95A15A" w14:textId="77777777" w:rsidR="0048674C" w:rsidRPr="00E50251" w:rsidRDefault="0048674C" w:rsidP="001B64D9">
            <w:pPr>
              <w:spacing w:after="120" w:line="276" w:lineRule="auto"/>
              <w:rPr>
                <w:sz w:val="20"/>
                <w:szCs w:val="20"/>
              </w:rPr>
            </w:pPr>
            <w:r w:rsidRPr="00E50251">
              <w:rPr>
                <w:sz w:val="20"/>
                <w:szCs w:val="20"/>
              </w:rPr>
              <w:t>- Odstępy między wyrazami co najmniej 0,16 razy większe niż wielkości czcionki.</w:t>
            </w:r>
          </w:p>
          <w:p w14:paraId="735BF3AD" w14:textId="77777777" w:rsidR="0048674C" w:rsidRPr="00E50251" w:rsidRDefault="0048674C" w:rsidP="001B64D9">
            <w:pPr>
              <w:spacing w:after="120" w:line="276" w:lineRule="auto"/>
              <w:rPr>
                <w:sz w:val="20"/>
                <w:szCs w:val="20"/>
              </w:rPr>
            </w:pPr>
            <w:r w:rsidRPr="00E50251">
              <w:rPr>
                <w:sz w:val="20"/>
                <w:szCs w:val="20"/>
              </w:rPr>
              <w:t>Należy zastosować zmiany w CSS na wymienionych elementach aby uniknąć takich zachowań tekstu.</w:t>
            </w:r>
          </w:p>
          <w:p w14:paraId="29A028F6" w14:textId="77777777" w:rsidR="0048674C" w:rsidRPr="00E50251" w:rsidRDefault="0048674C" w:rsidP="001B64D9">
            <w:pPr>
              <w:spacing w:after="120" w:line="276" w:lineRule="auto"/>
              <w:rPr>
                <w:sz w:val="20"/>
                <w:szCs w:val="20"/>
              </w:rPr>
            </w:pPr>
            <w:r w:rsidRPr="00E50251">
              <w:rPr>
                <w:sz w:val="20"/>
                <w:szCs w:val="20"/>
              </w:rPr>
              <w:t xml:space="preserve">https://www.w3.org/WAI/WCAG21/Understanding/text-spacing.html </w:t>
            </w:r>
          </w:p>
          <w:p w14:paraId="0000025E" w14:textId="77777777" w:rsidR="0048674C" w:rsidRDefault="0048674C" w:rsidP="001B64D9">
            <w:pPr>
              <w:spacing w:after="120" w:line="276" w:lineRule="auto"/>
              <w:rPr>
                <w:sz w:val="20"/>
                <w:szCs w:val="20"/>
              </w:rPr>
            </w:pPr>
          </w:p>
        </w:tc>
        <w:tc>
          <w:tcPr>
            <w:tcW w:w="1418" w:type="dxa"/>
            <w:shd w:val="clear" w:color="auto" w:fill="FFFFFF"/>
            <w:vAlign w:val="center"/>
          </w:tcPr>
          <w:p w14:paraId="0000025F" w14:textId="77777777" w:rsidR="0048674C" w:rsidRDefault="0048674C" w:rsidP="001B64D9">
            <w:pPr>
              <w:spacing w:after="120" w:line="276" w:lineRule="auto"/>
              <w:rPr>
                <w:b/>
                <w:color w:val="000000"/>
                <w:sz w:val="20"/>
                <w:szCs w:val="20"/>
              </w:rPr>
            </w:pPr>
            <w:r>
              <w:rPr>
                <w:b/>
                <w:color w:val="000000"/>
                <w:sz w:val="20"/>
                <w:szCs w:val="20"/>
              </w:rPr>
              <w:lastRenderedPageBreak/>
              <w:t>T</w:t>
            </w:r>
          </w:p>
          <w:p w14:paraId="00000260" w14:textId="77777777" w:rsidR="0048674C" w:rsidRDefault="0048674C" w:rsidP="001B64D9">
            <w:pPr>
              <w:spacing w:after="120" w:line="276" w:lineRule="auto"/>
              <w:rPr>
                <w:b/>
                <w:color w:val="000000"/>
                <w:sz w:val="20"/>
                <w:szCs w:val="20"/>
              </w:rPr>
            </w:pPr>
          </w:p>
        </w:tc>
        <w:tc>
          <w:tcPr>
            <w:tcW w:w="2287" w:type="dxa"/>
            <w:shd w:val="clear" w:color="auto" w:fill="FFFFFF"/>
          </w:tcPr>
          <w:p w14:paraId="50461863" w14:textId="5BDE47DD" w:rsidR="0048674C" w:rsidRDefault="002B2011" w:rsidP="001B64D9">
            <w:pPr>
              <w:spacing w:after="120" w:line="276" w:lineRule="auto"/>
              <w:rPr>
                <w:b/>
                <w:color w:val="000000"/>
                <w:sz w:val="20"/>
                <w:szCs w:val="20"/>
              </w:rPr>
            </w:pPr>
            <w:r>
              <w:rPr>
                <w:b/>
                <w:color w:val="000000"/>
                <w:sz w:val="20"/>
                <w:szCs w:val="20"/>
              </w:rPr>
              <w:t>Spełnione</w:t>
            </w:r>
          </w:p>
        </w:tc>
      </w:tr>
      <w:tr w:rsidR="0048674C" w14:paraId="10FAF7FE" w14:textId="48ABC68D" w:rsidTr="0048674C">
        <w:trPr>
          <w:trHeight w:val="659"/>
          <w:jc w:val="center"/>
        </w:trPr>
        <w:tc>
          <w:tcPr>
            <w:tcW w:w="3255" w:type="dxa"/>
            <w:shd w:val="clear" w:color="auto" w:fill="FFFFFF"/>
            <w:vAlign w:val="center"/>
          </w:tcPr>
          <w:p w14:paraId="00000261" w14:textId="77777777" w:rsidR="0048674C" w:rsidRDefault="0048674C" w:rsidP="001B64D9">
            <w:pPr>
              <w:spacing w:after="120" w:line="276" w:lineRule="auto"/>
            </w:pPr>
            <w:hyperlink r:id="rId42">
              <w:r>
                <w:rPr>
                  <w:color w:val="0563C1"/>
                  <w:u w:val="single"/>
                </w:rPr>
                <w:t>https://bip.pfron.org.pl/skargi-i-wnioski/</w:t>
              </w:r>
            </w:hyperlink>
          </w:p>
        </w:tc>
        <w:tc>
          <w:tcPr>
            <w:tcW w:w="4537" w:type="dxa"/>
            <w:shd w:val="clear" w:color="auto" w:fill="FFFFFF"/>
            <w:vAlign w:val="center"/>
          </w:tcPr>
          <w:p w14:paraId="00000262" w14:textId="77777777" w:rsidR="0048674C" w:rsidRDefault="0048674C" w:rsidP="001B64D9">
            <w:pPr>
              <w:spacing w:after="120" w:line="276" w:lineRule="auto"/>
              <w:rPr>
                <w:color w:val="000000"/>
                <w:sz w:val="20"/>
                <w:szCs w:val="20"/>
              </w:rPr>
            </w:pPr>
            <w:r>
              <w:rPr>
                <w:noProof/>
                <w:color w:val="000000"/>
                <w:sz w:val="20"/>
                <w:szCs w:val="20"/>
              </w:rPr>
              <w:drawing>
                <wp:inline distT="0" distB="0" distL="0" distR="0" wp14:anchorId="55185483" wp14:editId="7DB9D834">
                  <wp:extent cx="3736975" cy="1496695"/>
                  <wp:effectExtent l="0" t="0" r="0" b="0"/>
                  <wp:docPr id="55" name="image2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5" name="image28.png">
                            <a:extLst>
                              <a:ext uri="{C183D7F6-B498-43B3-948B-1728B52AA6E4}">
                                <adec:decorative xmlns:adec="http://schemas.microsoft.com/office/drawing/2017/decorative" val="1"/>
                              </a:ext>
                            </a:extLst>
                          </pic:cNvPr>
                          <pic:cNvPicPr preferRelativeResize="0"/>
                        </pic:nvPicPr>
                        <pic:blipFill>
                          <a:blip r:embed="rId43"/>
                          <a:srcRect/>
                          <a:stretch>
                            <a:fillRect/>
                          </a:stretch>
                        </pic:blipFill>
                        <pic:spPr>
                          <a:xfrm>
                            <a:off x="0" y="0"/>
                            <a:ext cx="3736975" cy="1496695"/>
                          </a:xfrm>
                          <a:prstGeom prst="rect">
                            <a:avLst/>
                          </a:prstGeom>
                          <a:ln/>
                        </pic:spPr>
                      </pic:pic>
                    </a:graphicData>
                  </a:graphic>
                </wp:inline>
              </w:drawing>
            </w:r>
          </w:p>
        </w:tc>
        <w:tc>
          <w:tcPr>
            <w:tcW w:w="3685" w:type="dxa"/>
            <w:shd w:val="clear" w:color="auto" w:fill="FFFFFF"/>
            <w:vAlign w:val="center"/>
          </w:tcPr>
          <w:p w14:paraId="00503B9D" w14:textId="77777777" w:rsidR="0048674C" w:rsidRPr="00E50251" w:rsidRDefault="0048674C" w:rsidP="001B64D9">
            <w:pPr>
              <w:spacing w:after="120" w:line="276" w:lineRule="auto"/>
              <w:rPr>
                <w:sz w:val="20"/>
                <w:szCs w:val="20"/>
              </w:rPr>
            </w:pPr>
            <w:r w:rsidRPr="00E50251">
              <w:rPr>
                <w:sz w:val="20"/>
                <w:szCs w:val="20"/>
              </w:rPr>
              <w:t>Przy zwiększeniu odstępów w tekście pomiędzy literami i wierszami nie może nastąpić utrata treści lub funkcjonalności.</w:t>
            </w:r>
          </w:p>
          <w:p w14:paraId="210BAC23" w14:textId="77777777" w:rsidR="0048674C" w:rsidRPr="00E50251" w:rsidRDefault="0048674C" w:rsidP="001B64D9">
            <w:pPr>
              <w:spacing w:after="120" w:line="276" w:lineRule="auto"/>
              <w:rPr>
                <w:sz w:val="20"/>
                <w:szCs w:val="20"/>
              </w:rPr>
            </w:pPr>
            <w:r w:rsidRPr="00E50251">
              <w:rPr>
                <w:sz w:val="20"/>
                <w:szCs w:val="20"/>
              </w:rPr>
              <w:t>- Wysokość linii (odstępy między wierszami) co najmniej 1,5 razy większa niż rozmiar czcionki.</w:t>
            </w:r>
          </w:p>
          <w:p w14:paraId="57D773BC" w14:textId="77777777" w:rsidR="0048674C" w:rsidRPr="00E50251" w:rsidRDefault="0048674C" w:rsidP="001B64D9">
            <w:pPr>
              <w:spacing w:after="120" w:line="276" w:lineRule="auto"/>
              <w:rPr>
                <w:sz w:val="20"/>
                <w:szCs w:val="20"/>
              </w:rPr>
            </w:pPr>
            <w:r w:rsidRPr="00E50251">
              <w:rPr>
                <w:sz w:val="20"/>
                <w:szCs w:val="20"/>
              </w:rPr>
              <w:t>- Odstępy pomiędzy akapitami co najmniej 2 razy większe niż rozmiar czcionki.</w:t>
            </w:r>
          </w:p>
          <w:p w14:paraId="7F7FE449" w14:textId="77777777" w:rsidR="0048674C" w:rsidRPr="00E50251" w:rsidRDefault="0048674C" w:rsidP="001B64D9">
            <w:pPr>
              <w:spacing w:after="120" w:line="276" w:lineRule="auto"/>
              <w:rPr>
                <w:sz w:val="20"/>
                <w:szCs w:val="20"/>
              </w:rPr>
            </w:pPr>
            <w:r w:rsidRPr="00E50251">
              <w:rPr>
                <w:sz w:val="20"/>
                <w:szCs w:val="20"/>
              </w:rPr>
              <w:t>- Odstępy między literami (rozstrzelenie) co najmniej 0,12 razy większe niż rozmiar czcionki.</w:t>
            </w:r>
          </w:p>
          <w:p w14:paraId="6865C16C" w14:textId="77777777" w:rsidR="0048674C" w:rsidRPr="00E50251" w:rsidRDefault="0048674C" w:rsidP="001B64D9">
            <w:pPr>
              <w:spacing w:after="120" w:line="276" w:lineRule="auto"/>
              <w:rPr>
                <w:sz w:val="20"/>
                <w:szCs w:val="20"/>
              </w:rPr>
            </w:pPr>
            <w:r w:rsidRPr="00E50251">
              <w:rPr>
                <w:sz w:val="20"/>
                <w:szCs w:val="20"/>
              </w:rPr>
              <w:t>- Odstępy między wyrazami co najmniej 0,16 razy większe niż wielkości czcionki.</w:t>
            </w:r>
          </w:p>
          <w:p w14:paraId="22BA44A5" w14:textId="77777777" w:rsidR="0048674C" w:rsidRPr="00E50251" w:rsidRDefault="0048674C" w:rsidP="001B64D9">
            <w:pPr>
              <w:spacing w:after="120" w:line="276" w:lineRule="auto"/>
              <w:rPr>
                <w:sz w:val="20"/>
                <w:szCs w:val="20"/>
              </w:rPr>
            </w:pPr>
            <w:r w:rsidRPr="00E50251">
              <w:rPr>
                <w:sz w:val="20"/>
                <w:szCs w:val="20"/>
              </w:rPr>
              <w:lastRenderedPageBreak/>
              <w:t>Należy zastosować zmiany w CSS na wymienionych elementach aby uniknąć takich zachowań tekstu.</w:t>
            </w:r>
          </w:p>
          <w:p w14:paraId="5EE843CF" w14:textId="77777777" w:rsidR="0048674C" w:rsidRPr="00E50251" w:rsidRDefault="0048674C" w:rsidP="001B64D9">
            <w:pPr>
              <w:spacing w:after="120" w:line="276" w:lineRule="auto"/>
              <w:rPr>
                <w:sz w:val="20"/>
                <w:szCs w:val="20"/>
              </w:rPr>
            </w:pPr>
            <w:r w:rsidRPr="00E50251">
              <w:rPr>
                <w:sz w:val="20"/>
                <w:szCs w:val="20"/>
              </w:rPr>
              <w:t xml:space="preserve">https://www.w3.org/WAI/WCAG21/Understanding/text-spacing.html </w:t>
            </w:r>
          </w:p>
          <w:p w14:paraId="00000263" w14:textId="77777777" w:rsidR="0048674C" w:rsidRDefault="0048674C" w:rsidP="001B64D9">
            <w:pPr>
              <w:spacing w:after="120" w:line="276" w:lineRule="auto"/>
              <w:rPr>
                <w:sz w:val="20"/>
                <w:szCs w:val="20"/>
              </w:rPr>
            </w:pPr>
          </w:p>
        </w:tc>
        <w:tc>
          <w:tcPr>
            <w:tcW w:w="1418" w:type="dxa"/>
            <w:shd w:val="clear" w:color="auto" w:fill="FFFFFF"/>
            <w:vAlign w:val="center"/>
          </w:tcPr>
          <w:p w14:paraId="00000264" w14:textId="77777777" w:rsidR="0048674C" w:rsidRDefault="0048674C" w:rsidP="001B64D9">
            <w:pPr>
              <w:spacing w:after="120" w:line="276" w:lineRule="auto"/>
              <w:rPr>
                <w:b/>
                <w:color w:val="000000"/>
                <w:sz w:val="20"/>
                <w:szCs w:val="20"/>
              </w:rPr>
            </w:pPr>
          </w:p>
        </w:tc>
        <w:tc>
          <w:tcPr>
            <w:tcW w:w="2287" w:type="dxa"/>
            <w:shd w:val="clear" w:color="auto" w:fill="FFFFFF"/>
          </w:tcPr>
          <w:p w14:paraId="00ECDE5A" w14:textId="6A36D523" w:rsidR="0048674C" w:rsidRDefault="002B2011" w:rsidP="001B64D9">
            <w:pPr>
              <w:spacing w:after="120" w:line="276" w:lineRule="auto"/>
              <w:rPr>
                <w:b/>
                <w:color w:val="000000"/>
                <w:sz w:val="20"/>
                <w:szCs w:val="20"/>
              </w:rPr>
            </w:pPr>
            <w:r>
              <w:rPr>
                <w:b/>
                <w:color w:val="000000"/>
                <w:sz w:val="20"/>
                <w:szCs w:val="20"/>
              </w:rPr>
              <w:t>Spełnione</w:t>
            </w:r>
          </w:p>
        </w:tc>
      </w:tr>
    </w:tbl>
    <w:p w14:paraId="00000267" w14:textId="77777777" w:rsidR="00214210" w:rsidRDefault="00F35683" w:rsidP="00407678">
      <w:pPr>
        <w:pStyle w:val="Nagwek2"/>
      </w:pPr>
      <w:bookmarkStart w:id="2" w:name="_heading=h.30j0zll" w:colFirst="0" w:colLast="0"/>
      <w:bookmarkEnd w:id="2"/>
      <w:r>
        <w:t>Zasada nr 2: Funkcjonalność — komponenty interfejsu użytkownika oraz nawigacja muszą być możliwe do użycia.</w:t>
      </w:r>
    </w:p>
    <w:p w14:paraId="00000268" w14:textId="77777777" w:rsidR="00214210" w:rsidRDefault="00F35683" w:rsidP="00263078">
      <w:pPr>
        <w:pStyle w:val="Nagwek3"/>
      </w:pPr>
      <w:bookmarkStart w:id="3" w:name="bookmark=id.30j0zll" w:colFirst="0" w:colLast="0"/>
      <w:bookmarkEnd w:id="3"/>
      <w:r>
        <w:t>Wytyczna 2.1 Dostępność z klawiatury: Zapewnij dostępność wszystkich funkcjonalności za pomocą klawiatury.</w:t>
      </w:r>
    </w:p>
    <w:p w14:paraId="0000026A" w14:textId="77777777" w:rsidR="00214210" w:rsidRDefault="00F35683" w:rsidP="001B64D9">
      <w:pPr>
        <w:spacing w:after="120" w:line="276" w:lineRule="auto"/>
        <w:rPr>
          <w:color w:val="000000"/>
          <w:highlight w:val="white"/>
        </w:rPr>
      </w:pPr>
      <w:r>
        <w:rPr>
          <w:b/>
          <w:color w:val="000000"/>
          <w:highlight w:val="white"/>
        </w:rPr>
        <w:t>2.1.1 Klawiatura: </w:t>
      </w:r>
      <w:r>
        <w:rPr>
          <w:color w:val="000000"/>
          <w:highlight w:val="white"/>
        </w:rPr>
        <w:t>Cała treść oraz wszystkie zawarte w niej </w:t>
      </w:r>
      <w:hyperlink r:id="rId44" w:anchor="functiondef">
        <w:r>
          <w:rPr>
            <w:color w:val="000000"/>
            <w:highlight w:val="white"/>
            <w:u w:val="single"/>
          </w:rPr>
          <w:t>funkcjonalności</w:t>
        </w:r>
      </w:hyperlink>
      <w:r>
        <w:rPr>
          <w:color w:val="000000"/>
          <w:highlight w:val="white"/>
        </w:rPr>
        <w:t> dostępne są z interfejsu klawiatury, bez wymogu określonego czasu użycia poszczególnych klawiszy, poza tymi przypadkami, kiedy dana funkcja wymaga wprowadzenia informacji przez użytkownika w oparciu o ścieżkę ruchów, a nie w oparciu o punkty końcowe wejścia.</w:t>
      </w:r>
    </w:p>
    <w:p w14:paraId="0000026C" w14:textId="77777777" w:rsidR="00214210" w:rsidRDefault="00F35683" w:rsidP="001B64D9">
      <w:pPr>
        <w:spacing w:after="120" w:line="276" w:lineRule="auto"/>
        <w:jc w:val="both"/>
        <w:rPr>
          <w:b/>
          <w:color w:val="00B050"/>
        </w:rPr>
      </w:pPr>
      <w:r>
        <w:t xml:space="preserve">Wynik audyt: </w:t>
      </w:r>
      <w:r>
        <w:rPr>
          <w:b/>
          <w:color w:val="538135"/>
        </w:rPr>
        <w:t xml:space="preserve">Spełnione </w:t>
      </w:r>
    </w:p>
    <w:p w14:paraId="0000026E" w14:textId="476689F8" w:rsidR="00214210" w:rsidRDefault="00F35683" w:rsidP="001B64D9">
      <w:pPr>
        <w:spacing w:after="120" w:line="276" w:lineRule="auto"/>
        <w:rPr>
          <w:color w:val="000000"/>
          <w:highlight w:val="white"/>
        </w:rPr>
      </w:pPr>
      <w:r>
        <w:rPr>
          <w:b/>
          <w:color w:val="000000"/>
          <w:highlight w:val="white"/>
        </w:rPr>
        <w:t>2.1.2 Brak pułapki na klawiaturę: </w:t>
      </w:r>
      <w:r>
        <w:rPr>
          <w:color w:val="000000"/>
          <w:highlight w:val="white"/>
        </w:rPr>
        <w:t>Jeśli fokus klawiatury można przemieścić do danego komponentu strony za pomocą </w:t>
      </w:r>
      <w:hyperlink r:id="rId45" w:anchor="keybrd-interfacedef">
        <w:r>
          <w:rPr>
            <w:color w:val="000000"/>
            <w:highlight w:val="white"/>
            <w:u w:val="single"/>
          </w:rPr>
          <w:t>interfejsu klawiatury</w:t>
        </w:r>
      </w:hyperlink>
      <w:r>
        <w:rPr>
          <w:color w:val="000000"/>
          <w:highlight w:val="white"/>
        </w:rPr>
        <w:t>, to może on być z niego usunięty również za pomocą interfejsu klawiatury, w przypadku gdy wymagane, a jeśli wówczas jest wymagane użycie czegoś więcej niż samych strzałek, tabulatora lub innych standardowych metod wyjścia, użytkownik musi otrzymać odpowiednią podpowiedź, w jaki sposób usunąć fokus z danego komponentu.</w:t>
      </w:r>
    </w:p>
    <w:p w14:paraId="00000270" w14:textId="77777777" w:rsidR="00214210" w:rsidRDefault="00F35683" w:rsidP="001B64D9">
      <w:pPr>
        <w:spacing w:after="120" w:line="276" w:lineRule="auto"/>
        <w:jc w:val="both"/>
      </w:pPr>
      <w:r>
        <w:t xml:space="preserve">Wynik audyt: </w:t>
      </w:r>
      <w:r>
        <w:rPr>
          <w:b/>
          <w:color w:val="538135"/>
        </w:rPr>
        <w:t xml:space="preserve">Spełnione </w:t>
      </w:r>
    </w:p>
    <w:p w14:paraId="00000272" w14:textId="77777777" w:rsidR="00214210" w:rsidRDefault="00F35683" w:rsidP="00263078">
      <w:pPr>
        <w:pStyle w:val="Nagwek3"/>
      </w:pPr>
      <w:r>
        <w:lastRenderedPageBreak/>
        <w:t>Wytyczna 2.2 Wystarczająca ilość czasu: Zapewnij użytkownikom wystarczająco dużo czasu na przeczytanie i skorzystanie z treści.</w:t>
      </w:r>
    </w:p>
    <w:p w14:paraId="00000274" w14:textId="77777777" w:rsidR="00214210" w:rsidRDefault="00F35683" w:rsidP="001B64D9">
      <w:pPr>
        <w:pBdr>
          <w:top w:val="nil"/>
          <w:left w:val="nil"/>
          <w:bottom w:val="nil"/>
          <w:right w:val="nil"/>
          <w:between w:val="nil"/>
        </w:pBdr>
        <w:shd w:val="clear" w:color="auto" w:fill="FFFFFF"/>
        <w:spacing w:after="120" w:line="276" w:lineRule="auto"/>
        <w:rPr>
          <w:color w:val="000000"/>
        </w:rPr>
      </w:pPr>
      <w:r>
        <w:rPr>
          <w:b/>
          <w:color w:val="000000"/>
        </w:rPr>
        <w:t>2.2.1 Możliwość dostosowania czasu:</w:t>
      </w:r>
      <w:r>
        <w:rPr>
          <w:color w:val="000000"/>
        </w:rPr>
        <w:t> Dla każdego limitu czasowego, ustawionego na odbiór treści, spełnione jest przynajmniej jedno z poniższych założeń: (Poziom A)</w:t>
      </w:r>
    </w:p>
    <w:p w14:paraId="00000275" w14:textId="77777777" w:rsidR="00214210" w:rsidRDefault="00F35683" w:rsidP="001B64D9">
      <w:pPr>
        <w:numPr>
          <w:ilvl w:val="0"/>
          <w:numId w:val="5"/>
        </w:numPr>
        <w:pBdr>
          <w:top w:val="nil"/>
          <w:left w:val="nil"/>
          <w:bottom w:val="nil"/>
          <w:right w:val="nil"/>
          <w:between w:val="nil"/>
        </w:pBdr>
        <w:shd w:val="clear" w:color="auto" w:fill="FFFFFF"/>
        <w:spacing w:after="120" w:line="276" w:lineRule="auto"/>
        <w:rPr>
          <w:color w:val="000000"/>
        </w:rPr>
      </w:pPr>
      <w:r>
        <w:rPr>
          <w:b/>
          <w:color w:val="000000"/>
        </w:rPr>
        <w:t>Wyłączenie:</w:t>
      </w:r>
      <w:r>
        <w:rPr>
          <w:color w:val="000000"/>
        </w:rPr>
        <w:t> Użytkownik może wyłączyć limit czasowy zanim czas upłynie; lub:</w:t>
      </w:r>
    </w:p>
    <w:p w14:paraId="00000276" w14:textId="77777777" w:rsidR="00214210" w:rsidRDefault="00F35683" w:rsidP="001B64D9">
      <w:pPr>
        <w:numPr>
          <w:ilvl w:val="0"/>
          <w:numId w:val="5"/>
        </w:numPr>
        <w:pBdr>
          <w:top w:val="nil"/>
          <w:left w:val="nil"/>
          <w:bottom w:val="nil"/>
          <w:right w:val="nil"/>
          <w:between w:val="nil"/>
        </w:pBdr>
        <w:shd w:val="clear" w:color="auto" w:fill="FFFFFF"/>
        <w:spacing w:after="120" w:line="276" w:lineRule="auto"/>
        <w:rPr>
          <w:color w:val="000000"/>
        </w:rPr>
      </w:pPr>
      <w:r>
        <w:rPr>
          <w:b/>
          <w:color w:val="000000"/>
        </w:rPr>
        <w:t>Dostosowanie:</w:t>
      </w:r>
      <w:r>
        <w:rPr>
          <w:color w:val="000000"/>
        </w:rPr>
        <w:t> Użytkownik może swobodnie dostosować limit czasowy (przynajmniej o wartość 10 razy większą od wartości domyślnej) zanim czas upłynie; lub</w:t>
      </w:r>
    </w:p>
    <w:p w14:paraId="00000277" w14:textId="77777777" w:rsidR="00214210" w:rsidRDefault="00F35683" w:rsidP="001B64D9">
      <w:pPr>
        <w:numPr>
          <w:ilvl w:val="0"/>
          <w:numId w:val="5"/>
        </w:numPr>
        <w:pBdr>
          <w:top w:val="nil"/>
          <w:left w:val="nil"/>
          <w:bottom w:val="nil"/>
          <w:right w:val="nil"/>
          <w:between w:val="nil"/>
        </w:pBdr>
        <w:shd w:val="clear" w:color="auto" w:fill="FFFFFF"/>
        <w:spacing w:after="120" w:line="276" w:lineRule="auto"/>
        <w:rPr>
          <w:color w:val="000000"/>
        </w:rPr>
      </w:pPr>
      <w:r>
        <w:rPr>
          <w:b/>
          <w:color w:val="000000"/>
        </w:rPr>
        <w:t>Wydłużenie:</w:t>
      </w:r>
      <w:r>
        <w:rPr>
          <w:color w:val="000000"/>
        </w:rPr>
        <w:t> Użytkownik jest ostrzegany przed upłynięciem limitu czasowego i ma przynajmniej 20 sekund na wydłużenie limitu za pomocą prostej czynności (np. „wciśnij klawisz spacji”) oraz może wydłużyć limit przynajmniej dziesięciokrotnie, lub:</w:t>
      </w:r>
    </w:p>
    <w:p w14:paraId="00000278" w14:textId="77777777" w:rsidR="00214210" w:rsidRDefault="00F35683" w:rsidP="001B64D9">
      <w:pPr>
        <w:numPr>
          <w:ilvl w:val="0"/>
          <w:numId w:val="5"/>
        </w:numPr>
        <w:pBdr>
          <w:top w:val="nil"/>
          <w:left w:val="nil"/>
          <w:bottom w:val="nil"/>
          <w:right w:val="nil"/>
          <w:between w:val="nil"/>
        </w:pBdr>
        <w:shd w:val="clear" w:color="auto" w:fill="FFFFFF"/>
        <w:spacing w:after="120" w:line="276" w:lineRule="auto"/>
        <w:rPr>
          <w:color w:val="000000"/>
        </w:rPr>
      </w:pPr>
      <w:r>
        <w:rPr>
          <w:b/>
          <w:color w:val="000000"/>
        </w:rPr>
        <w:t>Wyjątek dotyczący czasu rzeczywistego:</w:t>
      </w:r>
      <w:r>
        <w:rPr>
          <w:color w:val="000000"/>
        </w:rPr>
        <w:t> Limit czasowy jest wymaganym komponentem jakiejś czynności w czasie rzeczywistym (np. aukcji) i nie ma możliwości zmiany limitu, lub:</w:t>
      </w:r>
    </w:p>
    <w:p w14:paraId="00000279" w14:textId="77777777" w:rsidR="00214210" w:rsidRDefault="00F35683" w:rsidP="001B64D9">
      <w:pPr>
        <w:numPr>
          <w:ilvl w:val="0"/>
          <w:numId w:val="5"/>
        </w:numPr>
        <w:pBdr>
          <w:top w:val="nil"/>
          <w:left w:val="nil"/>
          <w:bottom w:val="nil"/>
          <w:right w:val="nil"/>
          <w:between w:val="nil"/>
        </w:pBdr>
        <w:shd w:val="clear" w:color="auto" w:fill="FFFFFF"/>
        <w:spacing w:after="120" w:line="276" w:lineRule="auto"/>
        <w:rPr>
          <w:color w:val="000000"/>
        </w:rPr>
      </w:pPr>
      <w:r>
        <w:rPr>
          <w:b/>
          <w:color w:val="000000"/>
        </w:rPr>
        <w:t>Wyjątek dotyczący istoty czynności:</w:t>
      </w:r>
      <w:r>
        <w:rPr>
          <w:color w:val="000000"/>
        </w:rPr>
        <w:t> Limit czasowy jest </w:t>
      </w:r>
      <w:hyperlink r:id="rId46" w:anchor="essentialdef">
        <w:r>
          <w:rPr>
            <w:color w:val="000000"/>
            <w:highlight w:val="white"/>
            <w:u w:val="single"/>
          </w:rPr>
          <w:t>istotny</w:t>
        </w:r>
      </w:hyperlink>
      <w:r>
        <w:rPr>
          <w:color w:val="000000"/>
        </w:rPr>
        <w:t> i wydłużenie go anulowałoby lub zaburzałoby daną czynność, lub:</w:t>
      </w:r>
    </w:p>
    <w:p w14:paraId="0000027A" w14:textId="77777777" w:rsidR="00214210" w:rsidRDefault="00F35683" w:rsidP="001B64D9">
      <w:pPr>
        <w:numPr>
          <w:ilvl w:val="0"/>
          <w:numId w:val="5"/>
        </w:numPr>
        <w:pBdr>
          <w:top w:val="nil"/>
          <w:left w:val="nil"/>
          <w:bottom w:val="nil"/>
          <w:right w:val="nil"/>
          <w:between w:val="nil"/>
        </w:pBdr>
        <w:shd w:val="clear" w:color="auto" w:fill="FFFFFF"/>
        <w:spacing w:after="120" w:line="276" w:lineRule="auto"/>
        <w:rPr>
          <w:color w:val="000000"/>
        </w:rPr>
      </w:pPr>
      <w:r>
        <w:rPr>
          <w:b/>
          <w:color w:val="000000"/>
        </w:rPr>
        <w:t>Wyjątek 20 godzin:</w:t>
      </w:r>
      <w:r>
        <w:rPr>
          <w:color w:val="000000"/>
        </w:rPr>
        <w:t> Limit czasowy przekracza 20 godzin.</w:t>
      </w:r>
    </w:p>
    <w:p w14:paraId="0000027C" w14:textId="77777777" w:rsidR="00214210" w:rsidRDefault="00F35683" w:rsidP="001B64D9">
      <w:pPr>
        <w:spacing w:after="120" w:line="276" w:lineRule="auto"/>
        <w:jc w:val="both"/>
        <w:rPr>
          <w:color w:val="FF0000"/>
        </w:rPr>
      </w:pPr>
      <w:r>
        <w:t xml:space="preserve">Wynik audyt: </w:t>
      </w:r>
      <w:r>
        <w:rPr>
          <w:b/>
        </w:rPr>
        <w:t>Nie dotyczy</w:t>
      </w:r>
    </w:p>
    <w:p w14:paraId="0000027D" w14:textId="54B3D2DE" w:rsidR="00214210" w:rsidRDefault="00F35683" w:rsidP="001B64D9">
      <w:pPr>
        <w:spacing w:after="120" w:line="276" w:lineRule="auto"/>
        <w:jc w:val="both"/>
        <w:rPr>
          <w:sz w:val="22"/>
          <w:szCs w:val="22"/>
        </w:rPr>
      </w:pPr>
      <w:r>
        <w:rPr>
          <w:b/>
          <w:color w:val="000000"/>
        </w:rPr>
        <w:t>2.2.2: Wstrzymywanie (pauza), zatrzymywanie, ukrywanie:</w:t>
      </w:r>
      <w:r>
        <w:rPr>
          <w:color w:val="000000"/>
        </w:rPr>
        <w:t> Wszystkie poniższe zasady obowiązują w przypadku informacji, która przesuwa się, porusza, </w:t>
      </w:r>
      <w:hyperlink r:id="rId47" w:anchor="blinksdef">
        <w:r>
          <w:rPr>
            <w:color w:val="000000"/>
            <w:highlight w:val="white"/>
            <w:u w:val="single"/>
          </w:rPr>
          <w:t>migo</w:t>
        </w:r>
      </w:hyperlink>
      <w:r>
        <w:t>cze</w:t>
      </w:r>
      <w:r>
        <w:rPr>
          <w:color w:val="000000"/>
        </w:rPr>
        <w:t> lub automatycznie jest aktualizowana: (Poziom A)</w:t>
      </w:r>
    </w:p>
    <w:p w14:paraId="0000027E" w14:textId="77777777" w:rsidR="00214210" w:rsidRDefault="00F35683" w:rsidP="001B64D9">
      <w:pPr>
        <w:numPr>
          <w:ilvl w:val="0"/>
          <w:numId w:val="2"/>
        </w:numPr>
        <w:pBdr>
          <w:top w:val="nil"/>
          <w:left w:val="nil"/>
          <w:bottom w:val="nil"/>
          <w:right w:val="nil"/>
          <w:between w:val="nil"/>
        </w:pBdr>
        <w:shd w:val="clear" w:color="auto" w:fill="FFFFFF"/>
        <w:spacing w:after="120" w:line="276" w:lineRule="auto"/>
        <w:rPr>
          <w:color w:val="000000"/>
        </w:rPr>
      </w:pPr>
      <w:r>
        <w:rPr>
          <w:b/>
          <w:color w:val="000000"/>
        </w:rPr>
        <w:t>Poruszanie się, przesuwanie, migotanie:</w:t>
      </w:r>
      <w:r>
        <w:rPr>
          <w:color w:val="000000"/>
        </w:rPr>
        <w:t> Każdą informację, która porusza się, przesuwa lub mruga, a takie działanie (1) włącza się automatycznie, (2) jest widoczne dłużej niż 5 sekund, (3) jest przedstawiane równolegle z inną treścią — użytkownik może </w:t>
      </w:r>
      <w:hyperlink r:id="rId48" w:anchor="pauseddef">
        <w:r>
          <w:rPr>
            <w:color w:val="000000"/>
            <w:highlight w:val="white"/>
            <w:u w:val="single"/>
          </w:rPr>
          <w:t>wstrzymać</w:t>
        </w:r>
      </w:hyperlink>
      <w:r>
        <w:rPr>
          <w:color w:val="000000"/>
        </w:rPr>
        <w:t>, zatrzymać lub ukryć za pomocą dostępnego mechanizmu, chyba, że poruszanie się, przesuwanie lub migotanie jest częścią czynności gdzie takie działanie jest </w:t>
      </w:r>
      <w:hyperlink r:id="rId49" w:anchor="essentialdef">
        <w:r>
          <w:rPr>
            <w:color w:val="000000"/>
            <w:highlight w:val="white"/>
            <w:u w:val="single"/>
          </w:rPr>
          <w:t>istotne</w:t>
        </w:r>
      </w:hyperlink>
      <w:r>
        <w:rPr>
          <w:color w:val="000000"/>
        </w:rPr>
        <w:t>, oraz:</w:t>
      </w:r>
    </w:p>
    <w:p w14:paraId="0000027F" w14:textId="77777777" w:rsidR="00214210" w:rsidRDefault="00F35683" w:rsidP="001B64D9">
      <w:pPr>
        <w:numPr>
          <w:ilvl w:val="0"/>
          <w:numId w:val="2"/>
        </w:numPr>
        <w:pBdr>
          <w:top w:val="nil"/>
          <w:left w:val="nil"/>
          <w:bottom w:val="nil"/>
          <w:right w:val="nil"/>
          <w:between w:val="nil"/>
        </w:pBdr>
        <w:shd w:val="clear" w:color="auto" w:fill="FFFFFF"/>
        <w:spacing w:after="120" w:line="276" w:lineRule="auto"/>
        <w:rPr>
          <w:color w:val="000000"/>
        </w:rPr>
      </w:pPr>
      <w:r>
        <w:rPr>
          <w:b/>
          <w:color w:val="000000"/>
        </w:rPr>
        <w:t>Automatyczna aktualizacja:</w:t>
      </w:r>
      <w:r>
        <w:rPr>
          <w:color w:val="000000"/>
        </w:rPr>
        <w:t xml:space="preserve"> Każdą automatycznie aktualizującą się informację, która (1) włącza się automatycznie oraz (2) jest przedstawiana równolegle z inną treścią — użytkownik może wstrzymać, zatrzymać lub kontrolować częstotliwość aktualizacji za </w:t>
      </w:r>
      <w:r>
        <w:rPr>
          <w:color w:val="000000"/>
        </w:rPr>
        <w:lastRenderedPageBreak/>
        <w:t>pomocą dostępnego mechanizmu, chyba, że automatyczna aktualizacja jest częścią takiej czynności, gdzie takie działanie jest niezbędne</w:t>
      </w:r>
    </w:p>
    <w:p w14:paraId="00000281" w14:textId="6F61555C" w:rsidR="00214210" w:rsidRDefault="00F35683" w:rsidP="001B64D9">
      <w:pPr>
        <w:spacing w:after="120" w:line="276" w:lineRule="auto"/>
        <w:jc w:val="both"/>
        <w:rPr>
          <w:b/>
        </w:rPr>
      </w:pPr>
      <w:r>
        <w:t xml:space="preserve">Wynik audyt: </w:t>
      </w:r>
      <w:r>
        <w:rPr>
          <w:b/>
        </w:rPr>
        <w:t>Nie dotyczy</w:t>
      </w:r>
    </w:p>
    <w:p w14:paraId="00000283" w14:textId="77777777" w:rsidR="00214210" w:rsidRDefault="00F35683" w:rsidP="00263078">
      <w:pPr>
        <w:pStyle w:val="Nagwek3"/>
        <w:rPr>
          <w:color w:val="FF0000"/>
        </w:rPr>
      </w:pPr>
      <w:r>
        <w:t>Wytyczna 2.4 Możliwość nawigacji: Dostarczenie narzędzi ułatwiających użytkownikowi nawigowanie, znajdowanie treści i ustalanie, gdzie się w danym momencie znajduje.</w:t>
      </w:r>
    </w:p>
    <w:p w14:paraId="00000285" w14:textId="77777777" w:rsidR="00214210" w:rsidRPr="00C50C75" w:rsidRDefault="00F35683" w:rsidP="001B64D9">
      <w:pPr>
        <w:spacing w:after="120" w:line="276" w:lineRule="auto"/>
        <w:rPr>
          <w:color w:val="000000"/>
          <w:highlight w:val="white"/>
        </w:rPr>
      </w:pPr>
      <w:r>
        <w:rPr>
          <w:b/>
          <w:color w:val="000000"/>
          <w:highlight w:val="white"/>
        </w:rPr>
        <w:t>2.4.1 Możliwość pominięcia bloków:</w:t>
      </w:r>
      <w:r>
        <w:rPr>
          <w:color w:val="000000"/>
          <w:highlight w:val="white"/>
        </w:rPr>
        <w:t> Dostępny jest </w:t>
      </w:r>
      <w:hyperlink r:id="rId50" w:anchor="mechanismdef">
        <w:r w:rsidRPr="00C50C75">
          <w:rPr>
            <w:color w:val="000000"/>
            <w:highlight w:val="white"/>
          </w:rPr>
          <w:t>mechanizm</w:t>
        </w:r>
      </w:hyperlink>
      <w:r w:rsidRPr="00C50C75">
        <w:rPr>
          <w:color w:val="000000"/>
          <w:highlight w:val="white"/>
        </w:rPr>
        <w:t>, który umożliwia pominięcie bloków treści powtarzanych na wielu </w:t>
      </w:r>
      <w:hyperlink r:id="rId51" w:anchor="webpagedef">
        <w:r w:rsidRPr="00C50C75">
          <w:rPr>
            <w:color w:val="000000"/>
            <w:highlight w:val="white"/>
          </w:rPr>
          <w:t>stronach internetowych</w:t>
        </w:r>
      </w:hyperlink>
      <w:r w:rsidRPr="00C50C75">
        <w:rPr>
          <w:color w:val="000000"/>
          <w:highlight w:val="white"/>
        </w:rPr>
        <w:t>. </w:t>
      </w:r>
    </w:p>
    <w:p w14:paraId="00000287" w14:textId="77777777" w:rsidR="00214210" w:rsidRDefault="00F35683" w:rsidP="001B64D9">
      <w:pPr>
        <w:spacing w:after="120" w:line="276" w:lineRule="auto"/>
        <w:jc w:val="both"/>
        <w:rPr>
          <w:b/>
          <w:color w:val="00B050"/>
        </w:rPr>
      </w:pPr>
      <w:r>
        <w:t xml:space="preserve">Wynik audyt: </w:t>
      </w:r>
      <w:r>
        <w:rPr>
          <w:b/>
          <w:color w:val="538135"/>
        </w:rPr>
        <w:t>Spełnione</w:t>
      </w:r>
      <w:r>
        <w:rPr>
          <w:color w:val="538135"/>
          <w:sz w:val="22"/>
          <w:szCs w:val="22"/>
        </w:rPr>
        <w:t xml:space="preserve"> </w:t>
      </w:r>
    </w:p>
    <w:p w14:paraId="0000028A" w14:textId="77777777" w:rsidR="00214210" w:rsidRDefault="00F35683" w:rsidP="001B64D9">
      <w:pPr>
        <w:spacing w:after="120" w:line="276" w:lineRule="auto"/>
        <w:rPr>
          <w:color w:val="000000"/>
          <w:highlight w:val="white"/>
        </w:rPr>
      </w:pPr>
      <w:r>
        <w:rPr>
          <w:b/>
          <w:color w:val="000000"/>
          <w:highlight w:val="white"/>
        </w:rPr>
        <w:t>2.4.2 Tytuły stron:</w:t>
      </w:r>
      <w:r>
        <w:rPr>
          <w:color w:val="000000"/>
          <w:highlight w:val="white"/>
        </w:rPr>
        <w:t> </w:t>
      </w:r>
      <w:hyperlink r:id="rId52" w:anchor="webpagedef">
        <w:r w:rsidRPr="00C50C75">
          <w:rPr>
            <w:color w:val="000000"/>
            <w:highlight w:val="white"/>
          </w:rPr>
          <w:t>Strony internetowe</w:t>
        </w:r>
      </w:hyperlink>
      <w:r w:rsidRPr="00C50C75">
        <w:rPr>
          <w:color w:val="000000"/>
          <w:highlight w:val="white"/>
        </w:rPr>
        <w:t> posiadają tytuły, które opisują ich cel lub przedstawiają ich temat.</w:t>
      </w:r>
    </w:p>
    <w:p w14:paraId="0000028C" w14:textId="63A7A2D4" w:rsidR="00214210" w:rsidRPr="00ED033B" w:rsidRDefault="00F35683" w:rsidP="001B64D9">
      <w:pPr>
        <w:spacing w:after="120" w:line="276" w:lineRule="auto"/>
        <w:jc w:val="both"/>
        <w:rPr>
          <w:b/>
          <w:color w:val="538135" w:themeColor="accent6" w:themeShade="BF"/>
        </w:rPr>
      </w:pPr>
      <w:r>
        <w:t xml:space="preserve">Wynik audyt: </w:t>
      </w:r>
      <w:r w:rsidR="00ED033B" w:rsidRPr="00ED033B">
        <w:rPr>
          <w:b/>
          <w:color w:val="538135" w:themeColor="accent6" w:themeShade="BF"/>
        </w:rPr>
        <w:t>S</w:t>
      </w:r>
      <w:r w:rsidR="00554286" w:rsidRPr="00ED033B">
        <w:rPr>
          <w:b/>
          <w:color w:val="538135" w:themeColor="accent6" w:themeShade="BF"/>
        </w:rPr>
        <w:t>pełnione</w:t>
      </w:r>
    </w:p>
    <w:tbl>
      <w:tblPr>
        <w:tblStyle w:val="afffffa"/>
        <w:tblW w:w="1518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3828"/>
        <w:gridCol w:w="4819"/>
        <w:gridCol w:w="1276"/>
        <w:gridCol w:w="2004"/>
      </w:tblGrid>
      <w:tr w:rsidR="002B2011" w14:paraId="07089741" w14:textId="0C020E2B" w:rsidTr="002B2011">
        <w:trPr>
          <w:trHeight w:val="200"/>
          <w:jc w:val="center"/>
        </w:trPr>
        <w:tc>
          <w:tcPr>
            <w:tcW w:w="3255" w:type="dxa"/>
            <w:shd w:val="clear" w:color="auto" w:fill="FFFFFF"/>
            <w:vAlign w:val="center"/>
          </w:tcPr>
          <w:p w14:paraId="0000028F" w14:textId="77777777" w:rsidR="002B2011" w:rsidRDefault="002B2011" w:rsidP="001B64D9">
            <w:pPr>
              <w:spacing w:after="120" w:line="276" w:lineRule="auto"/>
              <w:rPr>
                <w:b/>
                <w:color w:val="000000"/>
                <w:sz w:val="20"/>
                <w:szCs w:val="20"/>
              </w:rPr>
            </w:pPr>
            <w:r>
              <w:rPr>
                <w:b/>
                <w:color w:val="000000"/>
                <w:sz w:val="20"/>
                <w:szCs w:val="20"/>
              </w:rPr>
              <w:t xml:space="preserve">Strona </w:t>
            </w:r>
          </w:p>
        </w:tc>
        <w:tc>
          <w:tcPr>
            <w:tcW w:w="3828" w:type="dxa"/>
            <w:shd w:val="clear" w:color="auto" w:fill="FFFFFF"/>
            <w:vAlign w:val="center"/>
          </w:tcPr>
          <w:p w14:paraId="00000290" w14:textId="77777777" w:rsidR="002B2011" w:rsidRDefault="002B2011" w:rsidP="001B64D9">
            <w:pPr>
              <w:spacing w:after="120" w:line="276" w:lineRule="auto"/>
              <w:rPr>
                <w:b/>
                <w:color w:val="000000"/>
                <w:sz w:val="20"/>
                <w:szCs w:val="20"/>
              </w:rPr>
            </w:pPr>
            <w:r>
              <w:rPr>
                <w:b/>
                <w:color w:val="000000"/>
                <w:sz w:val="20"/>
                <w:szCs w:val="20"/>
              </w:rPr>
              <w:t>Opis Problemu</w:t>
            </w:r>
          </w:p>
        </w:tc>
        <w:tc>
          <w:tcPr>
            <w:tcW w:w="4819" w:type="dxa"/>
            <w:shd w:val="clear" w:color="auto" w:fill="FFFFFF"/>
            <w:vAlign w:val="center"/>
          </w:tcPr>
          <w:p w14:paraId="00000291" w14:textId="77777777" w:rsidR="002B2011" w:rsidRDefault="002B2011" w:rsidP="001B64D9">
            <w:pPr>
              <w:spacing w:after="120" w:line="276" w:lineRule="auto"/>
              <w:rPr>
                <w:b/>
                <w:color w:val="000000"/>
                <w:sz w:val="20"/>
                <w:szCs w:val="20"/>
              </w:rPr>
            </w:pPr>
            <w:r>
              <w:rPr>
                <w:b/>
                <w:color w:val="000000"/>
                <w:sz w:val="20"/>
                <w:szCs w:val="20"/>
              </w:rPr>
              <w:t>Rozwiązanie</w:t>
            </w:r>
          </w:p>
        </w:tc>
        <w:tc>
          <w:tcPr>
            <w:tcW w:w="1276" w:type="dxa"/>
            <w:shd w:val="clear" w:color="auto" w:fill="FFFFFF"/>
            <w:vAlign w:val="center"/>
          </w:tcPr>
          <w:p w14:paraId="00000292" w14:textId="77777777" w:rsidR="002B2011" w:rsidRDefault="002B2011" w:rsidP="001B64D9">
            <w:pPr>
              <w:spacing w:after="120" w:line="276" w:lineRule="auto"/>
              <w:rPr>
                <w:b/>
                <w:color w:val="000000"/>
                <w:sz w:val="20"/>
                <w:szCs w:val="20"/>
              </w:rPr>
            </w:pPr>
            <w:r>
              <w:rPr>
                <w:b/>
                <w:color w:val="000000"/>
                <w:sz w:val="20"/>
                <w:szCs w:val="20"/>
              </w:rPr>
              <w:t>Typ</w:t>
            </w:r>
          </w:p>
        </w:tc>
        <w:tc>
          <w:tcPr>
            <w:tcW w:w="2004" w:type="dxa"/>
            <w:shd w:val="clear" w:color="auto" w:fill="FFFFFF"/>
          </w:tcPr>
          <w:p w14:paraId="45E62EA9" w14:textId="2B02CD84" w:rsidR="002B2011" w:rsidRDefault="002B2011" w:rsidP="001B64D9">
            <w:pPr>
              <w:spacing w:after="120" w:line="276" w:lineRule="auto"/>
              <w:rPr>
                <w:b/>
                <w:color w:val="000000"/>
                <w:sz w:val="20"/>
                <w:szCs w:val="20"/>
              </w:rPr>
            </w:pPr>
            <w:r>
              <w:rPr>
                <w:b/>
                <w:color w:val="000000"/>
                <w:sz w:val="20"/>
                <w:szCs w:val="20"/>
              </w:rPr>
              <w:t>Status</w:t>
            </w:r>
          </w:p>
        </w:tc>
      </w:tr>
      <w:tr w:rsidR="002B2011" w14:paraId="6DF3602A" w14:textId="4FF6E96E" w:rsidTr="002B2011">
        <w:trPr>
          <w:trHeight w:val="659"/>
          <w:jc w:val="center"/>
        </w:trPr>
        <w:tc>
          <w:tcPr>
            <w:tcW w:w="3255" w:type="dxa"/>
            <w:shd w:val="clear" w:color="auto" w:fill="FFFFFF"/>
            <w:vAlign w:val="center"/>
          </w:tcPr>
          <w:p w14:paraId="00000293" w14:textId="77777777" w:rsidR="002B2011" w:rsidRDefault="002B2011" w:rsidP="001B64D9">
            <w:pPr>
              <w:spacing w:after="120" w:line="276" w:lineRule="auto"/>
              <w:rPr>
                <w:sz w:val="20"/>
                <w:szCs w:val="20"/>
              </w:rPr>
            </w:pPr>
            <w:hyperlink r:id="rId53">
              <w:r w:rsidRPr="005E5DFA">
                <w:rPr>
                  <w:color w:val="0563C1"/>
                  <w:sz w:val="20"/>
                  <w:szCs w:val="20"/>
                  <w:highlight w:val="yellow"/>
                  <w:u w:val="single"/>
                </w:rPr>
                <w:t>https://bip.pfron.org.pl/zamowienia-publiczne/zamowienia-publiczne-udzielane-na-podstawie-przepisow-ustawy-prawo-zamowien-publicznych/szczegoly/public-order/zapytanie-ofertowe-prowadzenie-konserwacji-instalacji-oraz-trzech-urzadzen-klimatyzacji-precyzyj/</w:t>
              </w:r>
            </w:hyperlink>
          </w:p>
        </w:tc>
        <w:tc>
          <w:tcPr>
            <w:tcW w:w="3828" w:type="dxa"/>
            <w:shd w:val="clear" w:color="auto" w:fill="FFFFFF"/>
            <w:vAlign w:val="center"/>
          </w:tcPr>
          <w:p w14:paraId="00000294" w14:textId="77777777" w:rsidR="002B2011" w:rsidRDefault="002B2011" w:rsidP="001B64D9">
            <w:pPr>
              <w:spacing w:after="120" w:line="276" w:lineRule="auto"/>
              <w:rPr>
                <w:color w:val="000000"/>
                <w:sz w:val="20"/>
                <w:szCs w:val="20"/>
              </w:rPr>
            </w:pPr>
            <w:r>
              <w:rPr>
                <w:color w:val="000000"/>
                <w:sz w:val="20"/>
                <w:szCs w:val="20"/>
              </w:rPr>
              <w:t>&lt;</w:t>
            </w:r>
            <w:proofErr w:type="spellStart"/>
            <w:r>
              <w:rPr>
                <w:color w:val="000000"/>
                <w:sz w:val="20"/>
                <w:szCs w:val="20"/>
              </w:rPr>
              <w:t>title</w:t>
            </w:r>
            <w:proofErr w:type="spellEnd"/>
            <w:r>
              <w:rPr>
                <w:color w:val="000000"/>
                <w:sz w:val="20"/>
                <w:szCs w:val="20"/>
              </w:rPr>
              <w:t>&gt;Zapytanie ofertowe - Prowadzenie konserwacji instalacji oraz trzech urządzeń klimatyzacji precyzyjnej SWEGON OEDA HH 11.1 w Państwowym Funduszu Rehabilitacji Osób Niepełnosprawnych przy al</w:t>
            </w:r>
            <w:r>
              <w:rPr>
                <w:b/>
                <w:color w:val="000000"/>
                <w:sz w:val="20"/>
                <w:szCs w:val="20"/>
              </w:rPr>
              <w:t xml:space="preserve">. Jana </w:t>
            </w:r>
            <w:proofErr w:type="spellStart"/>
            <w:r>
              <w:rPr>
                <w:b/>
                <w:color w:val="000000"/>
                <w:sz w:val="20"/>
                <w:szCs w:val="20"/>
              </w:rPr>
              <w:t>awła</w:t>
            </w:r>
            <w:proofErr w:type="spellEnd"/>
            <w:r>
              <w:rPr>
                <w:color w:val="000000"/>
                <w:sz w:val="20"/>
                <w:szCs w:val="20"/>
              </w:rPr>
              <w:t xml:space="preserve"> II 13 w </w:t>
            </w:r>
            <w:proofErr w:type="spellStart"/>
            <w:r>
              <w:rPr>
                <w:color w:val="000000"/>
                <w:sz w:val="20"/>
                <w:szCs w:val="20"/>
              </w:rPr>
              <w:t>Warszawie&amp;nbsp</w:t>
            </w:r>
            <w:proofErr w:type="spellEnd"/>
            <w:r>
              <w:rPr>
                <w:color w:val="000000"/>
                <w:sz w:val="20"/>
                <w:szCs w:val="20"/>
              </w:rPr>
              <w:t>;-&amp;</w:t>
            </w:r>
            <w:proofErr w:type="spellStart"/>
            <w:r>
              <w:rPr>
                <w:color w:val="000000"/>
                <w:sz w:val="20"/>
                <w:szCs w:val="20"/>
              </w:rPr>
              <w:t>nbsp;Państwowy</w:t>
            </w:r>
            <w:proofErr w:type="spellEnd"/>
            <w:r>
              <w:rPr>
                <w:color w:val="000000"/>
                <w:sz w:val="20"/>
                <w:szCs w:val="20"/>
              </w:rPr>
              <w:t xml:space="preserve"> Fundusz Rehabilitacji Osób Niepełnosprawnych&lt;/</w:t>
            </w:r>
            <w:proofErr w:type="spellStart"/>
            <w:r>
              <w:rPr>
                <w:color w:val="000000"/>
                <w:sz w:val="20"/>
                <w:szCs w:val="20"/>
              </w:rPr>
              <w:t>title</w:t>
            </w:r>
            <w:proofErr w:type="spellEnd"/>
            <w:r>
              <w:rPr>
                <w:color w:val="000000"/>
                <w:sz w:val="20"/>
                <w:szCs w:val="20"/>
              </w:rPr>
              <w:t>&gt;</w:t>
            </w:r>
          </w:p>
        </w:tc>
        <w:tc>
          <w:tcPr>
            <w:tcW w:w="4819" w:type="dxa"/>
            <w:shd w:val="clear" w:color="auto" w:fill="FFFFFF"/>
            <w:vAlign w:val="center"/>
          </w:tcPr>
          <w:p w14:paraId="00000295" w14:textId="752E75F6" w:rsidR="002B2011" w:rsidRDefault="002B2011" w:rsidP="001B64D9">
            <w:pPr>
              <w:spacing w:after="120" w:line="276" w:lineRule="auto"/>
              <w:rPr>
                <w:sz w:val="20"/>
                <w:szCs w:val="20"/>
              </w:rPr>
            </w:pPr>
            <w:r>
              <w:rPr>
                <w:sz w:val="20"/>
                <w:szCs w:val="20"/>
              </w:rPr>
              <w:t>Poprawa literówki</w:t>
            </w:r>
            <w:sdt>
              <w:sdtPr>
                <w:tag w:val="goog_rdk_9"/>
                <w:id w:val="-549610359"/>
              </w:sdtPr>
              <w:sdtContent/>
            </w:sdt>
            <w:sdt>
              <w:sdtPr>
                <w:tag w:val="goog_rdk_10"/>
                <w:id w:val="-1775242901"/>
              </w:sdtPr>
              <w:sdtContent/>
            </w:sdt>
            <w:sdt>
              <w:sdtPr>
                <w:tag w:val="goog_rdk_11"/>
                <w:id w:val="-52779063"/>
              </w:sdtPr>
              <w:sdtContent/>
            </w:sdt>
            <w:r>
              <w:rPr>
                <w:sz w:val="20"/>
                <w:szCs w:val="20"/>
              </w:rPr>
              <w:t xml:space="preserve"> w tytule strony. </w:t>
            </w:r>
            <w:r>
              <w:rPr>
                <w:sz w:val="20"/>
                <w:szCs w:val="20"/>
              </w:rPr>
              <w:br/>
              <w:t>rekomendujemy skrócenie samego tytułu oraz usunięcie spacji (</w:t>
            </w:r>
            <w:r>
              <w:rPr>
                <w:color w:val="000000"/>
                <w:sz w:val="20"/>
                <w:szCs w:val="20"/>
              </w:rPr>
              <w:t>;-&amp;</w:t>
            </w:r>
            <w:proofErr w:type="spellStart"/>
            <w:r>
              <w:rPr>
                <w:color w:val="000000"/>
                <w:sz w:val="20"/>
                <w:szCs w:val="20"/>
              </w:rPr>
              <w:t>nbsp</w:t>
            </w:r>
            <w:proofErr w:type="spellEnd"/>
            <w:r>
              <w:rPr>
                <w:color w:val="000000"/>
                <w:sz w:val="20"/>
                <w:szCs w:val="20"/>
              </w:rPr>
              <w:t>;)</w:t>
            </w:r>
          </w:p>
        </w:tc>
        <w:tc>
          <w:tcPr>
            <w:tcW w:w="1276" w:type="dxa"/>
            <w:shd w:val="clear" w:color="auto" w:fill="FFFFFF"/>
            <w:vAlign w:val="center"/>
          </w:tcPr>
          <w:p w14:paraId="00000296" w14:textId="77777777" w:rsidR="002B2011" w:rsidRDefault="002B2011" w:rsidP="001B64D9">
            <w:pPr>
              <w:spacing w:after="120" w:line="276" w:lineRule="auto"/>
              <w:rPr>
                <w:b/>
                <w:color w:val="000000"/>
                <w:sz w:val="20"/>
                <w:szCs w:val="20"/>
              </w:rPr>
            </w:pPr>
            <w:r>
              <w:rPr>
                <w:b/>
                <w:color w:val="000000"/>
                <w:sz w:val="20"/>
                <w:szCs w:val="20"/>
              </w:rPr>
              <w:t>T</w:t>
            </w:r>
          </w:p>
        </w:tc>
        <w:tc>
          <w:tcPr>
            <w:tcW w:w="2004" w:type="dxa"/>
            <w:shd w:val="clear" w:color="auto" w:fill="FFFFFF"/>
          </w:tcPr>
          <w:p w14:paraId="4E65F5DB" w14:textId="2725549E" w:rsidR="002B2011" w:rsidRDefault="002B2011" w:rsidP="001B64D9">
            <w:pPr>
              <w:spacing w:after="120" w:line="276" w:lineRule="auto"/>
              <w:rPr>
                <w:b/>
                <w:color w:val="000000"/>
                <w:sz w:val="20"/>
                <w:szCs w:val="20"/>
              </w:rPr>
            </w:pPr>
            <w:r>
              <w:rPr>
                <w:b/>
                <w:color w:val="000000"/>
                <w:sz w:val="20"/>
                <w:szCs w:val="20"/>
              </w:rPr>
              <w:t>Spełnione</w:t>
            </w:r>
          </w:p>
        </w:tc>
      </w:tr>
    </w:tbl>
    <w:p w14:paraId="00000298" w14:textId="1A9E2DCF" w:rsidR="00214210" w:rsidRDefault="00F35683" w:rsidP="00B479DB">
      <w:pPr>
        <w:pBdr>
          <w:top w:val="nil"/>
          <w:left w:val="nil"/>
          <w:bottom w:val="nil"/>
          <w:right w:val="nil"/>
          <w:between w:val="nil"/>
        </w:pBdr>
        <w:shd w:val="clear" w:color="auto" w:fill="FFFFFF"/>
        <w:tabs>
          <w:tab w:val="left" w:pos="2443"/>
        </w:tabs>
        <w:spacing w:before="120" w:after="120" w:line="276" w:lineRule="auto"/>
        <w:rPr>
          <w:color w:val="000000"/>
        </w:rPr>
      </w:pPr>
      <w:r>
        <w:rPr>
          <w:b/>
          <w:color w:val="000000"/>
        </w:rPr>
        <w:t>2.4.3 Kolejność fokusa:</w:t>
      </w:r>
      <w:r>
        <w:rPr>
          <w:color w:val="000000"/>
        </w:rPr>
        <w:t> Jeśli </w:t>
      </w:r>
      <w:hyperlink r:id="rId54" w:anchor="webpagedef">
        <w:r>
          <w:rPr>
            <w:color w:val="000000"/>
            <w:highlight w:val="white"/>
            <w:u w:val="single"/>
          </w:rPr>
          <w:t>strona internetowa</w:t>
        </w:r>
      </w:hyperlink>
      <w:r>
        <w:rPr>
          <w:color w:val="000000"/>
        </w:rPr>
        <w:t> może być </w:t>
      </w:r>
      <w:hyperlink r:id="rId55" w:anchor="nav-seqdef">
        <w:r>
          <w:rPr>
            <w:color w:val="000000"/>
            <w:highlight w:val="white"/>
            <w:u w:val="single"/>
          </w:rPr>
          <w:t>nawigowana sekwencyjnie</w:t>
        </w:r>
      </w:hyperlink>
      <w:r>
        <w:rPr>
          <w:color w:val="000000"/>
        </w:rPr>
        <w:t>, a kolejność nawigacji wpływa na zrozumienie lub funkcjonalność strony, komponenty przyjmujące fokus zachowują kolejność, dzięki której zachowany jest sens i funkcjonalność treści. (Poziom A)</w:t>
      </w:r>
    </w:p>
    <w:p w14:paraId="0000029A" w14:textId="6E02ECA3" w:rsidR="00214210" w:rsidRPr="00B479DB" w:rsidRDefault="00F35683" w:rsidP="001B64D9">
      <w:pPr>
        <w:spacing w:after="120" w:line="276" w:lineRule="auto"/>
        <w:jc w:val="both"/>
        <w:rPr>
          <w:color w:val="538135" w:themeColor="accent6" w:themeShade="BF"/>
          <w:sz w:val="22"/>
          <w:szCs w:val="22"/>
        </w:rPr>
      </w:pPr>
      <w:r>
        <w:t xml:space="preserve">Wynik audyt: </w:t>
      </w:r>
      <w:r w:rsidR="00B479DB" w:rsidRPr="00B479DB">
        <w:rPr>
          <w:b/>
          <w:color w:val="538135" w:themeColor="accent6" w:themeShade="BF"/>
        </w:rPr>
        <w:t>S</w:t>
      </w:r>
      <w:r w:rsidRPr="00B479DB">
        <w:rPr>
          <w:b/>
          <w:color w:val="538135" w:themeColor="accent6" w:themeShade="BF"/>
        </w:rPr>
        <w:t>pełnione</w:t>
      </w:r>
      <w:r w:rsidRPr="00B479DB">
        <w:rPr>
          <w:color w:val="538135" w:themeColor="accent6" w:themeShade="BF"/>
          <w:sz w:val="22"/>
          <w:szCs w:val="22"/>
        </w:rPr>
        <w:t xml:space="preserve"> </w:t>
      </w:r>
    </w:p>
    <w:tbl>
      <w:tblPr>
        <w:tblStyle w:val="afffffb"/>
        <w:tblW w:w="1518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820"/>
        <w:gridCol w:w="3969"/>
        <w:gridCol w:w="851"/>
        <w:gridCol w:w="2287"/>
      </w:tblGrid>
      <w:tr w:rsidR="002B2011" w14:paraId="2CBD1E20" w14:textId="5E842DBE" w:rsidTr="002B2011">
        <w:trPr>
          <w:trHeight w:val="200"/>
          <w:jc w:val="center"/>
        </w:trPr>
        <w:tc>
          <w:tcPr>
            <w:tcW w:w="3255" w:type="dxa"/>
            <w:shd w:val="clear" w:color="auto" w:fill="FFFFFF"/>
            <w:vAlign w:val="center"/>
          </w:tcPr>
          <w:p w14:paraId="0000029F" w14:textId="77777777" w:rsidR="002B2011" w:rsidRDefault="002B2011" w:rsidP="001B64D9">
            <w:pPr>
              <w:spacing w:after="120" w:line="276" w:lineRule="auto"/>
              <w:rPr>
                <w:b/>
                <w:color w:val="000000"/>
                <w:sz w:val="20"/>
                <w:szCs w:val="20"/>
              </w:rPr>
            </w:pPr>
            <w:r>
              <w:rPr>
                <w:b/>
                <w:color w:val="000000"/>
                <w:sz w:val="20"/>
                <w:szCs w:val="20"/>
              </w:rPr>
              <w:lastRenderedPageBreak/>
              <w:t xml:space="preserve">Strona </w:t>
            </w:r>
          </w:p>
        </w:tc>
        <w:tc>
          <w:tcPr>
            <w:tcW w:w="4820" w:type="dxa"/>
            <w:shd w:val="clear" w:color="auto" w:fill="FFFFFF"/>
            <w:vAlign w:val="center"/>
          </w:tcPr>
          <w:p w14:paraId="000002A0" w14:textId="77777777" w:rsidR="002B2011" w:rsidRDefault="002B2011" w:rsidP="001B64D9">
            <w:pPr>
              <w:spacing w:after="120" w:line="276" w:lineRule="auto"/>
              <w:rPr>
                <w:b/>
                <w:color w:val="000000"/>
                <w:sz w:val="20"/>
                <w:szCs w:val="20"/>
              </w:rPr>
            </w:pPr>
            <w:r>
              <w:rPr>
                <w:b/>
                <w:color w:val="000000"/>
                <w:sz w:val="20"/>
                <w:szCs w:val="20"/>
              </w:rPr>
              <w:t>Opis Problemu</w:t>
            </w:r>
          </w:p>
        </w:tc>
        <w:tc>
          <w:tcPr>
            <w:tcW w:w="3969" w:type="dxa"/>
            <w:shd w:val="clear" w:color="auto" w:fill="FFFFFF"/>
            <w:vAlign w:val="center"/>
          </w:tcPr>
          <w:p w14:paraId="000002A1" w14:textId="77777777" w:rsidR="002B2011" w:rsidRDefault="002B2011" w:rsidP="001B64D9">
            <w:pPr>
              <w:spacing w:after="120" w:line="276" w:lineRule="auto"/>
              <w:rPr>
                <w:b/>
                <w:color w:val="000000"/>
                <w:sz w:val="20"/>
                <w:szCs w:val="20"/>
              </w:rPr>
            </w:pPr>
            <w:r>
              <w:rPr>
                <w:b/>
                <w:color w:val="000000"/>
                <w:sz w:val="20"/>
                <w:szCs w:val="20"/>
              </w:rPr>
              <w:t>Rozwiązanie</w:t>
            </w:r>
          </w:p>
        </w:tc>
        <w:tc>
          <w:tcPr>
            <w:tcW w:w="851" w:type="dxa"/>
            <w:shd w:val="clear" w:color="auto" w:fill="FFFFFF"/>
            <w:vAlign w:val="center"/>
          </w:tcPr>
          <w:p w14:paraId="000002A2" w14:textId="77777777" w:rsidR="002B2011" w:rsidRDefault="002B2011" w:rsidP="001B64D9">
            <w:pPr>
              <w:spacing w:after="120" w:line="276" w:lineRule="auto"/>
              <w:rPr>
                <w:b/>
                <w:color w:val="000000"/>
                <w:sz w:val="20"/>
                <w:szCs w:val="20"/>
              </w:rPr>
            </w:pPr>
            <w:r>
              <w:rPr>
                <w:b/>
                <w:color w:val="000000"/>
                <w:sz w:val="20"/>
                <w:szCs w:val="20"/>
              </w:rPr>
              <w:t>Typ</w:t>
            </w:r>
          </w:p>
        </w:tc>
        <w:tc>
          <w:tcPr>
            <w:tcW w:w="2287" w:type="dxa"/>
            <w:shd w:val="clear" w:color="auto" w:fill="FFFFFF"/>
          </w:tcPr>
          <w:p w14:paraId="0FDBBD8C" w14:textId="31162FCE" w:rsidR="002B2011" w:rsidRDefault="002B2011" w:rsidP="001B64D9">
            <w:pPr>
              <w:spacing w:after="120" w:line="276" w:lineRule="auto"/>
              <w:rPr>
                <w:b/>
                <w:color w:val="000000"/>
                <w:sz w:val="20"/>
                <w:szCs w:val="20"/>
              </w:rPr>
            </w:pPr>
            <w:r>
              <w:rPr>
                <w:b/>
                <w:color w:val="000000"/>
                <w:sz w:val="20"/>
                <w:szCs w:val="20"/>
              </w:rPr>
              <w:t>Status</w:t>
            </w:r>
          </w:p>
        </w:tc>
      </w:tr>
      <w:tr w:rsidR="002B2011" w14:paraId="617F8F81" w14:textId="513D2ED8" w:rsidTr="002B2011">
        <w:trPr>
          <w:trHeight w:val="659"/>
          <w:jc w:val="center"/>
        </w:trPr>
        <w:tc>
          <w:tcPr>
            <w:tcW w:w="3255" w:type="dxa"/>
            <w:shd w:val="clear" w:color="auto" w:fill="FFFFFF"/>
            <w:vAlign w:val="center"/>
          </w:tcPr>
          <w:p w14:paraId="000002A3" w14:textId="77777777" w:rsidR="002B2011" w:rsidRDefault="002B2011" w:rsidP="001B64D9">
            <w:pPr>
              <w:spacing w:after="120" w:line="276" w:lineRule="auto"/>
            </w:pPr>
            <w:hyperlink r:id="rId56">
              <w:r>
                <w:rPr>
                  <w:color w:val="0563C1"/>
                  <w:u w:val="single"/>
                </w:rPr>
                <w:t>https://bip.pfron.org.pl/</w:t>
              </w:r>
            </w:hyperlink>
          </w:p>
        </w:tc>
        <w:tc>
          <w:tcPr>
            <w:tcW w:w="4820" w:type="dxa"/>
            <w:shd w:val="clear" w:color="auto" w:fill="FFFFFF"/>
            <w:vAlign w:val="center"/>
          </w:tcPr>
          <w:p w14:paraId="000002A4" w14:textId="77777777" w:rsidR="002B2011" w:rsidRDefault="002B2011" w:rsidP="001B64D9">
            <w:pPr>
              <w:spacing w:after="120" w:line="276" w:lineRule="auto"/>
              <w:rPr>
                <w:color w:val="000000"/>
                <w:sz w:val="20"/>
                <w:szCs w:val="20"/>
              </w:rPr>
            </w:pPr>
            <w:r>
              <w:rPr>
                <w:color w:val="000000"/>
                <w:sz w:val="20"/>
                <w:szCs w:val="20"/>
              </w:rPr>
              <w:t xml:space="preserve">Wszystkie elementy </w:t>
            </w:r>
            <w:proofErr w:type="spellStart"/>
            <w:r>
              <w:rPr>
                <w:color w:val="000000"/>
                <w:sz w:val="20"/>
                <w:szCs w:val="20"/>
              </w:rPr>
              <w:t>klikalne</w:t>
            </w:r>
            <w:proofErr w:type="spellEnd"/>
            <w:r>
              <w:rPr>
                <w:color w:val="000000"/>
                <w:sz w:val="20"/>
                <w:szCs w:val="20"/>
              </w:rPr>
              <w:t xml:space="preserve"> są dostępne przy użyciu klawiatury, jednakże ich kolejność w niektórych częściach strony jest nieintuicyjna.</w:t>
            </w:r>
          </w:p>
          <w:p w14:paraId="000002A5" w14:textId="77777777" w:rsidR="002B2011" w:rsidRDefault="002B2011" w:rsidP="001B64D9">
            <w:pPr>
              <w:spacing w:after="120" w:line="276" w:lineRule="auto"/>
              <w:rPr>
                <w:color w:val="000000"/>
                <w:sz w:val="20"/>
                <w:szCs w:val="20"/>
              </w:rPr>
            </w:pPr>
            <w:r>
              <w:rPr>
                <w:noProof/>
                <w:color w:val="000000"/>
                <w:sz w:val="20"/>
                <w:szCs w:val="20"/>
              </w:rPr>
              <w:drawing>
                <wp:inline distT="0" distB="0" distL="0" distR="0" wp14:anchorId="216F0E1E" wp14:editId="5DA83D52">
                  <wp:extent cx="3736975" cy="1887220"/>
                  <wp:effectExtent l="0" t="0" r="0" b="0"/>
                  <wp:docPr id="56" name="image2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6" name="image27.png">
                            <a:extLst>
                              <a:ext uri="{C183D7F6-B498-43B3-948B-1728B52AA6E4}">
                                <adec:decorative xmlns:adec="http://schemas.microsoft.com/office/drawing/2017/decorative" val="1"/>
                              </a:ext>
                            </a:extLst>
                          </pic:cNvPr>
                          <pic:cNvPicPr preferRelativeResize="0"/>
                        </pic:nvPicPr>
                        <pic:blipFill>
                          <a:blip r:embed="rId57"/>
                          <a:srcRect/>
                          <a:stretch>
                            <a:fillRect/>
                          </a:stretch>
                        </pic:blipFill>
                        <pic:spPr>
                          <a:xfrm>
                            <a:off x="0" y="0"/>
                            <a:ext cx="3736975" cy="1887220"/>
                          </a:xfrm>
                          <a:prstGeom prst="rect">
                            <a:avLst/>
                          </a:prstGeom>
                          <a:ln/>
                        </pic:spPr>
                      </pic:pic>
                    </a:graphicData>
                  </a:graphic>
                </wp:inline>
              </w:drawing>
            </w:r>
          </w:p>
        </w:tc>
        <w:tc>
          <w:tcPr>
            <w:tcW w:w="3969" w:type="dxa"/>
            <w:shd w:val="clear" w:color="auto" w:fill="FFFFFF"/>
            <w:vAlign w:val="center"/>
          </w:tcPr>
          <w:p w14:paraId="000002A6" w14:textId="74A4FD37" w:rsidR="002B2011" w:rsidRDefault="00000000" w:rsidP="001B64D9">
            <w:pPr>
              <w:spacing w:after="120" w:line="276" w:lineRule="auto"/>
              <w:rPr>
                <w:sz w:val="20"/>
                <w:szCs w:val="20"/>
              </w:rPr>
            </w:pPr>
            <w:sdt>
              <w:sdtPr>
                <w:tag w:val="goog_rdk_12"/>
                <w:id w:val="-596485359"/>
              </w:sdtPr>
              <w:sdtContent/>
            </w:sdt>
            <w:sdt>
              <w:sdtPr>
                <w:tag w:val="goog_rdk_13"/>
                <w:id w:val="-90781458"/>
              </w:sdtPr>
              <w:sdtContent/>
            </w:sdt>
            <w:r w:rsidR="002B2011">
              <w:rPr>
                <w:sz w:val="20"/>
                <w:szCs w:val="20"/>
              </w:rPr>
              <w:t>Zmiana kolejności zaznaczania elementów poprzez nadanie odpowiedniej wartości atrybutowi „</w:t>
            </w:r>
            <w:proofErr w:type="spellStart"/>
            <w:sdt>
              <w:sdtPr>
                <w:tag w:val="goog_rdk_14"/>
                <w:id w:val="-935126063"/>
              </w:sdtPr>
              <w:sdtContent/>
            </w:sdt>
            <w:r w:rsidR="002B2011">
              <w:rPr>
                <w:sz w:val="20"/>
                <w:szCs w:val="20"/>
              </w:rPr>
              <w:t>tabindex</w:t>
            </w:r>
            <w:proofErr w:type="spellEnd"/>
            <w:r w:rsidR="002B2011">
              <w:rPr>
                <w:sz w:val="20"/>
                <w:szCs w:val="20"/>
              </w:rPr>
              <w:t xml:space="preserve">”. Element „Oddziały” powinien być zaznaczony zaraz po przyciskach umożliwiających powiększenie i pomniejszenie mapy – byłoby to bardziej intuicyjne. </w:t>
            </w:r>
          </w:p>
        </w:tc>
        <w:tc>
          <w:tcPr>
            <w:tcW w:w="851" w:type="dxa"/>
            <w:shd w:val="clear" w:color="auto" w:fill="FFFFFF"/>
            <w:vAlign w:val="center"/>
          </w:tcPr>
          <w:p w14:paraId="000002A7" w14:textId="77777777" w:rsidR="002B2011" w:rsidRDefault="002B2011" w:rsidP="001B64D9">
            <w:pPr>
              <w:spacing w:after="120" w:line="276" w:lineRule="auto"/>
              <w:rPr>
                <w:b/>
                <w:color w:val="000000"/>
                <w:sz w:val="20"/>
                <w:szCs w:val="20"/>
              </w:rPr>
            </w:pPr>
            <w:r>
              <w:rPr>
                <w:b/>
                <w:color w:val="000000"/>
                <w:sz w:val="20"/>
                <w:szCs w:val="20"/>
              </w:rPr>
              <w:t>T</w:t>
            </w:r>
          </w:p>
        </w:tc>
        <w:tc>
          <w:tcPr>
            <w:tcW w:w="2287" w:type="dxa"/>
            <w:shd w:val="clear" w:color="auto" w:fill="FFFFFF"/>
          </w:tcPr>
          <w:p w14:paraId="333AF414" w14:textId="3F09112E" w:rsidR="002B2011" w:rsidRDefault="00B479DB" w:rsidP="001B64D9">
            <w:pPr>
              <w:spacing w:after="120" w:line="276" w:lineRule="auto"/>
              <w:rPr>
                <w:b/>
                <w:color w:val="000000"/>
                <w:sz w:val="20"/>
                <w:szCs w:val="20"/>
              </w:rPr>
            </w:pPr>
            <w:r>
              <w:rPr>
                <w:b/>
                <w:color w:val="000000"/>
                <w:sz w:val="20"/>
                <w:szCs w:val="20"/>
              </w:rPr>
              <w:t>Spełnione</w:t>
            </w:r>
          </w:p>
        </w:tc>
      </w:tr>
      <w:tr w:rsidR="002B2011" w14:paraId="75B12C1D" w14:textId="7D92BAE7" w:rsidTr="002B2011">
        <w:trPr>
          <w:trHeight w:val="659"/>
          <w:jc w:val="center"/>
        </w:trPr>
        <w:tc>
          <w:tcPr>
            <w:tcW w:w="3255" w:type="dxa"/>
            <w:shd w:val="clear" w:color="auto" w:fill="FFFFFF"/>
            <w:vAlign w:val="center"/>
          </w:tcPr>
          <w:p w14:paraId="000002A8" w14:textId="77777777" w:rsidR="002B2011" w:rsidRDefault="002B2011" w:rsidP="001B64D9">
            <w:pPr>
              <w:spacing w:after="120" w:line="276" w:lineRule="auto"/>
            </w:pPr>
            <w:hyperlink r:id="rId58">
              <w:r w:rsidRPr="00247C6F">
                <w:rPr>
                  <w:color w:val="0563C1"/>
                  <w:highlight w:val="yellow"/>
                  <w:u w:val="single"/>
                </w:rPr>
                <w:t>https://bip.pfron.org.pl/komunikaty/szczegoly-komunikatu/news/kierunki-dzialan-oraz-warunki-brzegowe-obowiazujace-w-2022-roku-modul-i-i-modul-ii/</w:t>
              </w:r>
            </w:hyperlink>
          </w:p>
        </w:tc>
        <w:tc>
          <w:tcPr>
            <w:tcW w:w="4820" w:type="dxa"/>
            <w:shd w:val="clear" w:color="auto" w:fill="FFFFFF"/>
            <w:vAlign w:val="center"/>
          </w:tcPr>
          <w:p w14:paraId="000002A9" w14:textId="77777777" w:rsidR="002B2011" w:rsidRDefault="002B2011" w:rsidP="001B64D9">
            <w:pPr>
              <w:spacing w:after="120" w:line="276" w:lineRule="auto"/>
              <w:rPr>
                <w:color w:val="000000"/>
                <w:sz w:val="20"/>
                <w:szCs w:val="20"/>
              </w:rPr>
            </w:pPr>
            <w:r>
              <w:rPr>
                <w:noProof/>
                <w:color w:val="000000"/>
                <w:sz w:val="20"/>
                <w:szCs w:val="20"/>
              </w:rPr>
              <w:drawing>
                <wp:inline distT="0" distB="0" distL="0" distR="0" wp14:anchorId="3C7D5749" wp14:editId="1A456B80">
                  <wp:extent cx="3736975" cy="549275"/>
                  <wp:effectExtent l="0" t="0" r="0" b="0"/>
                  <wp:docPr id="57" name="image26.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7" name="image26.png">
                            <a:extLst>
                              <a:ext uri="{C183D7F6-B498-43B3-948B-1728B52AA6E4}">
                                <adec:decorative xmlns:adec="http://schemas.microsoft.com/office/drawing/2017/decorative" val="1"/>
                              </a:ext>
                            </a:extLst>
                          </pic:cNvPr>
                          <pic:cNvPicPr preferRelativeResize="0"/>
                        </pic:nvPicPr>
                        <pic:blipFill>
                          <a:blip r:embed="rId59"/>
                          <a:srcRect/>
                          <a:stretch>
                            <a:fillRect/>
                          </a:stretch>
                        </pic:blipFill>
                        <pic:spPr>
                          <a:xfrm>
                            <a:off x="0" y="0"/>
                            <a:ext cx="3736975" cy="549275"/>
                          </a:xfrm>
                          <a:prstGeom prst="rect">
                            <a:avLst/>
                          </a:prstGeom>
                          <a:ln/>
                        </pic:spPr>
                      </pic:pic>
                    </a:graphicData>
                  </a:graphic>
                </wp:inline>
              </w:drawing>
            </w:r>
          </w:p>
          <w:p w14:paraId="000002AA" w14:textId="77777777" w:rsidR="002B2011" w:rsidRDefault="002B2011" w:rsidP="001B64D9">
            <w:pPr>
              <w:spacing w:after="120" w:line="276" w:lineRule="auto"/>
              <w:rPr>
                <w:color w:val="000000"/>
                <w:sz w:val="20"/>
                <w:szCs w:val="20"/>
              </w:rPr>
            </w:pPr>
            <w:r>
              <w:rPr>
                <w:noProof/>
                <w:color w:val="000000"/>
                <w:sz w:val="20"/>
                <w:szCs w:val="20"/>
              </w:rPr>
              <w:drawing>
                <wp:inline distT="0" distB="0" distL="0" distR="0" wp14:anchorId="2F8A62D0" wp14:editId="7439D8E0">
                  <wp:extent cx="3736975" cy="720725"/>
                  <wp:effectExtent l="0" t="0" r="0" b="0"/>
                  <wp:docPr id="58" name="image2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8" name="image21.png">
                            <a:extLst>
                              <a:ext uri="{C183D7F6-B498-43B3-948B-1728B52AA6E4}">
                                <adec:decorative xmlns:adec="http://schemas.microsoft.com/office/drawing/2017/decorative" val="1"/>
                              </a:ext>
                            </a:extLst>
                          </pic:cNvPr>
                          <pic:cNvPicPr preferRelativeResize="0"/>
                        </pic:nvPicPr>
                        <pic:blipFill>
                          <a:blip r:embed="rId60"/>
                          <a:srcRect/>
                          <a:stretch>
                            <a:fillRect/>
                          </a:stretch>
                        </pic:blipFill>
                        <pic:spPr>
                          <a:xfrm>
                            <a:off x="0" y="0"/>
                            <a:ext cx="3736975" cy="720725"/>
                          </a:xfrm>
                          <a:prstGeom prst="rect">
                            <a:avLst/>
                          </a:prstGeom>
                          <a:ln/>
                        </pic:spPr>
                      </pic:pic>
                    </a:graphicData>
                  </a:graphic>
                </wp:inline>
              </w:drawing>
            </w:r>
          </w:p>
          <w:p w14:paraId="000002AB" w14:textId="77777777" w:rsidR="002B2011" w:rsidRDefault="002B2011" w:rsidP="001B64D9">
            <w:pPr>
              <w:spacing w:after="120" w:line="276" w:lineRule="auto"/>
              <w:rPr>
                <w:color w:val="000000"/>
                <w:sz w:val="20"/>
                <w:szCs w:val="20"/>
              </w:rPr>
            </w:pPr>
            <w:r>
              <w:rPr>
                <w:color w:val="000000"/>
                <w:sz w:val="20"/>
                <w:szCs w:val="20"/>
              </w:rPr>
              <w:t>Nieprawidłowy podział linku służącego do pobrania dokumentu, powinien być to jeden ciągły link, tak jak w przykładzie powyżej – niepotrzebny jest podział na tytuł załącznika oraz jego wielkość, gdyż prowadzą do tego samego dokumentu.</w:t>
            </w:r>
          </w:p>
          <w:p w14:paraId="000002AC" w14:textId="77777777" w:rsidR="002B2011" w:rsidRDefault="002B2011" w:rsidP="001B64D9">
            <w:pPr>
              <w:spacing w:after="120" w:line="276" w:lineRule="auto"/>
              <w:rPr>
                <w:color w:val="000000"/>
                <w:sz w:val="20"/>
                <w:szCs w:val="20"/>
              </w:rPr>
            </w:pPr>
          </w:p>
          <w:p w14:paraId="000002AD" w14:textId="77777777" w:rsidR="002B2011" w:rsidRDefault="002B2011" w:rsidP="001B64D9">
            <w:pPr>
              <w:spacing w:after="120" w:line="276" w:lineRule="auto"/>
              <w:rPr>
                <w:color w:val="000000"/>
                <w:sz w:val="20"/>
                <w:szCs w:val="20"/>
              </w:rPr>
            </w:pPr>
            <w:r>
              <w:rPr>
                <w:color w:val="000000"/>
                <w:sz w:val="20"/>
                <w:szCs w:val="20"/>
              </w:rPr>
              <w:t>&lt;li&gt;</w:t>
            </w:r>
          </w:p>
          <w:p w14:paraId="000002AE" w14:textId="77777777" w:rsidR="002B2011" w:rsidRDefault="002B2011" w:rsidP="001B64D9">
            <w:pPr>
              <w:spacing w:after="120" w:line="276" w:lineRule="auto"/>
              <w:rPr>
                <w:color w:val="000000"/>
                <w:sz w:val="20"/>
                <w:szCs w:val="20"/>
              </w:rPr>
            </w:pPr>
            <w:r>
              <w:rPr>
                <w:color w:val="000000"/>
                <w:sz w:val="20"/>
                <w:szCs w:val="20"/>
              </w:rPr>
              <w:lastRenderedPageBreak/>
              <w:t xml:space="preserve">&lt;a href="/fileadmin/Programy_PFRON/Poszkodowani_w_wyniku_zywiolu/2022/Ramowy_wzor_aneksu_do_umowy_o_realizacje_przez_samorzad_powiatowy_Modulu_I_i_II_programu_w_zwiazku_z_przyznaniem_kolejnej_transzy_-_zalacznik_nr_4_do__Kierunkow_dzialan__...__w_2022_r._.docx?utm_campaign=pfron&amp;amp;utm_source=df&amp;amp;utm_medium=download" </w:t>
            </w:r>
            <w:proofErr w:type="spellStart"/>
            <w:r>
              <w:rPr>
                <w:color w:val="000000"/>
                <w:sz w:val="20"/>
                <w:szCs w:val="20"/>
              </w:rPr>
              <w:t>class</w:t>
            </w:r>
            <w:proofErr w:type="spellEnd"/>
            <w:r>
              <w:rPr>
                <w:color w:val="000000"/>
                <w:sz w:val="20"/>
                <w:szCs w:val="20"/>
              </w:rPr>
              <w:t xml:space="preserve">=""&gt;Załącznik nr 4 - ramowy wzór aneksu do umowy o realizację przez samorząd powiatowy Modułu I </w:t>
            </w:r>
            <w:proofErr w:type="spellStart"/>
            <w:r>
              <w:rPr>
                <w:color w:val="000000"/>
                <w:sz w:val="20"/>
                <w:szCs w:val="20"/>
              </w:rPr>
              <w:t>i</w:t>
            </w:r>
            <w:proofErr w:type="spellEnd"/>
            <w:r>
              <w:rPr>
                <w:color w:val="000000"/>
                <w:sz w:val="20"/>
                <w:szCs w:val="20"/>
              </w:rPr>
              <w:t xml:space="preserve"> II programu w związku z przyznaniem w danym roku kalendarzowym drugiej </w:t>
            </w:r>
            <w:proofErr w:type="spellStart"/>
            <w:r>
              <w:rPr>
                <w:color w:val="000000"/>
                <w:sz w:val="20"/>
                <w:szCs w:val="20"/>
              </w:rPr>
              <w:t>i&amp;nbsp;każdej</w:t>
            </w:r>
            <w:proofErr w:type="spellEnd"/>
            <w:r>
              <w:rPr>
                <w:color w:val="000000"/>
                <w:sz w:val="20"/>
                <w:szCs w:val="20"/>
              </w:rPr>
              <w:t xml:space="preserve"> następnej transzy środków PFRON na realizację programu&lt;/a&gt;</w:t>
            </w:r>
          </w:p>
          <w:p w14:paraId="000002AF" w14:textId="77777777" w:rsidR="002B2011" w:rsidRDefault="002B2011" w:rsidP="001B64D9">
            <w:pPr>
              <w:spacing w:after="120" w:line="276" w:lineRule="auto"/>
              <w:rPr>
                <w:color w:val="000000"/>
                <w:sz w:val="20"/>
                <w:szCs w:val="20"/>
              </w:rPr>
            </w:pPr>
            <w:r>
              <w:rPr>
                <w:b/>
                <w:color w:val="000000"/>
                <w:sz w:val="20"/>
                <w:szCs w:val="20"/>
              </w:rPr>
              <w:t xml:space="preserve">&lt;a href="/fileadmin/Programy_PFRON/Poszkodowani_w_wyniku_zywiolu/2022/Ramowy_wzor_aneksu_do_umowy_o_realizacje_przez_samorzad_powiatowy_Modulu_I_i_II_programu_w_zwiazku_z_przyznaniem_kolejnej_transzy_-_zalacznik_nr_4_do__Kierunkow_dzialan__...__w_2022_r._.docx?utm_campaign=pfron&amp;amp;utm_source=df&amp;amp;utm_medium=download" </w:t>
            </w:r>
            <w:proofErr w:type="spellStart"/>
            <w:r>
              <w:rPr>
                <w:b/>
                <w:color w:val="000000"/>
                <w:sz w:val="20"/>
                <w:szCs w:val="20"/>
              </w:rPr>
              <w:t>class</w:t>
            </w:r>
            <w:proofErr w:type="spellEnd"/>
            <w:r>
              <w:rPr>
                <w:b/>
                <w:color w:val="000000"/>
                <w:sz w:val="20"/>
                <w:szCs w:val="20"/>
              </w:rPr>
              <w:t>="show-file-info"&gt;&lt;</w:t>
            </w:r>
            <w:proofErr w:type="spellStart"/>
            <w:r>
              <w:rPr>
                <w:b/>
                <w:color w:val="000000"/>
                <w:sz w:val="20"/>
                <w:szCs w:val="20"/>
              </w:rPr>
              <w:t>code</w:t>
            </w:r>
            <w:proofErr w:type="spellEnd"/>
            <w:r>
              <w:rPr>
                <w:b/>
                <w:color w:val="000000"/>
                <w:sz w:val="20"/>
                <w:szCs w:val="20"/>
              </w:rPr>
              <w:t xml:space="preserve"> </w:t>
            </w:r>
            <w:proofErr w:type="spellStart"/>
            <w:r>
              <w:rPr>
                <w:b/>
                <w:color w:val="000000"/>
                <w:sz w:val="20"/>
                <w:szCs w:val="20"/>
              </w:rPr>
              <w:t>class</w:t>
            </w:r>
            <w:proofErr w:type="spellEnd"/>
            <w:r>
              <w:rPr>
                <w:b/>
                <w:color w:val="000000"/>
                <w:sz w:val="20"/>
                <w:szCs w:val="20"/>
              </w:rPr>
              <w:t>="</w:t>
            </w:r>
            <w:proofErr w:type="spellStart"/>
            <w:r>
              <w:rPr>
                <w:b/>
                <w:color w:val="000000"/>
                <w:sz w:val="20"/>
                <w:szCs w:val="20"/>
              </w:rPr>
              <w:t>hide-at-render</w:t>
            </w:r>
            <w:proofErr w:type="spellEnd"/>
            <w:r>
              <w:rPr>
                <w:b/>
                <w:color w:val="000000"/>
                <w:sz w:val="20"/>
                <w:szCs w:val="20"/>
              </w:rPr>
              <w:t>" aria-</w:t>
            </w:r>
            <w:proofErr w:type="spellStart"/>
            <w:r>
              <w:rPr>
                <w:b/>
                <w:color w:val="000000"/>
                <w:sz w:val="20"/>
                <w:szCs w:val="20"/>
              </w:rPr>
              <w:t>hidden</w:t>
            </w:r>
            <w:proofErr w:type="spellEnd"/>
            <w:r>
              <w:rPr>
                <w:b/>
                <w:color w:val="000000"/>
                <w:sz w:val="20"/>
                <w:szCs w:val="20"/>
              </w:rPr>
              <w:t>="</w:t>
            </w:r>
            <w:proofErr w:type="spellStart"/>
            <w:r>
              <w:rPr>
                <w:b/>
                <w:color w:val="000000"/>
                <w:sz w:val="20"/>
                <w:szCs w:val="20"/>
              </w:rPr>
              <w:t>true</w:t>
            </w:r>
            <w:proofErr w:type="spellEnd"/>
            <w:r>
              <w:rPr>
                <w:b/>
                <w:color w:val="000000"/>
                <w:sz w:val="20"/>
                <w:szCs w:val="20"/>
              </w:rPr>
              <w:t>"&gt; (informacje o pliku)&lt;/</w:t>
            </w:r>
            <w:proofErr w:type="spellStart"/>
            <w:r>
              <w:rPr>
                <w:b/>
                <w:color w:val="000000"/>
                <w:sz w:val="20"/>
                <w:szCs w:val="20"/>
              </w:rPr>
              <w:t>code</w:t>
            </w:r>
            <w:proofErr w:type="spellEnd"/>
            <w:r>
              <w:rPr>
                <w:b/>
                <w:color w:val="000000"/>
                <w:sz w:val="20"/>
                <w:szCs w:val="20"/>
              </w:rPr>
              <w:t>&gt; (</w:t>
            </w:r>
            <w:proofErr w:type="spellStart"/>
            <w:r>
              <w:rPr>
                <w:b/>
                <w:color w:val="000000"/>
                <w:sz w:val="20"/>
                <w:szCs w:val="20"/>
              </w:rPr>
              <w:t>docx</w:t>
            </w:r>
            <w:proofErr w:type="spellEnd"/>
            <w:r>
              <w:rPr>
                <w:b/>
                <w:color w:val="000000"/>
                <w:sz w:val="20"/>
                <w:szCs w:val="20"/>
              </w:rPr>
              <w:t xml:space="preserve"> 38 KB)&lt;/a&gt;</w:t>
            </w:r>
          </w:p>
          <w:p w14:paraId="000002B0" w14:textId="77777777" w:rsidR="002B2011" w:rsidRDefault="002B2011" w:rsidP="001B64D9">
            <w:pPr>
              <w:spacing w:after="120" w:line="276" w:lineRule="auto"/>
              <w:rPr>
                <w:color w:val="000000"/>
                <w:sz w:val="20"/>
                <w:szCs w:val="20"/>
              </w:rPr>
            </w:pPr>
            <w:r>
              <w:rPr>
                <w:color w:val="000000"/>
                <w:sz w:val="20"/>
                <w:szCs w:val="20"/>
              </w:rPr>
              <w:t>&lt;/li&gt;</w:t>
            </w:r>
          </w:p>
        </w:tc>
        <w:tc>
          <w:tcPr>
            <w:tcW w:w="3969" w:type="dxa"/>
            <w:shd w:val="clear" w:color="auto" w:fill="FFFFFF"/>
            <w:vAlign w:val="center"/>
          </w:tcPr>
          <w:p w14:paraId="000002B1" w14:textId="77777777" w:rsidR="002B2011" w:rsidRDefault="002B2011" w:rsidP="001B64D9">
            <w:pPr>
              <w:spacing w:after="120" w:line="276" w:lineRule="auto"/>
              <w:rPr>
                <w:sz w:val="20"/>
                <w:szCs w:val="20"/>
              </w:rPr>
            </w:pPr>
            <w:r>
              <w:rPr>
                <w:sz w:val="20"/>
                <w:szCs w:val="20"/>
              </w:rPr>
              <w:lastRenderedPageBreak/>
              <w:t>Zawarcie tytułu oraz wielkości dokumentu w jednym linku.</w:t>
            </w:r>
          </w:p>
        </w:tc>
        <w:tc>
          <w:tcPr>
            <w:tcW w:w="851" w:type="dxa"/>
            <w:shd w:val="clear" w:color="auto" w:fill="FFFFFF"/>
            <w:vAlign w:val="center"/>
          </w:tcPr>
          <w:p w14:paraId="000002B2" w14:textId="77777777" w:rsidR="002B2011" w:rsidRDefault="002B2011" w:rsidP="001B64D9">
            <w:pPr>
              <w:spacing w:after="120" w:line="276" w:lineRule="auto"/>
              <w:rPr>
                <w:b/>
                <w:color w:val="000000"/>
                <w:sz w:val="20"/>
                <w:szCs w:val="20"/>
              </w:rPr>
            </w:pPr>
            <w:r>
              <w:rPr>
                <w:b/>
                <w:color w:val="000000"/>
                <w:sz w:val="20"/>
                <w:szCs w:val="20"/>
              </w:rPr>
              <w:t>T</w:t>
            </w:r>
          </w:p>
        </w:tc>
        <w:tc>
          <w:tcPr>
            <w:tcW w:w="2287" w:type="dxa"/>
            <w:shd w:val="clear" w:color="auto" w:fill="FFFFFF"/>
          </w:tcPr>
          <w:p w14:paraId="01192D5A" w14:textId="158E21D1" w:rsidR="002B2011" w:rsidRDefault="002B2011" w:rsidP="001B64D9">
            <w:pPr>
              <w:spacing w:after="120" w:line="276" w:lineRule="auto"/>
              <w:rPr>
                <w:b/>
                <w:color w:val="000000"/>
                <w:sz w:val="20"/>
                <w:szCs w:val="20"/>
              </w:rPr>
            </w:pPr>
            <w:r>
              <w:rPr>
                <w:b/>
                <w:color w:val="000000"/>
                <w:sz w:val="20"/>
                <w:szCs w:val="20"/>
              </w:rPr>
              <w:t>Spełnione</w:t>
            </w:r>
          </w:p>
        </w:tc>
      </w:tr>
    </w:tbl>
    <w:p w14:paraId="000002B9" w14:textId="77777777" w:rsidR="00214210" w:rsidRDefault="00F35683" w:rsidP="001B64D9">
      <w:pPr>
        <w:spacing w:after="120" w:line="276" w:lineRule="auto"/>
        <w:rPr>
          <w:b/>
          <w:color w:val="000000"/>
        </w:rPr>
      </w:pPr>
      <w:r>
        <w:rPr>
          <w:b/>
          <w:color w:val="000000"/>
        </w:rPr>
        <w:t>2.4.4 Cel linku (w kontekście):</w:t>
      </w:r>
      <w:r>
        <w:rPr>
          <w:color w:val="000000"/>
        </w:rPr>
        <w:t xml:space="preserve"> Cel każdego linku może wynikać z samej treści linku, lub też z treści linku powiązanej z programistycznie określonym kontekstem, poza tymi przypadkami, kiedy cel łącza i tak byłby niejasny dla użytkowników. (Poziom A)</w:t>
      </w:r>
    </w:p>
    <w:p w14:paraId="000002BB" w14:textId="0FCA1B07" w:rsidR="00214210" w:rsidRPr="000305E4" w:rsidRDefault="00F35683" w:rsidP="001B64D9">
      <w:pPr>
        <w:spacing w:after="120" w:line="276" w:lineRule="auto"/>
        <w:jc w:val="both"/>
        <w:rPr>
          <w:color w:val="538135" w:themeColor="accent6" w:themeShade="BF"/>
          <w:sz w:val="22"/>
          <w:szCs w:val="22"/>
        </w:rPr>
      </w:pPr>
      <w:r>
        <w:t xml:space="preserve">Wynik audyt: </w:t>
      </w:r>
      <w:r w:rsidR="000305E4" w:rsidRPr="000305E4">
        <w:rPr>
          <w:b/>
          <w:color w:val="538135" w:themeColor="accent6" w:themeShade="BF"/>
        </w:rPr>
        <w:t>S</w:t>
      </w:r>
      <w:r w:rsidRPr="000305E4">
        <w:rPr>
          <w:b/>
          <w:color w:val="538135" w:themeColor="accent6" w:themeShade="BF"/>
        </w:rPr>
        <w:t>pełnione</w:t>
      </w:r>
      <w:r w:rsidRPr="000305E4">
        <w:rPr>
          <w:color w:val="538135" w:themeColor="accent6" w:themeShade="BF"/>
          <w:sz w:val="22"/>
          <w:szCs w:val="22"/>
        </w:rPr>
        <w:t xml:space="preserve"> </w:t>
      </w:r>
    </w:p>
    <w:tbl>
      <w:tblPr>
        <w:tblStyle w:val="afffffc"/>
        <w:tblW w:w="1518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3970"/>
        <w:gridCol w:w="4677"/>
        <w:gridCol w:w="1134"/>
        <w:gridCol w:w="2146"/>
      </w:tblGrid>
      <w:tr w:rsidR="00B479DB" w14:paraId="5642FCD8" w14:textId="4B7AE059" w:rsidTr="00B479DB">
        <w:trPr>
          <w:trHeight w:val="200"/>
          <w:jc w:val="center"/>
        </w:trPr>
        <w:tc>
          <w:tcPr>
            <w:tcW w:w="3255" w:type="dxa"/>
            <w:shd w:val="clear" w:color="auto" w:fill="FFFFFF"/>
            <w:vAlign w:val="center"/>
          </w:tcPr>
          <w:p w14:paraId="000002BD" w14:textId="77777777" w:rsidR="00B479DB" w:rsidRDefault="00B479DB" w:rsidP="001B64D9">
            <w:pPr>
              <w:spacing w:after="120" w:line="276" w:lineRule="auto"/>
              <w:rPr>
                <w:b/>
                <w:color w:val="000000"/>
                <w:sz w:val="20"/>
                <w:szCs w:val="20"/>
              </w:rPr>
            </w:pPr>
            <w:r>
              <w:rPr>
                <w:b/>
                <w:color w:val="000000"/>
                <w:sz w:val="20"/>
                <w:szCs w:val="20"/>
              </w:rPr>
              <w:lastRenderedPageBreak/>
              <w:t xml:space="preserve">Strona </w:t>
            </w:r>
          </w:p>
        </w:tc>
        <w:tc>
          <w:tcPr>
            <w:tcW w:w="3970" w:type="dxa"/>
            <w:shd w:val="clear" w:color="auto" w:fill="FFFFFF"/>
            <w:vAlign w:val="center"/>
          </w:tcPr>
          <w:p w14:paraId="000002BE" w14:textId="77777777" w:rsidR="00B479DB" w:rsidRDefault="00B479DB" w:rsidP="001B64D9">
            <w:pPr>
              <w:spacing w:after="120" w:line="276" w:lineRule="auto"/>
              <w:rPr>
                <w:b/>
                <w:color w:val="000000"/>
                <w:sz w:val="20"/>
                <w:szCs w:val="20"/>
              </w:rPr>
            </w:pPr>
            <w:r>
              <w:rPr>
                <w:b/>
                <w:color w:val="000000"/>
                <w:sz w:val="20"/>
                <w:szCs w:val="20"/>
              </w:rPr>
              <w:t>Opis Problemu</w:t>
            </w:r>
          </w:p>
        </w:tc>
        <w:tc>
          <w:tcPr>
            <w:tcW w:w="4677" w:type="dxa"/>
            <w:shd w:val="clear" w:color="auto" w:fill="FFFFFF"/>
            <w:vAlign w:val="center"/>
          </w:tcPr>
          <w:p w14:paraId="000002BF" w14:textId="77777777" w:rsidR="00B479DB" w:rsidRDefault="00B479DB" w:rsidP="001B64D9">
            <w:pPr>
              <w:spacing w:after="120" w:line="276" w:lineRule="auto"/>
              <w:rPr>
                <w:b/>
                <w:color w:val="000000"/>
                <w:sz w:val="20"/>
                <w:szCs w:val="20"/>
              </w:rPr>
            </w:pPr>
            <w:r>
              <w:rPr>
                <w:b/>
                <w:color w:val="000000"/>
                <w:sz w:val="20"/>
                <w:szCs w:val="20"/>
              </w:rPr>
              <w:t>Rozwiązanie</w:t>
            </w:r>
          </w:p>
        </w:tc>
        <w:tc>
          <w:tcPr>
            <w:tcW w:w="1134" w:type="dxa"/>
            <w:shd w:val="clear" w:color="auto" w:fill="FFFFFF"/>
            <w:vAlign w:val="center"/>
          </w:tcPr>
          <w:p w14:paraId="000002C0" w14:textId="77777777" w:rsidR="00B479DB" w:rsidRDefault="00B479DB" w:rsidP="001B64D9">
            <w:pPr>
              <w:spacing w:after="120" w:line="276" w:lineRule="auto"/>
              <w:rPr>
                <w:b/>
                <w:color w:val="000000"/>
                <w:sz w:val="20"/>
                <w:szCs w:val="20"/>
              </w:rPr>
            </w:pPr>
            <w:r>
              <w:rPr>
                <w:b/>
                <w:color w:val="000000"/>
                <w:sz w:val="20"/>
                <w:szCs w:val="20"/>
              </w:rPr>
              <w:t>Typ</w:t>
            </w:r>
          </w:p>
        </w:tc>
        <w:tc>
          <w:tcPr>
            <w:tcW w:w="2146" w:type="dxa"/>
            <w:shd w:val="clear" w:color="auto" w:fill="FFFFFF"/>
          </w:tcPr>
          <w:p w14:paraId="43FD9498" w14:textId="67923531" w:rsidR="00B479DB" w:rsidRDefault="00B479DB" w:rsidP="001B64D9">
            <w:pPr>
              <w:spacing w:after="120" w:line="276" w:lineRule="auto"/>
              <w:rPr>
                <w:b/>
                <w:color w:val="000000"/>
                <w:sz w:val="20"/>
                <w:szCs w:val="20"/>
              </w:rPr>
            </w:pPr>
            <w:r>
              <w:rPr>
                <w:b/>
                <w:color w:val="000000"/>
                <w:sz w:val="20"/>
                <w:szCs w:val="20"/>
              </w:rPr>
              <w:t>Status</w:t>
            </w:r>
          </w:p>
        </w:tc>
      </w:tr>
      <w:tr w:rsidR="00B479DB" w14:paraId="62EABFCF" w14:textId="699DE86C" w:rsidTr="00B479DB">
        <w:trPr>
          <w:trHeight w:val="659"/>
          <w:jc w:val="center"/>
        </w:trPr>
        <w:tc>
          <w:tcPr>
            <w:tcW w:w="3255" w:type="dxa"/>
            <w:shd w:val="clear" w:color="auto" w:fill="FFFFFF"/>
            <w:vAlign w:val="center"/>
          </w:tcPr>
          <w:p w14:paraId="000002C1" w14:textId="77777777" w:rsidR="00B479DB" w:rsidRDefault="00B479DB" w:rsidP="001B64D9">
            <w:pPr>
              <w:spacing w:after="120" w:line="276" w:lineRule="auto"/>
              <w:rPr>
                <w:sz w:val="20"/>
                <w:szCs w:val="20"/>
              </w:rPr>
            </w:pPr>
            <w:hyperlink r:id="rId61">
              <w:r w:rsidRPr="00B30B88">
                <w:rPr>
                  <w:color w:val="0563C1"/>
                  <w:sz w:val="20"/>
                  <w:szCs w:val="20"/>
                  <w:highlight w:val="yellow"/>
                  <w:u w:val="single"/>
                </w:rPr>
                <w:t>https://bip.pfron.org.pl/pfron/wykorzystanie-srodkow/</w:t>
              </w:r>
            </w:hyperlink>
          </w:p>
        </w:tc>
        <w:tc>
          <w:tcPr>
            <w:tcW w:w="3970" w:type="dxa"/>
            <w:shd w:val="clear" w:color="auto" w:fill="FFFFFF"/>
            <w:vAlign w:val="center"/>
          </w:tcPr>
          <w:p w14:paraId="000002C2" w14:textId="77777777" w:rsidR="00B479DB" w:rsidRDefault="00B479DB" w:rsidP="001B64D9">
            <w:pPr>
              <w:spacing w:after="120" w:line="276" w:lineRule="auto"/>
              <w:rPr>
                <w:color w:val="000000"/>
                <w:sz w:val="20"/>
                <w:szCs w:val="20"/>
              </w:rPr>
            </w:pPr>
          </w:p>
          <w:p w14:paraId="000002C3" w14:textId="77777777" w:rsidR="00B479DB" w:rsidRDefault="00B479DB" w:rsidP="001B64D9">
            <w:pPr>
              <w:spacing w:after="120" w:line="276" w:lineRule="auto"/>
              <w:rPr>
                <w:color w:val="000000"/>
                <w:sz w:val="20"/>
                <w:szCs w:val="20"/>
              </w:rPr>
            </w:pPr>
            <w:r>
              <w:rPr>
                <w:noProof/>
                <w:color w:val="000000"/>
                <w:sz w:val="20"/>
                <w:szCs w:val="20"/>
              </w:rPr>
              <w:drawing>
                <wp:inline distT="0" distB="0" distL="0" distR="0" wp14:anchorId="6AFD907D" wp14:editId="6A41FF3C">
                  <wp:extent cx="3736975" cy="3564890"/>
                  <wp:effectExtent l="0" t="0" r="0" b="0"/>
                  <wp:docPr id="59" name="image2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9" name="image22.png">
                            <a:extLst>
                              <a:ext uri="{C183D7F6-B498-43B3-948B-1728B52AA6E4}">
                                <adec:decorative xmlns:adec="http://schemas.microsoft.com/office/drawing/2017/decorative" val="1"/>
                              </a:ext>
                            </a:extLst>
                          </pic:cNvPr>
                          <pic:cNvPicPr preferRelativeResize="0"/>
                        </pic:nvPicPr>
                        <pic:blipFill>
                          <a:blip r:embed="rId62"/>
                          <a:srcRect/>
                          <a:stretch>
                            <a:fillRect/>
                          </a:stretch>
                        </pic:blipFill>
                        <pic:spPr>
                          <a:xfrm>
                            <a:off x="0" y="0"/>
                            <a:ext cx="3736975" cy="3564890"/>
                          </a:xfrm>
                          <a:prstGeom prst="rect">
                            <a:avLst/>
                          </a:prstGeom>
                          <a:ln/>
                        </pic:spPr>
                      </pic:pic>
                    </a:graphicData>
                  </a:graphic>
                </wp:inline>
              </w:drawing>
            </w:r>
          </w:p>
          <w:p w14:paraId="000002C4" w14:textId="77777777" w:rsidR="00B479DB" w:rsidRDefault="00B479DB" w:rsidP="001B64D9">
            <w:pPr>
              <w:spacing w:after="120" w:line="276" w:lineRule="auto"/>
              <w:rPr>
                <w:color w:val="000000"/>
                <w:sz w:val="20"/>
                <w:szCs w:val="20"/>
              </w:rPr>
            </w:pPr>
          </w:p>
          <w:p w14:paraId="000002C5" w14:textId="77777777" w:rsidR="00B479DB" w:rsidRDefault="00B479DB" w:rsidP="001B64D9">
            <w:pPr>
              <w:spacing w:after="120" w:line="276" w:lineRule="auto"/>
              <w:rPr>
                <w:color w:val="000000"/>
                <w:sz w:val="20"/>
                <w:szCs w:val="20"/>
              </w:rPr>
            </w:pPr>
            <w:r>
              <w:rPr>
                <w:color w:val="000000"/>
                <w:sz w:val="20"/>
                <w:szCs w:val="20"/>
              </w:rPr>
              <w:t>„Pobierz” nie informuje Użytkownika o tym, jaki dokładnie plik pobiera - w tym przykładzie – które zestawienie pobiera.</w:t>
            </w:r>
          </w:p>
        </w:tc>
        <w:tc>
          <w:tcPr>
            <w:tcW w:w="4677" w:type="dxa"/>
            <w:shd w:val="clear" w:color="auto" w:fill="FFFFFF"/>
            <w:vAlign w:val="center"/>
          </w:tcPr>
          <w:p w14:paraId="000002C6" w14:textId="77777777" w:rsidR="00B479DB" w:rsidRDefault="00B479DB" w:rsidP="001B64D9">
            <w:pPr>
              <w:spacing w:after="120" w:line="276" w:lineRule="auto"/>
              <w:rPr>
                <w:sz w:val="20"/>
                <w:szCs w:val="20"/>
              </w:rPr>
            </w:pPr>
            <w:r>
              <w:rPr>
                <w:sz w:val="20"/>
                <w:szCs w:val="20"/>
              </w:rPr>
              <w:t xml:space="preserve">Treść linków i przycisków powinna być z sensem i jednoznacznie informować użytkownika, dokąd go zaprowadzi lub jaką akcję wykona. </w:t>
            </w:r>
          </w:p>
          <w:p w14:paraId="000002C7" w14:textId="77777777" w:rsidR="00B479DB" w:rsidRDefault="00B479DB" w:rsidP="001B64D9">
            <w:pPr>
              <w:spacing w:after="120" w:line="276" w:lineRule="auto"/>
              <w:rPr>
                <w:sz w:val="20"/>
                <w:szCs w:val="20"/>
              </w:rPr>
            </w:pPr>
            <w:r>
              <w:rPr>
                <w:sz w:val="20"/>
                <w:szCs w:val="20"/>
              </w:rPr>
              <w:t xml:space="preserve">Część treści, która nie musi być widoczna dla użytkowników widzących można ukryć w CSS przy użyciu klasy </w:t>
            </w:r>
            <w:proofErr w:type="spellStart"/>
            <w:r>
              <w:rPr>
                <w:sz w:val="20"/>
                <w:szCs w:val="20"/>
              </w:rPr>
              <w:t>sr-only</w:t>
            </w:r>
            <w:proofErr w:type="spellEnd"/>
            <w:r>
              <w:rPr>
                <w:sz w:val="20"/>
                <w:szCs w:val="20"/>
              </w:rPr>
              <w:t>.</w:t>
            </w:r>
          </w:p>
          <w:p w14:paraId="000002C8" w14:textId="77777777" w:rsidR="00B479DB" w:rsidRDefault="00B479DB" w:rsidP="001B64D9">
            <w:pPr>
              <w:spacing w:after="120" w:line="276" w:lineRule="auto"/>
              <w:rPr>
                <w:sz w:val="20"/>
                <w:szCs w:val="20"/>
              </w:rPr>
            </w:pPr>
          </w:p>
          <w:p w14:paraId="000002C9" w14:textId="77777777" w:rsidR="00B479DB" w:rsidRDefault="00B479DB" w:rsidP="001B64D9">
            <w:pPr>
              <w:spacing w:after="120" w:line="276" w:lineRule="auto"/>
              <w:rPr>
                <w:sz w:val="20"/>
                <w:szCs w:val="20"/>
              </w:rPr>
            </w:pPr>
          </w:p>
          <w:p w14:paraId="000002CA" w14:textId="77777777" w:rsidR="00B479DB" w:rsidRDefault="00B479DB" w:rsidP="001B64D9">
            <w:pPr>
              <w:spacing w:after="120" w:line="276" w:lineRule="auto"/>
              <w:rPr>
                <w:sz w:val="20"/>
                <w:szCs w:val="20"/>
              </w:rPr>
            </w:pPr>
            <w:r>
              <w:rPr>
                <w:sz w:val="20"/>
                <w:szCs w:val="20"/>
              </w:rPr>
              <w:t>Jeśli chcemy uzupełnić treść linków o dodatkowe informacje, które mogą być przydatne, np. dla użytkowników korzystających z programów czytających, ale będą one mniej istotne dla pozostałych użytkowników lub zaburzają nam układ strony możemy zastosować uniwersalną klasę „</w:t>
            </w:r>
            <w:proofErr w:type="spellStart"/>
            <w:r>
              <w:rPr>
                <w:sz w:val="20"/>
                <w:szCs w:val="20"/>
              </w:rPr>
              <w:t>hide</w:t>
            </w:r>
            <w:proofErr w:type="spellEnd"/>
            <w:r>
              <w:rPr>
                <w:sz w:val="20"/>
                <w:szCs w:val="20"/>
              </w:rPr>
              <w:t xml:space="preserve">”, na przykład: </w:t>
            </w:r>
          </w:p>
          <w:p w14:paraId="000002CB" w14:textId="77777777" w:rsidR="00B479DB" w:rsidRDefault="00B479DB" w:rsidP="001B64D9">
            <w:pPr>
              <w:spacing w:after="120" w:line="276" w:lineRule="auto"/>
              <w:rPr>
                <w:sz w:val="20"/>
                <w:szCs w:val="20"/>
              </w:rPr>
            </w:pPr>
          </w:p>
          <w:p w14:paraId="000002CC" w14:textId="77777777" w:rsidR="00B479DB" w:rsidRDefault="00B479DB" w:rsidP="001B64D9">
            <w:pPr>
              <w:spacing w:after="120" w:line="276" w:lineRule="auto"/>
              <w:rPr>
                <w:sz w:val="20"/>
                <w:szCs w:val="20"/>
              </w:rPr>
            </w:pPr>
            <w:r>
              <w:rPr>
                <w:sz w:val="20"/>
                <w:szCs w:val="20"/>
              </w:rPr>
              <w:t xml:space="preserve">&lt;a href="/fileadmin/ftp/dokumenty/Samorzady/wykorzystanie_srodkow/sprpow2005.xls?utm_campaign=pfron&amp;amp;utm_source=df&amp;amp;utm_medium=download" </w:t>
            </w:r>
            <w:proofErr w:type="spellStart"/>
            <w:r>
              <w:rPr>
                <w:sz w:val="20"/>
                <w:szCs w:val="20"/>
              </w:rPr>
              <w:t>class</w:t>
            </w:r>
            <w:proofErr w:type="spellEnd"/>
            <w:r>
              <w:rPr>
                <w:sz w:val="20"/>
                <w:szCs w:val="20"/>
              </w:rPr>
              <w:t>="show-file-info"&gt; pobierz &lt;</w:t>
            </w:r>
            <w:proofErr w:type="spellStart"/>
            <w:r>
              <w:rPr>
                <w:sz w:val="20"/>
                <w:szCs w:val="20"/>
              </w:rPr>
              <w:t>code</w:t>
            </w:r>
            <w:proofErr w:type="spellEnd"/>
            <w:r>
              <w:rPr>
                <w:sz w:val="20"/>
                <w:szCs w:val="20"/>
              </w:rPr>
              <w:t xml:space="preserve"> </w:t>
            </w:r>
            <w:proofErr w:type="spellStart"/>
            <w:r>
              <w:rPr>
                <w:sz w:val="20"/>
                <w:szCs w:val="20"/>
              </w:rPr>
              <w:t>class</w:t>
            </w:r>
            <w:proofErr w:type="spellEnd"/>
            <w:r>
              <w:rPr>
                <w:sz w:val="20"/>
                <w:szCs w:val="20"/>
              </w:rPr>
              <w:t>="</w:t>
            </w:r>
            <w:proofErr w:type="spellStart"/>
            <w:r>
              <w:rPr>
                <w:sz w:val="20"/>
                <w:szCs w:val="20"/>
              </w:rPr>
              <w:t>hide-at-render</w:t>
            </w:r>
            <w:proofErr w:type="spellEnd"/>
            <w:r>
              <w:rPr>
                <w:sz w:val="20"/>
                <w:szCs w:val="20"/>
              </w:rPr>
              <w:t>" aria-</w:t>
            </w:r>
            <w:proofErr w:type="spellStart"/>
            <w:r>
              <w:rPr>
                <w:sz w:val="20"/>
                <w:szCs w:val="20"/>
              </w:rPr>
              <w:t>hidden</w:t>
            </w:r>
            <w:proofErr w:type="spellEnd"/>
            <w:r>
              <w:rPr>
                <w:sz w:val="20"/>
                <w:szCs w:val="20"/>
              </w:rPr>
              <w:t>="</w:t>
            </w:r>
            <w:proofErr w:type="spellStart"/>
            <w:r>
              <w:rPr>
                <w:sz w:val="20"/>
                <w:szCs w:val="20"/>
              </w:rPr>
              <w:t>true</w:t>
            </w:r>
            <w:proofErr w:type="spellEnd"/>
            <w:r>
              <w:rPr>
                <w:sz w:val="20"/>
                <w:szCs w:val="20"/>
              </w:rPr>
              <w:t>"&gt; (informacje o pliku)&lt;/</w:t>
            </w:r>
            <w:proofErr w:type="spellStart"/>
            <w:r>
              <w:rPr>
                <w:sz w:val="20"/>
                <w:szCs w:val="20"/>
              </w:rPr>
              <w:t>code</w:t>
            </w:r>
            <w:proofErr w:type="spellEnd"/>
            <w:r>
              <w:rPr>
                <w:sz w:val="20"/>
                <w:szCs w:val="20"/>
              </w:rPr>
              <w:t>&gt; (xls 38 KB)</w:t>
            </w:r>
            <w:r>
              <w:t xml:space="preserve"> </w:t>
            </w:r>
            <w:r>
              <w:rPr>
                <w:b/>
                <w:sz w:val="20"/>
                <w:szCs w:val="20"/>
              </w:rPr>
              <w:t>&lt;</w:t>
            </w:r>
            <w:proofErr w:type="spellStart"/>
            <w:r>
              <w:rPr>
                <w:b/>
                <w:sz w:val="20"/>
                <w:szCs w:val="20"/>
              </w:rPr>
              <w:t>span</w:t>
            </w:r>
            <w:proofErr w:type="spellEnd"/>
            <w:r>
              <w:rPr>
                <w:b/>
                <w:sz w:val="20"/>
                <w:szCs w:val="20"/>
              </w:rPr>
              <w:t xml:space="preserve"> </w:t>
            </w:r>
            <w:proofErr w:type="spellStart"/>
            <w:r>
              <w:rPr>
                <w:b/>
                <w:sz w:val="20"/>
                <w:szCs w:val="20"/>
              </w:rPr>
              <w:t>class</w:t>
            </w:r>
            <w:proofErr w:type="spellEnd"/>
            <w:r>
              <w:rPr>
                <w:b/>
                <w:sz w:val="20"/>
                <w:szCs w:val="20"/>
              </w:rPr>
              <w:t>="</w:t>
            </w:r>
            <w:proofErr w:type="spellStart"/>
            <w:r>
              <w:rPr>
                <w:b/>
                <w:sz w:val="20"/>
                <w:szCs w:val="20"/>
              </w:rPr>
              <w:t>hide</w:t>
            </w:r>
            <w:proofErr w:type="spellEnd"/>
            <w:r>
              <w:rPr>
                <w:b/>
                <w:sz w:val="20"/>
                <w:szCs w:val="20"/>
              </w:rPr>
              <w:t>"&gt; zestawienie wydanych środków PFRON za rok</w:t>
            </w:r>
            <w:r>
              <w:rPr>
                <w:sz w:val="20"/>
                <w:szCs w:val="20"/>
              </w:rPr>
              <w:t>&lt;/</w:t>
            </w:r>
            <w:proofErr w:type="spellStart"/>
            <w:r>
              <w:rPr>
                <w:sz w:val="20"/>
                <w:szCs w:val="20"/>
              </w:rPr>
              <w:t>span</w:t>
            </w:r>
            <w:proofErr w:type="spellEnd"/>
            <w:r>
              <w:rPr>
                <w:sz w:val="20"/>
                <w:szCs w:val="20"/>
              </w:rPr>
              <w:t>&gt;&lt;/a&gt;.</w:t>
            </w:r>
          </w:p>
          <w:p w14:paraId="000002CD" w14:textId="77777777" w:rsidR="00B479DB" w:rsidRDefault="00B479DB" w:rsidP="001B64D9">
            <w:pPr>
              <w:spacing w:after="120" w:line="276" w:lineRule="auto"/>
              <w:rPr>
                <w:sz w:val="20"/>
                <w:szCs w:val="20"/>
              </w:rPr>
            </w:pPr>
          </w:p>
        </w:tc>
        <w:tc>
          <w:tcPr>
            <w:tcW w:w="1134" w:type="dxa"/>
            <w:shd w:val="clear" w:color="auto" w:fill="FFFFFF"/>
            <w:vAlign w:val="center"/>
          </w:tcPr>
          <w:p w14:paraId="000002CE" w14:textId="77777777" w:rsidR="00B479DB" w:rsidRDefault="00B479DB" w:rsidP="001B64D9">
            <w:pPr>
              <w:spacing w:after="120" w:line="276" w:lineRule="auto"/>
              <w:rPr>
                <w:b/>
                <w:color w:val="000000"/>
                <w:sz w:val="20"/>
                <w:szCs w:val="20"/>
              </w:rPr>
            </w:pPr>
            <w:r>
              <w:rPr>
                <w:b/>
                <w:color w:val="000000"/>
                <w:sz w:val="20"/>
                <w:szCs w:val="20"/>
              </w:rPr>
              <w:lastRenderedPageBreak/>
              <w:t>T</w:t>
            </w:r>
          </w:p>
        </w:tc>
        <w:tc>
          <w:tcPr>
            <w:tcW w:w="2146" w:type="dxa"/>
            <w:shd w:val="clear" w:color="auto" w:fill="FFFFFF"/>
          </w:tcPr>
          <w:p w14:paraId="69EA5963" w14:textId="7B2C8BD6" w:rsidR="00B479DB" w:rsidRDefault="00B479DB" w:rsidP="001B64D9">
            <w:pPr>
              <w:spacing w:after="120" w:line="276" w:lineRule="auto"/>
              <w:rPr>
                <w:b/>
                <w:color w:val="000000"/>
                <w:sz w:val="20"/>
                <w:szCs w:val="20"/>
              </w:rPr>
            </w:pPr>
            <w:r>
              <w:rPr>
                <w:b/>
                <w:color w:val="000000"/>
                <w:sz w:val="20"/>
                <w:szCs w:val="20"/>
              </w:rPr>
              <w:t>Spełnione</w:t>
            </w:r>
          </w:p>
        </w:tc>
      </w:tr>
      <w:tr w:rsidR="00B479DB" w14:paraId="5404063D" w14:textId="7979AB6D" w:rsidTr="00B479DB">
        <w:trPr>
          <w:trHeight w:val="659"/>
          <w:jc w:val="center"/>
        </w:trPr>
        <w:tc>
          <w:tcPr>
            <w:tcW w:w="3255" w:type="dxa"/>
            <w:shd w:val="clear" w:color="auto" w:fill="FFFFFF"/>
            <w:vAlign w:val="center"/>
          </w:tcPr>
          <w:p w14:paraId="000002D9" w14:textId="77777777" w:rsidR="00B479DB" w:rsidRDefault="00B479DB" w:rsidP="001B64D9">
            <w:pPr>
              <w:spacing w:after="120" w:line="276" w:lineRule="auto"/>
              <w:rPr>
                <w:sz w:val="20"/>
                <w:szCs w:val="20"/>
              </w:rPr>
            </w:pPr>
            <w:r>
              <w:rPr>
                <w:sz w:val="20"/>
                <w:szCs w:val="20"/>
              </w:rPr>
              <w:t>https://bip.pfron.org.pl/</w:t>
            </w:r>
          </w:p>
        </w:tc>
        <w:tc>
          <w:tcPr>
            <w:tcW w:w="3970" w:type="dxa"/>
            <w:shd w:val="clear" w:color="auto" w:fill="FFFFFF"/>
            <w:vAlign w:val="center"/>
          </w:tcPr>
          <w:p w14:paraId="000002DA" w14:textId="77777777" w:rsidR="00B479DB" w:rsidRDefault="00B479DB" w:rsidP="001B64D9">
            <w:pPr>
              <w:spacing w:after="120" w:line="276" w:lineRule="auto"/>
              <w:rPr>
                <w:color w:val="000000"/>
                <w:sz w:val="20"/>
                <w:szCs w:val="20"/>
              </w:rPr>
            </w:pPr>
            <w:r>
              <w:rPr>
                <w:color w:val="000000"/>
                <w:sz w:val="20"/>
                <w:szCs w:val="20"/>
              </w:rPr>
              <w:t>W wielu przypadkach „</w:t>
            </w:r>
            <w:proofErr w:type="spellStart"/>
            <w:r>
              <w:rPr>
                <w:color w:val="000000"/>
                <w:sz w:val="20"/>
                <w:szCs w:val="20"/>
              </w:rPr>
              <w:t>title</w:t>
            </w:r>
            <w:proofErr w:type="spellEnd"/>
            <w:r>
              <w:rPr>
                <w:color w:val="000000"/>
                <w:sz w:val="20"/>
                <w:szCs w:val="20"/>
              </w:rPr>
              <w:t>” jest atrybutem dekoracyjnym na przykład:</w:t>
            </w:r>
          </w:p>
          <w:p w14:paraId="000002DB" w14:textId="766F2CF2" w:rsidR="00B479DB" w:rsidRPr="00614196" w:rsidRDefault="00000000" w:rsidP="001B64D9">
            <w:pPr>
              <w:spacing w:after="120" w:line="276" w:lineRule="auto"/>
              <w:rPr>
                <w:color w:val="000000"/>
                <w:sz w:val="20"/>
                <w:szCs w:val="20"/>
                <w:lang w:val="en-US"/>
              </w:rPr>
            </w:pPr>
            <w:sdt>
              <w:sdtPr>
                <w:tag w:val="goog_rdk_16"/>
                <w:id w:val="-116534603"/>
              </w:sdtPr>
              <w:sdtContent/>
            </w:sdt>
            <w:sdt>
              <w:sdtPr>
                <w:tag w:val="goog_rdk_17"/>
                <w:id w:val="-984696017"/>
                <w:showingPlcHdr/>
              </w:sdtPr>
              <w:sdtContent>
                <w:r w:rsidR="00B479DB">
                  <w:t xml:space="preserve">     </w:t>
                </w:r>
              </w:sdtContent>
            </w:sdt>
            <w:r w:rsidR="00B479DB" w:rsidRPr="00614196">
              <w:rPr>
                <w:color w:val="000000"/>
                <w:sz w:val="20"/>
                <w:szCs w:val="20"/>
                <w:lang w:val="en-US"/>
              </w:rPr>
              <w:t xml:space="preserve">&lt;a </w:t>
            </w:r>
            <w:proofErr w:type="spellStart"/>
            <w:r w:rsidR="00B479DB" w:rsidRPr="00614196">
              <w:rPr>
                <w:color w:val="000000"/>
                <w:sz w:val="20"/>
                <w:szCs w:val="20"/>
                <w:lang w:val="en-US"/>
              </w:rPr>
              <w:t>href</w:t>
            </w:r>
            <w:proofErr w:type="spellEnd"/>
            <w:r w:rsidR="00B479DB" w:rsidRPr="00614196">
              <w:rPr>
                <w:color w:val="000000"/>
                <w:sz w:val="20"/>
                <w:szCs w:val="20"/>
                <w:lang w:val="en-US"/>
              </w:rPr>
              <w:t xml:space="preserve">="http://www.gov.pl/web/bip" target="_blank" data-original-title="" </w:t>
            </w:r>
            <w:r w:rsidR="00B479DB" w:rsidRPr="00614196">
              <w:rPr>
                <w:b/>
                <w:color w:val="000000"/>
                <w:sz w:val="20"/>
                <w:szCs w:val="20"/>
                <w:lang w:val="en-US"/>
              </w:rPr>
              <w:t xml:space="preserve">title="" </w:t>
            </w:r>
            <w:r w:rsidR="00B479DB" w:rsidRPr="00614196">
              <w:rPr>
                <w:color w:val="000000"/>
                <w:sz w:val="20"/>
                <w:szCs w:val="20"/>
                <w:lang w:val="en-US"/>
              </w:rPr>
              <w:t>class=""&gt;www.gov.pl/web/bip&lt;/a&gt;.</w:t>
            </w:r>
          </w:p>
        </w:tc>
        <w:tc>
          <w:tcPr>
            <w:tcW w:w="4677" w:type="dxa"/>
            <w:shd w:val="clear" w:color="auto" w:fill="FFFFFF"/>
            <w:vAlign w:val="center"/>
          </w:tcPr>
          <w:p w14:paraId="000002DC" w14:textId="77777777" w:rsidR="00B479DB" w:rsidRDefault="00B479DB" w:rsidP="001B64D9">
            <w:pPr>
              <w:spacing w:after="120" w:line="276" w:lineRule="auto"/>
              <w:rPr>
                <w:sz w:val="20"/>
                <w:szCs w:val="20"/>
              </w:rPr>
            </w:pPr>
            <w:r>
              <w:rPr>
                <w:sz w:val="20"/>
                <w:szCs w:val="20"/>
              </w:rPr>
              <w:t>Atrybut “</w:t>
            </w:r>
            <w:proofErr w:type="spellStart"/>
            <w:r>
              <w:rPr>
                <w:sz w:val="20"/>
                <w:szCs w:val="20"/>
              </w:rPr>
              <w:t>title</w:t>
            </w:r>
            <w:proofErr w:type="spellEnd"/>
            <w:r>
              <w:rPr>
                <w:sz w:val="20"/>
                <w:szCs w:val="20"/>
              </w:rPr>
              <w:t xml:space="preserve">” powinien być elementem, dodatkowym, uzupełniającym treść. Pozostawienie linku z pustym tytułem jest bezcelowe. Proponujemy usunięcie tego atrybutu. </w:t>
            </w:r>
          </w:p>
        </w:tc>
        <w:tc>
          <w:tcPr>
            <w:tcW w:w="1134" w:type="dxa"/>
            <w:shd w:val="clear" w:color="auto" w:fill="FFFFFF"/>
            <w:vAlign w:val="center"/>
          </w:tcPr>
          <w:p w14:paraId="000002DD" w14:textId="77777777" w:rsidR="00B479DB" w:rsidRDefault="00B479DB" w:rsidP="001B64D9">
            <w:pPr>
              <w:spacing w:after="120" w:line="276" w:lineRule="auto"/>
              <w:rPr>
                <w:b/>
                <w:color w:val="000000"/>
                <w:sz w:val="20"/>
                <w:szCs w:val="20"/>
              </w:rPr>
            </w:pPr>
            <w:r>
              <w:rPr>
                <w:b/>
                <w:color w:val="000000"/>
                <w:sz w:val="20"/>
                <w:szCs w:val="20"/>
              </w:rPr>
              <w:t>T</w:t>
            </w:r>
          </w:p>
        </w:tc>
        <w:tc>
          <w:tcPr>
            <w:tcW w:w="2146" w:type="dxa"/>
            <w:shd w:val="clear" w:color="auto" w:fill="FFFFFF"/>
          </w:tcPr>
          <w:p w14:paraId="4BB26CEF" w14:textId="272A753C" w:rsidR="00B479DB" w:rsidRDefault="000305E4" w:rsidP="001B64D9">
            <w:pPr>
              <w:spacing w:after="120" w:line="276" w:lineRule="auto"/>
              <w:rPr>
                <w:b/>
                <w:color w:val="000000"/>
                <w:sz w:val="20"/>
                <w:szCs w:val="20"/>
              </w:rPr>
            </w:pPr>
            <w:r>
              <w:rPr>
                <w:b/>
                <w:color w:val="000000"/>
                <w:sz w:val="20"/>
                <w:szCs w:val="20"/>
              </w:rPr>
              <w:t>Spełnione</w:t>
            </w:r>
          </w:p>
        </w:tc>
      </w:tr>
    </w:tbl>
    <w:p w14:paraId="000002DE" w14:textId="221C3900" w:rsidR="00214210" w:rsidRDefault="00F35683" w:rsidP="001B64D9">
      <w:pPr>
        <w:pBdr>
          <w:top w:val="nil"/>
          <w:left w:val="nil"/>
          <w:bottom w:val="nil"/>
          <w:right w:val="nil"/>
          <w:between w:val="nil"/>
        </w:pBdr>
        <w:shd w:val="clear" w:color="auto" w:fill="FFFFFF"/>
        <w:spacing w:after="120" w:line="276" w:lineRule="auto"/>
        <w:rPr>
          <w:color w:val="000000"/>
        </w:rPr>
      </w:pPr>
      <w:r>
        <w:rPr>
          <w:b/>
          <w:color w:val="000000"/>
        </w:rPr>
        <w:t>2.4.5 Wiele dróg:</w:t>
      </w:r>
      <w:r>
        <w:rPr>
          <w:color w:val="000000"/>
        </w:rPr>
        <w:t> Istnieje więcej niż jedna droga umożliwiająca zlokalizowanie </w:t>
      </w:r>
      <w:hyperlink r:id="rId63" w:anchor="webpagedef">
        <w:r>
          <w:rPr>
            <w:color w:val="000000"/>
            <w:highlight w:val="white"/>
            <w:u w:val="single"/>
          </w:rPr>
          <w:t>strony</w:t>
        </w:r>
      </w:hyperlink>
      <w:r>
        <w:rPr>
          <w:color w:val="000000"/>
        </w:rPr>
        <w:t> w danym </w:t>
      </w:r>
      <w:hyperlink r:id="rId64" w:anchor="set-of-web-pagesdef">
        <w:r>
          <w:rPr>
            <w:color w:val="000000"/>
            <w:highlight w:val="white"/>
            <w:u w:val="single"/>
          </w:rPr>
          <w:t>serwisie internetowym</w:t>
        </w:r>
      </w:hyperlink>
      <w:r>
        <w:rPr>
          <w:color w:val="000000"/>
        </w:rPr>
        <w:t>, z wyjątkiem sytuacji, kiedy dana strona jest wynikiem jakiejś </w:t>
      </w:r>
      <w:hyperlink r:id="rId65" w:anchor="processdef">
        <w:r>
          <w:rPr>
            <w:color w:val="000000"/>
            <w:highlight w:val="white"/>
            <w:u w:val="single"/>
          </w:rPr>
          <w:t>procedury</w:t>
        </w:r>
      </w:hyperlink>
      <w:r>
        <w:rPr>
          <w:color w:val="000000"/>
        </w:rPr>
        <w:t xml:space="preserve"> lub jednym z jej etapów. </w:t>
      </w:r>
    </w:p>
    <w:p w14:paraId="000002E0" w14:textId="77777777" w:rsidR="00214210" w:rsidRDefault="00F35683" w:rsidP="001B64D9">
      <w:pPr>
        <w:spacing w:after="120" w:line="276" w:lineRule="auto"/>
        <w:jc w:val="both"/>
        <w:rPr>
          <w:b/>
          <w:color w:val="FF0000"/>
        </w:rPr>
      </w:pPr>
      <w:r>
        <w:t xml:space="preserve">Wynik audyt: </w:t>
      </w:r>
      <w:r>
        <w:rPr>
          <w:b/>
          <w:color w:val="538135"/>
        </w:rPr>
        <w:t xml:space="preserve">Spełnione </w:t>
      </w:r>
    </w:p>
    <w:p w14:paraId="000002E2" w14:textId="77777777" w:rsidR="00214210" w:rsidRDefault="00F35683" w:rsidP="001B64D9">
      <w:pPr>
        <w:pBdr>
          <w:top w:val="nil"/>
          <w:left w:val="nil"/>
          <w:bottom w:val="nil"/>
          <w:right w:val="nil"/>
          <w:between w:val="nil"/>
        </w:pBdr>
        <w:shd w:val="clear" w:color="auto" w:fill="FFFFFF"/>
        <w:spacing w:after="120" w:line="276" w:lineRule="auto"/>
        <w:rPr>
          <w:color w:val="000000"/>
        </w:rPr>
      </w:pPr>
      <w:r>
        <w:rPr>
          <w:b/>
          <w:color w:val="000000"/>
        </w:rPr>
        <w:t>2.4.6 Nagłówki i etykiety:</w:t>
      </w:r>
      <w:r>
        <w:rPr>
          <w:color w:val="000000"/>
        </w:rPr>
        <w:t> Nagłówki i </w:t>
      </w:r>
      <w:hyperlink r:id="rId66" w:anchor="labeldef">
        <w:r>
          <w:rPr>
            <w:color w:val="000000"/>
            <w:highlight w:val="white"/>
            <w:u w:val="single"/>
          </w:rPr>
          <w:t>etykiety</w:t>
        </w:r>
      </w:hyperlink>
      <w:r>
        <w:rPr>
          <w:color w:val="000000"/>
        </w:rPr>
        <w:t> opisują temat lub cel treści. </w:t>
      </w:r>
    </w:p>
    <w:p w14:paraId="000002E4" w14:textId="1205F7CF" w:rsidR="00214210" w:rsidRPr="00FA1ED2" w:rsidRDefault="00F35683" w:rsidP="001B64D9">
      <w:pPr>
        <w:spacing w:after="120" w:line="276" w:lineRule="auto"/>
        <w:jc w:val="both"/>
        <w:rPr>
          <w:color w:val="538135" w:themeColor="accent6" w:themeShade="BF"/>
        </w:rPr>
      </w:pPr>
      <w:r>
        <w:t xml:space="preserve">Wynik audyt: </w:t>
      </w:r>
      <w:r w:rsidR="00FA1ED2" w:rsidRPr="00FA1ED2">
        <w:rPr>
          <w:b/>
          <w:color w:val="538135" w:themeColor="accent6" w:themeShade="BF"/>
        </w:rPr>
        <w:t>S</w:t>
      </w:r>
      <w:r w:rsidRPr="00FA1ED2">
        <w:rPr>
          <w:b/>
          <w:color w:val="538135" w:themeColor="accent6" w:themeShade="BF"/>
        </w:rPr>
        <w:t>pełnione</w:t>
      </w:r>
      <w:r w:rsidRPr="00FA1ED2">
        <w:rPr>
          <w:color w:val="538135" w:themeColor="accent6" w:themeShade="BF"/>
          <w:sz w:val="22"/>
          <w:szCs w:val="22"/>
        </w:rPr>
        <w:t xml:space="preserve"> </w:t>
      </w:r>
    </w:p>
    <w:p w14:paraId="18FCD080" w14:textId="5ED44ACD" w:rsidR="007E57FA" w:rsidRPr="002C1EFB" w:rsidRDefault="007E57FA" w:rsidP="001B64D9">
      <w:pPr>
        <w:spacing w:after="120" w:line="276" w:lineRule="auto"/>
        <w:jc w:val="both"/>
        <w:rPr>
          <w:b/>
          <w:bCs/>
          <w:sz w:val="22"/>
          <w:szCs w:val="22"/>
        </w:rPr>
      </w:pPr>
      <w:r w:rsidRPr="002C1EFB">
        <w:rPr>
          <w:b/>
          <w:bCs/>
          <w:sz w:val="22"/>
          <w:szCs w:val="22"/>
        </w:rPr>
        <w:t>Patrz 1.3.1</w:t>
      </w:r>
    </w:p>
    <w:p w14:paraId="00000300" w14:textId="0E5E88CC" w:rsidR="00214210" w:rsidRDefault="00F35683" w:rsidP="001B64D9">
      <w:pPr>
        <w:spacing w:after="120" w:line="276" w:lineRule="auto"/>
        <w:rPr>
          <w:color w:val="000000"/>
          <w:highlight w:val="white"/>
        </w:rPr>
      </w:pPr>
      <w:r>
        <w:rPr>
          <w:b/>
          <w:color w:val="000000"/>
          <w:highlight w:val="white"/>
        </w:rPr>
        <w:t>2.4.7 Widoczny fokus:</w:t>
      </w:r>
      <w:r>
        <w:rPr>
          <w:color w:val="000000"/>
          <w:highlight w:val="white"/>
        </w:rPr>
        <w:t> Każdy interfejs możliwy do nawigacji za pomocą klawiatury, posiada widoczny wskaźnik fokusa klawiatury</w:t>
      </w:r>
    </w:p>
    <w:p w14:paraId="00000302" w14:textId="0A77046D" w:rsidR="00214210" w:rsidRPr="00FA1ED2" w:rsidRDefault="00F35683" w:rsidP="001B64D9">
      <w:pPr>
        <w:spacing w:after="120" w:line="276" w:lineRule="auto"/>
        <w:jc w:val="both"/>
        <w:rPr>
          <w:color w:val="538135" w:themeColor="accent6" w:themeShade="BF"/>
        </w:rPr>
      </w:pPr>
      <w:r>
        <w:t xml:space="preserve">Wynik audyt: </w:t>
      </w:r>
      <w:r w:rsidR="00FA1ED2" w:rsidRPr="00FA1ED2">
        <w:rPr>
          <w:b/>
          <w:color w:val="538135" w:themeColor="accent6" w:themeShade="BF"/>
        </w:rPr>
        <w:t>S</w:t>
      </w:r>
      <w:r w:rsidRPr="00FA1ED2">
        <w:rPr>
          <w:b/>
          <w:color w:val="538135" w:themeColor="accent6" w:themeShade="BF"/>
        </w:rPr>
        <w:t>pełnione</w:t>
      </w:r>
    </w:p>
    <w:tbl>
      <w:tblPr>
        <w:tblStyle w:val="afffffe"/>
        <w:tblW w:w="1518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253"/>
        <w:gridCol w:w="3544"/>
        <w:gridCol w:w="1843"/>
        <w:gridCol w:w="2287"/>
      </w:tblGrid>
      <w:tr w:rsidR="00FA1ED2" w14:paraId="3AEE9A54" w14:textId="4B55FC5E" w:rsidTr="00FA1ED2">
        <w:trPr>
          <w:trHeight w:val="200"/>
          <w:tblHeader/>
          <w:jc w:val="center"/>
        </w:trPr>
        <w:tc>
          <w:tcPr>
            <w:tcW w:w="3255" w:type="dxa"/>
            <w:shd w:val="clear" w:color="auto" w:fill="FFFFFF"/>
            <w:vAlign w:val="center"/>
          </w:tcPr>
          <w:p w14:paraId="00000304" w14:textId="77777777" w:rsidR="00FA1ED2" w:rsidRDefault="00FA1ED2" w:rsidP="001B64D9">
            <w:pPr>
              <w:spacing w:after="120" w:line="276" w:lineRule="auto"/>
              <w:rPr>
                <w:b/>
                <w:color w:val="000000"/>
                <w:sz w:val="20"/>
                <w:szCs w:val="20"/>
              </w:rPr>
            </w:pPr>
            <w:r>
              <w:rPr>
                <w:b/>
                <w:color w:val="000000"/>
                <w:sz w:val="20"/>
                <w:szCs w:val="20"/>
              </w:rPr>
              <w:lastRenderedPageBreak/>
              <w:t xml:space="preserve">Strona </w:t>
            </w:r>
          </w:p>
        </w:tc>
        <w:tc>
          <w:tcPr>
            <w:tcW w:w="4253" w:type="dxa"/>
            <w:shd w:val="clear" w:color="auto" w:fill="FFFFFF"/>
            <w:vAlign w:val="center"/>
          </w:tcPr>
          <w:p w14:paraId="00000305" w14:textId="77777777" w:rsidR="00FA1ED2" w:rsidRDefault="00FA1ED2" w:rsidP="001B64D9">
            <w:pPr>
              <w:spacing w:after="120" w:line="276" w:lineRule="auto"/>
              <w:rPr>
                <w:b/>
                <w:color w:val="000000"/>
                <w:sz w:val="20"/>
                <w:szCs w:val="20"/>
              </w:rPr>
            </w:pPr>
            <w:r>
              <w:rPr>
                <w:b/>
                <w:color w:val="000000"/>
                <w:sz w:val="20"/>
                <w:szCs w:val="20"/>
              </w:rPr>
              <w:t>Opis Problemu</w:t>
            </w:r>
          </w:p>
        </w:tc>
        <w:tc>
          <w:tcPr>
            <w:tcW w:w="3544" w:type="dxa"/>
            <w:shd w:val="clear" w:color="auto" w:fill="FFFFFF"/>
            <w:vAlign w:val="center"/>
          </w:tcPr>
          <w:p w14:paraId="00000306" w14:textId="77777777" w:rsidR="00FA1ED2" w:rsidRDefault="00FA1ED2" w:rsidP="001B64D9">
            <w:pPr>
              <w:spacing w:after="120" w:line="276" w:lineRule="auto"/>
              <w:rPr>
                <w:b/>
                <w:color w:val="000000"/>
                <w:sz w:val="20"/>
                <w:szCs w:val="20"/>
              </w:rPr>
            </w:pPr>
            <w:r>
              <w:rPr>
                <w:b/>
                <w:color w:val="000000"/>
                <w:sz w:val="20"/>
                <w:szCs w:val="20"/>
              </w:rPr>
              <w:t>Rozwiązanie</w:t>
            </w:r>
          </w:p>
        </w:tc>
        <w:tc>
          <w:tcPr>
            <w:tcW w:w="1843" w:type="dxa"/>
            <w:shd w:val="clear" w:color="auto" w:fill="FFFFFF"/>
            <w:vAlign w:val="center"/>
          </w:tcPr>
          <w:p w14:paraId="00000307" w14:textId="77777777" w:rsidR="00FA1ED2" w:rsidRDefault="00FA1ED2" w:rsidP="001B64D9">
            <w:pPr>
              <w:spacing w:after="120" w:line="276" w:lineRule="auto"/>
              <w:rPr>
                <w:b/>
                <w:color w:val="000000"/>
                <w:sz w:val="20"/>
                <w:szCs w:val="20"/>
              </w:rPr>
            </w:pPr>
            <w:r>
              <w:rPr>
                <w:b/>
                <w:color w:val="000000"/>
                <w:sz w:val="20"/>
                <w:szCs w:val="20"/>
              </w:rPr>
              <w:t>Typ</w:t>
            </w:r>
          </w:p>
        </w:tc>
        <w:tc>
          <w:tcPr>
            <w:tcW w:w="2287" w:type="dxa"/>
            <w:shd w:val="clear" w:color="auto" w:fill="FFFFFF"/>
          </w:tcPr>
          <w:p w14:paraId="3CBF867A" w14:textId="3D5B136B" w:rsidR="00FA1ED2" w:rsidRDefault="00FA1ED2" w:rsidP="001B64D9">
            <w:pPr>
              <w:spacing w:after="120" w:line="276" w:lineRule="auto"/>
              <w:rPr>
                <w:b/>
                <w:color w:val="000000"/>
                <w:sz w:val="20"/>
                <w:szCs w:val="20"/>
              </w:rPr>
            </w:pPr>
            <w:r>
              <w:rPr>
                <w:b/>
                <w:color w:val="000000"/>
                <w:sz w:val="20"/>
                <w:szCs w:val="20"/>
              </w:rPr>
              <w:t>Status</w:t>
            </w:r>
          </w:p>
        </w:tc>
      </w:tr>
      <w:tr w:rsidR="00FA1ED2" w14:paraId="6EA35756" w14:textId="7A0B2BED" w:rsidTr="00FA1ED2">
        <w:trPr>
          <w:trHeight w:val="659"/>
          <w:jc w:val="center"/>
        </w:trPr>
        <w:tc>
          <w:tcPr>
            <w:tcW w:w="3255" w:type="dxa"/>
            <w:shd w:val="clear" w:color="auto" w:fill="FFFFFF"/>
            <w:vAlign w:val="center"/>
          </w:tcPr>
          <w:p w14:paraId="00000308" w14:textId="77777777" w:rsidR="00FA1ED2" w:rsidRDefault="00FA1ED2" w:rsidP="001B64D9">
            <w:pPr>
              <w:spacing w:after="120" w:line="276" w:lineRule="auto"/>
            </w:pPr>
            <w:hyperlink r:id="rId67">
              <w:r>
                <w:rPr>
                  <w:color w:val="0563C1"/>
                  <w:u w:val="single"/>
                </w:rPr>
                <w:t>https://bip.pfron.org.pl/</w:t>
              </w:r>
            </w:hyperlink>
          </w:p>
        </w:tc>
        <w:tc>
          <w:tcPr>
            <w:tcW w:w="4253" w:type="dxa"/>
            <w:shd w:val="clear" w:color="auto" w:fill="FFFFFF"/>
            <w:vAlign w:val="center"/>
          </w:tcPr>
          <w:p w14:paraId="00000309" w14:textId="77777777" w:rsidR="00FA1ED2" w:rsidRDefault="00FA1ED2" w:rsidP="001B64D9">
            <w:pPr>
              <w:spacing w:after="120" w:line="276" w:lineRule="auto"/>
              <w:rPr>
                <w:color w:val="000000"/>
                <w:sz w:val="20"/>
                <w:szCs w:val="20"/>
              </w:rPr>
            </w:pPr>
            <w:r>
              <w:rPr>
                <w:noProof/>
                <w:color w:val="000000"/>
                <w:sz w:val="20"/>
                <w:szCs w:val="20"/>
              </w:rPr>
              <w:drawing>
                <wp:inline distT="0" distB="0" distL="0" distR="0" wp14:anchorId="1C9CFDD4" wp14:editId="00E9965D">
                  <wp:extent cx="3736975" cy="2010410"/>
                  <wp:effectExtent l="0" t="0" r="0" b="0"/>
                  <wp:docPr id="60" name="image2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0" name="image23.png">
                            <a:extLst>
                              <a:ext uri="{C183D7F6-B498-43B3-948B-1728B52AA6E4}">
                                <adec:decorative xmlns:adec="http://schemas.microsoft.com/office/drawing/2017/decorative" val="1"/>
                              </a:ext>
                            </a:extLst>
                          </pic:cNvPr>
                          <pic:cNvPicPr preferRelativeResize="0"/>
                        </pic:nvPicPr>
                        <pic:blipFill>
                          <a:blip r:embed="rId68"/>
                          <a:srcRect/>
                          <a:stretch>
                            <a:fillRect/>
                          </a:stretch>
                        </pic:blipFill>
                        <pic:spPr>
                          <a:xfrm>
                            <a:off x="0" y="0"/>
                            <a:ext cx="3736975" cy="2010410"/>
                          </a:xfrm>
                          <a:prstGeom prst="rect">
                            <a:avLst/>
                          </a:prstGeom>
                          <a:ln/>
                        </pic:spPr>
                      </pic:pic>
                    </a:graphicData>
                  </a:graphic>
                </wp:inline>
              </w:drawing>
            </w:r>
          </w:p>
          <w:p w14:paraId="0000030A" w14:textId="77777777" w:rsidR="00FA1ED2" w:rsidRDefault="00FA1ED2" w:rsidP="001B64D9">
            <w:pPr>
              <w:spacing w:after="120" w:line="276" w:lineRule="auto"/>
              <w:rPr>
                <w:color w:val="000000"/>
                <w:sz w:val="20"/>
                <w:szCs w:val="20"/>
              </w:rPr>
            </w:pPr>
          </w:p>
          <w:p w14:paraId="0000030B" w14:textId="77777777" w:rsidR="00FA1ED2" w:rsidRDefault="00FA1ED2" w:rsidP="001B64D9">
            <w:pPr>
              <w:spacing w:after="120" w:line="276" w:lineRule="auto"/>
              <w:rPr>
                <w:color w:val="000000"/>
                <w:sz w:val="20"/>
                <w:szCs w:val="20"/>
              </w:rPr>
            </w:pPr>
            <w:r>
              <w:rPr>
                <w:color w:val="000000"/>
                <w:sz w:val="20"/>
                <w:szCs w:val="20"/>
              </w:rPr>
              <w:t>Fokus jest praktycznie niedostrzegalny, gdyż jego kolor jest identyczny jak kolor obramowania formularza.</w:t>
            </w:r>
          </w:p>
          <w:p w14:paraId="0000030C" w14:textId="77777777" w:rsidR="00FA1ED2" w:rsidRDefault="00FA1ED2" w:rsidP="001B64D9">
            <w:pPr>
              <w:spacing w:after="120" w:line="276" w:lineRule="auto"/>
              <w:rPr>
                <w:color w:val="000000"/>
                <w:sz w:val="20"/>
                <w:szCs w:val="20"/>
              </w:rPr>
            </w:pPr>
          </w:p>
        </w:tc>
        <w:tc>
          <w:tcPr>
            <w:tcW w:w="3544" w:type="dxa"/>
            <w:shd w:val="clear" w:color="auto" w:fill="FFFFFF"/>
            <w:vAlign w:val="center"/>
          </w:tcPr>
          <w:p w14:paraId="0000030D" w14:textId="77777777" w:rsidR="00FA1ED2" w:rsidRDefault="00FA1ED2" w:rsidP="001B64D9">
            <w:pPr>
              <w:spacing w:after="120" w:line="276" w:lineRule="auto"/>
              <w:rPr>
                <w:sz w:val="20"/>
                <w:szCs w:val="20"/>
              </w:rPr>
            </w:pPr>
            <w:r>
              <w:rPr>
                <w:sz w:val="20"/>
                <w:szCs w:val="20"/>
              </w:rPr>
              <w:t>Zmiana koloru fokusa na bardziej widoczny – na przykład na niebieski - używany najczęściej.</w:t>
            </w:r>
          </w:p>
        </w:tc>
        <w:tc>
          <w:tcPr>
            <w:tcW w:w="1843" w:type="dxa"/>
            <w:shd w:val="clear" w:color="auto" w:fill="FFFFFF"/>
            <w:vAlign w:val="center"/>
          </w:tcPr>
          <w:p w14:paraId="0000030E" w14:textId="77777777" w:rsidR="00FA1ED2" w:rsidRDefault="00FA1ED2" w:rsidP="001B64D9">
            <w:pPr>
              <w:spacing w:after="120" w:line="276" w:lineRule="auto"/>
              <w:rPr>
                <w:b/>
                <w:color w:val="000000"/>
                <w:sz w:val="20"/>
                <w:szCs w:val="20"/>
              </w:rPr>
            </w:pPr>
            <w:r>
              <w:rPr>
                <w:b/>
                <w:color w:val="000000"/>
                <w:sz w:val="20"/>
                <w:szCs w:val="20"/>
              </w:rPr>
              <w:t>T</w:t>
            </w:r>
          </w:p>
        </w:tc>
        <w:tc>
          <w:tcPr>
            <w:tcW w:w="2287" w:type="dxa"/>
            <w:shd w:val="clear" w:color="auto" w:fill="FFFFFF"/>
          </w:tcPr>
          <w:p w14:paraId="19A11AE9" w14:textId="2E9BF40E" w:rsidR="00FA1ED2" w:rsidRDefault="00FA1ED2" w:rsidP="001B64D9">
            <w:pPr>
              <w:spacing w:after="120" w:line="276" w:lineRule="auto"/>
              <w:rPr>
                <w:b/>
                <w:color w:val="000000"/>
                <w:sz w:val="20"/>
                <w:szCs w:val="20"/>
              </w:rPr>
            </w:pPr>
            <w:r>
              <w:rPr>
                <w:b/>
                <w:color w:val="000000"/>
                <w:sz w:val="20"/>
                <w:szCs w:val="20"/>
              </w:rPr>
              <w:t>Spełnione</w:t>
            </w:r>
          </w:p>
        </w:tc>
      </w:tr>
    </w:tbl>
    <w:p w14:paraId="00000311" w14:textId="1B299177" w:rsidR="00CE4479" w:rsidRDefault="00CE4479" w:rsidP="001B64D9">
      <w:pPr>
        <w:spacing w:after="120" w:line="276" w:lineRule="auto"/>
        <w:rPr>
          <w:sz w:val="22"/>
          <w:szCs w:val="22"/>
          <w:u w:val="single"/>
        </w:rPr>
      </w:pPr>
      <w:r>
        <w:rPr>
          <w:sz w:val="22"/>
          <w:szCs w:val="22"/>
          <w:u w:val="single"/>
        </w:rPr>
        <w:br w:type="page"/>
      </w:r>
    </w:p>
    <w:p w14:paraId="00000312" w14:textId="77777777" w:rsidR="00214210" w:rsidRDefault="00F35683" w:rsidP="00407678">
      <w:pPr>
        <w:pStyle w:val="Nagwek2"/>
      </w:pPr>
      <w:r>
        <w:lastRenderedPageBreak/>
        <w:t>Zasada nr 3: Zrozumiałość — informacje oraz obsługa interfejsu użytkownika muszą być zrozumiałe.</w:t>
      </w:r>
    </w:p>
    <w:p w14:paraId="00000313" w14:textId="77777777" w:rsidR="00214210" w:rsidRDefault="00F35683" w:rsidP="00263078">
      <w:pPr>
        <w:pStyle w:val="Nagwek3"/>
      </w:pPr>
      <w:r>
        <w:t>Wytyczna 3.1 Możliwość odczytania: Treść powinna być zrozumiała i możliwa do odczytania.</w:t>
      </w:r>
    </w:p>
    <w:p w14:paraId="00000316" w14:textId="007B1E80" w:rsidR="00214210" w:rsidRDefault="00F35683" w:rsidP="001B64D9">
      <w:pPr>
        <w:spacing w:after="120" w:line="276" w:lineRule="auto"/>
        <w:rPr>
          <w:color w:val="000000"/>
          <w:highlight w:val="white"/>
        </w:rPr>
      </w:pPr>
      <w:r>
        <w:rPr>
          <w:b/>
          <w:color w:val="000000"/>
          <w:highlight w:val="white"/>
        </w:rPr>
        <w:t>3.1.1 Język strony:</w:t>
      </w:r>
    </w:p>
    <w:p w14:paraId="00000318" w14:textId="77777777" w:rsidR="00214210" w:rsidRDefault="00F35683" w:rsidP="001B64D9">
      <w:pPr>
        <w:spacing w:after="120" w:line="276" w:lineRule="auto"/>
        <w:jc w:val="both"/>
      </w:pPr>
      <w:r>
        <w:t xml:space="preserve">Wynik audyt: </w:t>
      </w:r>
      <w:r>
        <w:rPr>
          <w:b/>
          <w:color w:val="538135"/>
        </w:rPr>
        <w:t xml:space="preserve">Spełnione </w:t>
      </w:r>
    </w:p>
    <w:p w14:paraId="0000031B" w14:textId="77777777" w:rsidR="00214210" w:rsidRDefault="00F35683" w:rsidP="001B64D9">
      <w:pPr>
        <w:spacing w:after="120" w:line="276" w:lineRule="auto"/>
      </w:pPr>
      <w:r>
        <w:rPr>
          <w:b/>
          <w:color w:val="000000"/>
          <w:highlight w:val="white"/>
        </w:rPr>
        <w:t>3.1.2 Język części strony:</w:t>
      </w:r>
      <w:r>
        <w:rPr>
          <w:color w:val="000000"/>
          <w:highlight w:val="white"/>
        </w:rPr>
        <w:t> Jęz</w:t>
      </w:r>
      <w:r>
        <w:rPr>
          <w:color w:val="1D1D1D"/>
          <w:highlight w:val="white"/>
        </w:rPr>
        <w:t>yk naturalny każdej części lub frazy zawartej w treści może zostać odczytany przez program komputerowy, z wyjątkiem nazw własnych, wyrażeń technicznych, słów w nieokreślonym języku oraz słów i fraz, które stanowią część żargonu w bezpośrednio otaczającym je tekście</w:t>
      </w:r>
    </w:p>
    <w:p w14:paraId="0000031C" w14:textId="77777777" w:rsidR="00214210" w:rsidRDefault="00F35683" w:rsidP="001B64D9">
      <w:pPr>
        <w:spacing w:after="120" w:line="276" w:lineRule="auto"/>
        <w:rPr>
          <w:color w:val="000000"/>
          <w:highlight w:val="white"/>
        </w:rPr>
      </w:pPr>
      <w:r>
        <w:rPr>
          <w:color w:val="000000"/>
          <w:highlight w:val="white"/>
        </w:rPr>
        <w:t>(Poziom A)</w:t>
      </w:r>
    </w:p>
    <w:p w14:paraId="0000031E" w14:textId="7EED31D5" w:rsidR="00214210" w:rsidRPr="00FA1ED2" w:rsidRDefault="00F35683" w:rsidP="001B64D9">
      <w:pPr>
        <w:spacing w:after="120" w:line="276" w:lineRule="auto"/>
        <w:jc w:val="both"/>
        <w:rPr>
          <w:b/>
          <w:color w:val="538135" w:themeColor="accent6" w:themeShade="BF"/>
        </w:rPr>
      </w:pPr>
      <w:r>
        <w:t xml:space="preserve">Wynik audyt: </w:t>
      </w:r>
      <w:r w:rsidR="00FA1ED2" w:rsidRPr="00FA1ED2">
        <w:rPr>
          <w:b/>
          <w:color w:val="538135" w:themeColor="accent6" w:themeShade="BF"/>
        </w:rPr>
        <w:t>S</w:t>
      </w:r>
      <w:r w:rsidRPr="00FA1ED2">
        <w:rPr>
          <w:b/>
          <w:color w:val="538135" w:themeColor="accent6" w:themeShade="BF"/>
        </w:rPr>
        <w:t>pełnione</w:t>
      </w:r>
    </w:p>
    <w:tbl>
      <w:tblPr>
        <w:tblStyle w:val="affffff"/>
        <w:tblW w:w="1518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678"/>
        <w:gridCol w:w="4678"/>
        <w:gridCol w:w="709"/>
        <w:gridCol w:w="1862"/>
      </w:tblGrid>
      <w:tr w:rsidR="00FA1ED2" w14:paraId="0B5A81BF" w14:textId="1DE39694" w:rsidTr="00FA1ED2">
        <w:trPr>
          <w:trHeight w:val="200"/>
          <w:jc w:val="center"/>
        </w:trPr>
        <w:tc>
          <w:tcPr>
            <w:tcW w:w="3255" w:type="dxa"/>
            <w:shd w:val="clear" w:color="auto" w:fill="FFFFFF"/>
            <w:vAlign w:val="center"/>
          </w:tcPr>
          <w:p w14:paraId="00000320" w14:textId="77777777" w:rsidR="00FA1ED2" w:rsidRDefault="00FA1ED2" w:rsidP="001B64D9">
            <w:pPr>
              <w:spacing w:after="120" w:line="276" w:lineRule="auto"/>
              <w:rPr>
                <w:b/>
                <w:color w:val="000000"/>
                <w:sz w:val="20"/>
                <w:szCs w:val="20"/>
              </w:rPr>
            </w:pPr>
            <w:r>
              <w:rPr>
                <w:b/>
                <w:color w:val="000000"/>
                <w:sz w:val="20"/>
                <w:szCs w:val="20"/>
              </w:rPr>
              <w:t xml:space="preserve">Strona </w:t>
            </w:r>
          </w:p>
        </w:tc>
        <w:tc>
          <w:tcPr>
            <w:tcW w:w="4678" w:type="dxa"/>
            <w:shd w:val="clear" w:color="auto" w:fill="FFFFFF"/>
            <w:vAlign w:val="center"/>
          </w:tcPr>
          <w:p w14:paraId="00000321" w14:textId="77777777" w:rsidR="00FA1ED2" w:rsidRDefault="00FA1ED2" w:rsidP="001B64D9">
            <w:pPr>
              <w:spacing w:after="120" w:line="276" w:lineRule="auto"/>
              <w:rPr>
                <w:b/>
                <w:color w:val="000000"/>
                <w:sz w:val="20"/>
                <w:szCs w:val="20"/>
              </w:rPr>
            </w:pPr>
            <w:r>
              <w:rPr>
                <w:b/>
                <w:color w:val="000000"/>
                <w:sz w:val="20"/>
                <w:szCs w:val="20"/>
              </w:rPr>
              <w:t>Opis Problemu</w:t>
            </w:r>
          </w:p>
        </w:tc>
        <w:tc>
          <w:tcPr>
            <w:tcW w:w="4678" w:type="dxa"/>
            <w:shd w:val="clear" w:color="auto" w:fill="FFFFFF"/>
            <w:vAlign w:val="center"/>
          </w:tcPr>
          <w:p w14:paraId="00000322" w14:textId="77777777" w:rsidR="00FA1ED2" w:rsidRDefault="00FA1ED2" w:rsidP="001B64D9">
            <w:pPr>
              <w:spacing w:after="120" w:line="276" w:lineRule="auto"/>
              <w:rPr>
                <w:b/>
                <w:color w:val="000000"/>
                <w:sz w:val="20"/>
                <w:szCs w:val="20"/>
              </w:rPr>
            </w:pPr>
            <w:r>
              <w:rPr>
                <w:b/>
                <w:color w:val="000000"/>
                <w:sz w:val="20"/>
                <w:szCs w:val="20"/>
              </w:rPr>
              <w:t>Rozwiązanie</w:t>
            </w:r>
          </w:p>
        </w:tc>
        <w:tc>
          <w:tcPr>
            <w:tcW w:w="709" w:type="dxa"/>
            <w:shd w:val="clear" w:color="auto" w:fill="FFFFFF"/>
            <w:vAlign w:val="center"/>
          </w:tcPr>
          <w:p w14:paraId="00000323" w14:textId="77777777" w:rsidR="00FA1ED2" w:rsidRDefault="00FA1ED2" w:rsidP="001B64D9">
            <w:pPr>
              <w:spacing w:after="120" w:line="276" w:lineRule="auto"/>
              <w:rPr>
                <w:b/>
                <w:color w:val="000000"/>
                <w:sz w:val="20"/>
                <w:szCs w:val="20"/>
              </w:rPr>
            </w:pPr>
            <w:r>
              <w:rPr>
                <w:b/>
                <w:color w:val="000000"/>
                <w:sz w:val="20"/>
                <w:szCs w:val="20"/>
              </w:rPr>
              <w:t>Typ</w:t>
            </w:r>
          </w:p>
        </w:tc>
        <w:tc>
          <w:tcPr>
            <w:tcW w:w="1862" w:type="dxa"/>
            <w:shd w:val="clear" w:color="auto" w:fill="FFFFFF"/>
          </w:tcPr>
          <w:p w14:paraId="3F14640A" w14:textId="46893CE7" w:rsidR="00FA1ED2" w:rsidRDefault="00FA1ED2" w:rsidP="001B64D9">
            <w:pPr>
              <w:spacing w:after="120" w:line="276" w:lineRule="auto"/>
              <w:rPr>
                <w:b/>
                <w:color w:val="000000"/>
                <w:sz w:val="20"/>
                <w:szCs w:val="20"/>
              </w:rPr>
            </w:pPr>
            <w:r>
              <w:rPr>
                <w:b/>
                <w:color w:val="000000"/>
                <w:sz w:val="20"/>
                <w:szCs w:val="20"/>
              </w:rPr>
              <w:t>Status</w:t>
            </w:r>
          </w:p>
        </w:tc>
      </w:tr>
      <w:tr w:rsidR="00FA1ED2" w14:paraId="2A302779" w14:textId="372994CA" w:rsidTr="00FA1ED2">
        <w:trPr>
          <w:trHeight w:val="659"/>
          <w:jc w:val="center"/>
        </w:trPr>
        <w:tc>
          <w:tcPr>
            <w:tcW w:w="3255" w:type="dxa"/>
            <w:shd w:val="clear" w:color="auto" w:fill="FFFFFF"/>
            <w:vAlign w:val="center"/>
          </w:tcPr>
          <w:p w14:paraId="00000324" w14:textId="77777777" w:rsidR="00FA1ED2" w:rsidRDefault="00FA1ED2" w:rsidP="001B64D9">
            <w:pPr>
              <w:spacing w:after="120" w:line="276" w:lineRule="auto"/>
            </w:pPr>
            <w:r>
              <w:t>Cały serwis</w:t>
            </w:r>
          </w:p>
        </w:tc>
        <w:tc>
          <w:tcPr>
            <w:tcW w:w="4678" w:type="dxa"/>
            <w:shd w:val="clear" w:color="auto" w:fill="FFFFFF"/>
            <w:vAlign w:val="center"/>
          </w:tcPr>
          <w:p w14:paraId="00000325" w14:textId="77777777" w:rsidR="00FA1ED2" w:rsidRPr="00614196" w:rsidRDefault="00FA1ED2" w:rsidP="001B64D9">
            <w:pPr>
              <w:spacing w:after="120" w:line="276" w:lineRule="auto"/>
              <w:rPr>
                <w:color w:val="000000"/>
                <w:sz w:val="20"/>
                <w:szCs w:val="20"/>
                <w:lang w:val="en-US"/>
              </w:rPr>
            </w:pPr>
            <w:r w:rsidRPr="00614196">
              <w:rPr>
                <w:color w:val="000000"/>
                <w:sz w:val="20"/>
                <w:szCs w:val="20"/>
                <w:lang w:val="en-US"/>
              </w:rPr>
              <w:t>&lt;span class="sr-only"&gt;Dostepnosc&lt;/span&gt;</w:t>
            </w:r>
            <w:r w:rsidRPr="00614196">
              <w:rPr>
                <w:color w:val="000000"/>
                <w:sz w:val="20"/>
                <w:szCs w:val="20"/>
                <w:highlight w:val="red"/>
                <w:lang w:val="en-US"/>
              </w:rPr>
              <w:t xml:space="preserve"> </w:t>
            </w:r>
          </w:p>
        </w:tc>
        <w:tc>
          <w:tcPr>
            <w:tcW w:w="4678" w:type="dxa"/>
            <w:shd w:val="clear" w:color="auto" w:fill="FFFFFF"/>
            <w:vAlign w:val="center"/>
          </w:tcPr>
          <w:p w14:paraId="00000326" w14:textId="77777777" w:rsidR="00FA1ED2" w:rsidRDefault="00FA1ED2" w:rsidP="001B64D9">
            <w:pPr>
              <w:spacing w:after="120" w:line="276" w:lineRule="auto"/>
              <w:rPr>
                <w:sz w:val="20"/>
                <w:szCs w:val="20"/>
              </w:rPr>
            </w:pPr>
            <w:r>
              <w:rPr>
                <w:sz w:val="20"/>
                <w:szCs w:val="20"/>
              </w:rPr>
              <w:t>Strona jest sporządzona w języku polskim, więc wszystkie teksty powinny zawierać polskie znaki</w:t>
            </w:r>
          </w:p>
        </w:tc>
        <w:tc>
          <w:tcPr>
            <w:tcW w:w="709" w:type="dxa"/>
            <w:shd w:val="clear" w:color="auto" w:fill="FFFFFF"/>
            <w:vAlign w:val="center"/>
          </w:tcPr>
          <w:p w14:paraId="00000327" w14:textId="77777777" w:rsidR="00FA1ED2" w:rsidRDefault="00FA1ED2" w:rsidP="001B64D9">
            <w:pPr>
              <w:spacing w:after="120" w:line="276" w:lineRule="auto"/>
              <w:rPr>
                <w:b/>
                <w:color w:val="000000"/>
                <w:sz w:val="20"/>
                <w:szCs w:val="20"/>
              </w:rPr>
            </w:pPr>
            <w:r>
              <w:rPr>
                <w:b/>
                <w:color w:val="000000"/>
                <w:sz w:val="20"/>
                <w:szCs w:val="20"/>
              </w:rPr>
              <w:t>R</w:t>
            </w:r>
          </w:p>
        </w:tc>
        <w:tc>
          <w:tcPr>
            <w:tcW w:w="1862" w:type="dxa"/>
            <w:shd w:val="clear" w:color="auto" w:fill="FFFFFF"/>
          </w:tcPr>
          <w:p w14:paraId="513DD9EE" w14:textId="177ADCC7" w:rsidR="00FA1ED2" w:rsidRDefault="00FA1ED2" w:rsidP="001B64D9">
            <w:pPr>
              <w:spacing w:after="120" w:line="276" w:lineRule="auto"/>
              <w:rPr>
                <w:b/>
                <w:color w:val="000000"/>
                <w:sz w:val="20"/>
                <w:szCs w:val="20"/>
              </w:rPr>
            </w:pPr>
            <w:r>
              <w:rPr>
                <w:b/>
                <w:color w:val="000000"/>
                <w:sz w:val="20"/>
                <w:szCs w:val="20"/>
              </w:rPr>
              <w:t>Spełnione</w:t>
            </w:r>
          </w:p>
        </w:tc>
      </w:tr>
    </w:tbl>
    <w:p w14:paraId="0000032D" w14:textId="77777777" w:rsidR="00214210" w:rsidRDefault="00F35683" w:rsidP="00263078">
      <w:pPr>
        <w:pStyle w:val="Nagwek3"/>
      </w:pPr>
      <w:r>
        <w:t>Wytyczna 3.2 Twórz strony internetowe tak, aby otwierały się, wyglądały i działały w sposób przewidywalny.</w:t>
      </w:r>
    </w:p>
    <w:p w14:paraId="0000032F" w14:textId="77777777" w:rsidR="00214210" w:rsidRDefault="00F35683" w:rsidP="001B64D9">
      <w:pPr>
        <w:spacing w:after="120" w:line="276" w:lineRule="auto"/>
        <w:rPr>
          <w:b/>
        </w:rPr>
      </w:pPr>
      <w:r>
        <w:rPr>
          <w:b/>
        </w:rPr>
        <w:t>3.2.1 Po otrzymaniu fokusu</w:t>
      </w:r>
    </w:p>
    <w:p w14:paraId="00000331" w14:textId="77777777" w:rsidR="00214210" w:rsidRDefault="00F35683" w:rsidP="001B64D9">
      <w:pPr>
        <w:spacing w:after="120" w:line="276" w:lineRule="auto"/>
        <w:rPr>
          <w:color w:val="000000"/>
        </w:rPr>
      </w:pPr>
      <w:r>
        <w:rPr>
          <w:color w:val="000000"/>
        </w:rPr>
        <w:t>Przyjęcie fokusu przez dowolny komponent interfejsu użytkownika nie powoduje nieoczekiwanej zmiany kontekstu.</w:t>
      </w:r>
    </w:p>
    <w:p w14:paraId="00000333" w14:textId="77777777" w:rsidR="00214210" w:rsidRDefault="00F35683" w:rsidP="001B64D9">
      <w:pPr>
        <w:spacing w:after="120" w:line="276" w:lineRule="auto"/>
        <w:jc w:val="both"/>
      </w:pPr>
      <w:r>
        <w:t xml:space="preserve">Wynik audyt: </w:t>
      </w:r>
      <w:r>
        <w:rPr>
          <w:b/>
          <w:color w:val="538135"/>
        </w:rPr>
        <w:t xml:space="preserve">Spełnione </w:t>
      </w:r>
    </w:p>
    <w:p w14:paraId="00000336" w14:textId="77777777" w:rsidR="00214210" w:rsidRDefault="00F35683" w:rsidP="001B64D9">
      <w:pPr>
        <w:spacing w:after="120" w:line="276" w:lineRule="auto"/>
        <w:rPr>
          <w:b/>
        </w:rPr>
      </w:pPr>
      <w:r>
        <w:rPr>
          <w:b/>
        </w:rPr>
        <w:t>3.2.2 Podczas wprowadzania danych</w:t>
      </w:r>
    </w:p>
    <w:p w14:paraId="7E3F8827" w14:textId="77777777" w:rsidR="00E61961" w:rsidRDefault="00F35683" w:rsidP="00E61961">
      <w:pPr>
        <w:spacing w:after="120" w:line="276" w:lineRule="auto"/>
        <w:rPr>
          <w:color w:val="000000"/>
        </w:rPr>
      </w:pPr>
      <w:r>
        <w:rPr>
          <w:color w:val="000000"/>
        </w:rPr>
        <w:lastRenderedPageBreak/>
        <w:t>Zmiana ustawień jakiegokolwiek komponentu interfejsu użytkownika nie powoduje automatycznej zmiany kontekstu, chyba, że użytkownik został poinformowany o takim działaniu, zanim zaczął korzystać z komponentu.</w:t>
      </w:r>
    </w:p>
    <w:p w14:paraId="00000339" w14:textId="0B9F76C2" w:rsidR="00214210" w:rsidRPr="00F97A94" w:rsidRDefault="00F35683" w:rsidP="00E61961">
      <w:pPr>
        <w:spacing w:after="120" w:line="276" w:lineRule="auto"/>
        <w:rPr>
          <w:color w:val="538135" w:themeColor="accent6" w:themeShade="BF"/>
        </w:rPr>
      </w:pPr>
      <w:r>
        <w:t xml:space="preserve">Wynik audyt: </w:t>
      </w:r>
      <w:r w:rsidR="001D4286" w:rsidRPr="00443153">
        <w:rPr>
          <w:b/>
          <w:bCs/>
          <w:color w:val="538135" w:themeColor="accent6" w:themeShade="BF"/>
        </w:rPr>
        <w:t>S</w:t>
      </w:r>
      <w:r w:rsidRPr="00443153">
        <w:rPr>
          <w:b/>
          <w:bCs/>
          <w:color w:val="538135" w:themeColor="accent6" w:themeShade="BF"/>
        </w:rPr>
        <w:t>pełnione</w:t>
      </w:r>
    </w:p>
    <w:p w14:paraId="0000034D" w14:textId="77777777" w:rsidR="00214210" w:rsidRDefault="00F35683" w:rsidP="001B64D9">
      <w:pPr>
        <w:spacing w:after="120" w:line="276" w:lineRule="auto"/>
        <w:rPr>
          <w:b/>
        </w:rPr>
      </w:pPr>
      <w:r>
        <w:rPr>
          <w:b/>
        </w:rPr>
        <w:t>3.2.3 </w:t>
      </w:r>
      <w:r>
        <w:rPr>
          <w:b/>
          <w:color w:val="000000"/>
        </w:rPr>
        <w:t xml:space="preserve">Mechanizmy nawigacji, </w:t>
      </w:r>
      <w:r>
        <w:rPr>
          <w:color w:val="000000"/>
        </w:rPr>
        <w:t>które powtarzają się na wielu stronach internetowych w ramach jednego zestawu stron internetowych, występują w tej samej względnej kolejności za każdym razem, gdy są powtarzane, chyba że zmiana jest inicjowana przez użytkownika. (Poziom AA)</w:t>
      </w:r>
    </w:p>
    <w:p w14:paraId="00000350" w14:textId="55B989A3" w:rsidR="00214210" w:rsidRDefault="00F35683" w:rsidP="001B64D9">
      <w:pPr>
        <w:spacing w:after="120" w:line="276" w:lineRule="auto"/>
        <w:jc w:val="both"/>
      </w:pPr>
      <w:r>
        <w:t xml:space="preserve">Wynik audyt: </w:t>
      </w:r>
      <w:r w:rsidR="005721CB">
        <w:rPr>
          <w:b/>
          <w:color w:val="538135"/>
        </w:rPr>
        <w:t>Spełnione</w:t>
      </w:r>
    </w:p>
    <w:p w14:paraId="0000035C" w14:textId="77777777" w:rsidR="00214210" w:rsidRDefault="00F35683" w:rsidP="001B64D9">
      <w:pPr>
        <w:spacing w:after="120" w:line="276" w:lineRule="auto"/>
        <w:rPr>
          <w:b/>
          <w:color w:val="000000"/>
        </w:rPr>
      </w:pPr>
      <w:r>
        <w:rPr>
          <w:b/>
        </w:rPr>
        <w:t>3.2.</w:t>
      </w:r>
      <w:r>
        <w:rPr>
          <w:b/>
          <w:color w:val="000000"/>
        </w:rPr>
        <w:t>4 Spójna identyfikacja</w:t>
      </w:r>
    </w:p>
    <w:p w14:paraId="0000035E" w14:textId="77777777" w:rsidR="00214210" w:rsidRDefault="00F35683" w:rsidP="001B64D9">
      <w:pPr>
        <w:spacing w:after="120" w:line="276" w:lineRule="auto"/>
        <w:rPr>
          <w:b/>
        </w:rPr>
      </w:pPr>
      <w:r>
        <w:rPr>
          <w:color w:val="000000"/>
        </w:rPr>
        <w:t>Komponenty, które mają tę samą funkcjonalność w ramach jednego zestawu stron internetowych, są w taki sam sposób zidentyfikowane.</w:t>
      </w:r>
    </w:p>
    <w:p w14:paraId="00000360" w14:textId="77777777" w:rsidR="00214210" w:rsidRDefault="00F35683" w:rsidP="001B64D9">
      <w:pPr>
        <w:spacing w:after="120" w:line="276" w:lineRule="auto"/>
        <w:jc w:val="both"/>
      </w:pPr>
      <w:r>
        <w:t xml:space="preserve">Wynik audyt: </w:t>
      </w:r>
      <w:r>
        <w:rPr>
          <w:b/>
          <w:color w:val="538135"/>
        </w:rPr>
        <w:t xml:space="preserve">Spełnione </w:t>
      </w:r>
    </w:p>
    <w:p w14:paraId="00000363" w14:textId="77777777" w:rsidR="00214210" w:rsidRDefault="00F35683" w:rsidP="00263078">
      <w:pPr>
        <w:pStyle w:val="Nagwek3"/>
      </w:pPr>
      <w:r>
        <w:t xml:space="preserve">Wytyczna 3.3 </w:t>
      </w:r>
      <w:r w:rsidRPr="00263078">
        <w:t>Pomoc</w:t>
      </w:r>
      <w:r>
        <w:t xml:space="preserve"> przy wprowadzaniu informacji: Istnieje wsparcie dla użytkownika, by mógł uniknąć błędów lub je skorygować.</w:t>
      </w:r>
    </w:p>
    <w:p w14:paraId="00000365" w14:textId="6DFA22E5" w:rsidR="00214210" w:rsidRDefault="00F35683" w:rsidP="001B64D9">
      <w:pPr>
        <w:spacing w:after="120" w:line="276" w:lineRule="auto"/>
      </w:pPr>
      <w:r>
        <w:rPr>
          <w:b/>
        </w:rPr>
        <w:t xml:space="preserve">3.3.1 Identyfikacja błędów </w:t>
      </w:r>
      <w:r>
        <w:t>(Poziom A)</w:t>
      </w:r>
    </w:p>
    <w:p w14:paraId="00000367" w14:textId="5BA2CA20" w:rsidR="00214210" w:rsidRDefault="00F35683" w:rsidP="001B64D9">
      <w:pPr>
        <w:spacing w:after="120" w:line="276" w:lineRule="auto"/>
        <w:jc w:val="both"/>
        <w:rPr>
          <w:b/>
          <w:color w:val="FF0000"/>
        </w:rPr>
      </w:pPr>
      <w:r>
        <w:t xml:space="preserve">Wynik audyt: </w:t>
      </w:r>
      <w:r w:rsidR="004D1C6D" w:rsidRPr="004D1C6D">
        <w:rPr>
          <w:b/>
          <w:color w:val="385623" w:themeColor="accent6" w:themeShade="80"/>
        </w:rPr>
        <w:t>Spełnione</w:t>
      </w:r>
    </w:p>
    <w:p w14:paraId="0000038B" w14:textId="4F751163" w:rsidR="00214210" w:rsidRDefault="00F35683" w:rsidP="001B64D9">
      <w:pPr>
        <w:spacing w:after="120" w:line="276" w:lineRule="auto"/>
      </w:pPr>
      <w:r>
        <w:rPr>
          <w:b/>
        </w:rPr>
        <w:t>3.3.2 Etykiety lub instrukcje:</w:t>
      </w:r>
      <w:r>
        <w:t xml:space="preserve"> Pojawiają się etykiety lub instrukcje, kiedy w treści wymagane jest wprowadzenie informacji przez użytkownika. (Poziom A)</w:t>
      </w:r>
    </w:p>
    <w:p w14:paraId="0000038D" w14:textId="388D84D8" w:rsidR="00214210" w:rsidRDefault="00F35683" w:rsidP="001B64D9">
      <w:pPr>
        <w:spacing w:after="120" w:line="276" w:lineRule="auto"/>
        <w:jc w:val="both"/>
      </w:pPr>
      <w:r>
        <w:t xml:space="preserve">Wynik audyt: </w:t>
      </w:r>
      <w:r w:rsidR="000B1A88" w:rsidRPr="004D1C6D">
        <w:rPr>
          <w:b/>
          <w:color w:val="385623" w:themeColor="accent6" w:themeShade="80"/>
        </w:rPr>
        <w:t>Spełnione</w:t>
      </w:r>
    </w:p>
    <w:p w14:paraId="0000039A" w14:textId="77777777" w:rsidR="00214210" w:rsidRDefault="00F35683" w:rsidP="001B64D9">
      <w:pPr>
        <w:spacing w:after="120" w:line="276" w:lineRule="auto"/>
        <w:rPr>
          <w:b/>
          <w:sz w:val="22"/>
          <w:szCs w:val="22"/>
        </w:rPr>
      </w:pPr>
      <w:r>
        <w:rPr>
          <w:b/>
        </w:rPr>
        <w:t xml:space="preserve">3.3.3 Sugestie korekty błędów </w:t>
      </w:r>
      <w:r>
        <w:t>(Poziom A)</w:t>
      </w:r>
    </w:p>
    <w:p w14:paraId="0000039D" w14:textId="77777777" w:rsidR="00214210" w:rsidRDefault="00F35683" w:rsidP="001B64D9">
      <w:pPr>
        <w:spacing w:after="120" w:line="276" w:lineRule="auto"/>
        <w:jc w:val="both"/>
      </w:pPr>
      <w:r>
        <w:t xml:space="preserve">Wynik audyt: </w:t>
      </w:r>
      <w:r>
        <w:rPr>
          <w:b/>
          <w:color w:val="C00000"/>
        </w:rPr>
        <w:t>Niespełnione</w:t>
      </w:r>
      <w:r>
        <w:rPr>
          <w:sz w:val="22"/>
          <w:szCs w:val="22"/>
        </w:rPr>
        <w:t xml:space="preserve"> </w:t>
      </w:r>
    </w:p>
    <w:tbl>
      <w:tblPr>
        <w:tblStyle w:val="affffff4"/>
        <w:tblW w:w="1518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3686"/>
        <w:gridCol w:w="4961"/>
        <w:gridCol w:w="709"/>
        <w:gridCol w:w="2571"/>
      </w:tblGrid>
      <w:tr w:rsidR="00F97A94" w14:paraId="4C3CC57B" w14:textId="2A231FD6" w:rsidTr="00F97A94">
        <w:trPr>
          <w:trHeight w:val="200"/>
          <w:tblHeader/>
          <w:jc w:val="center"/>
        </w:trPr>
        <w:tc>
          <w:tcPr>
            <w:tcW w:w="3255" w:type="dxa"/>
            <w:shd w:val="clear" w:color="auto" w:fill="FFFFFF"/>
            <w:vAlign w:val="center"/>
          </w:tcPr>
          <w:p w14:paraId="0000039F" w14:textId="77777777" w:rsidR="00F97A94" w:rsidRDefault="00F97A94" w:rsidP="001B64D9">
            <w:pPr>
              <w:spacing w:after="120" w:line="276" w:lineRule="auto"/>
              <w:rPr>
                <w:b/>
                <w:color w:val="000000"/>
                <w:sz w:val="20"/>
                <w:szCs w:val="20"/>
              </w:rPr>
            </w:pPr>
            <w:r>
              <w:rPr>
                <w:b/>
                <w:color w:val="000000"/>
                <w:sz w:val="20"/>
                <w:szCs w:val="20"/>
              </w:rPr>
              <w:lastRenderedPageBreak/>
              <w:t xml:space="preserve">Strona </w:t>
            </w:r>
          </w:p>
        </w:tc>
        <w:tc>
          <w:tcPr>
            <w:tcW w:w="3686" w:type="dxa"/>
            <w:shd w:val="clear" w:color="auto" w:fill="FFFFFF"/>
            <w:vAlign w:val="center"/>
          </w:tcPr>
          <w:p w14:paraId="000003A0" w14:textId="77777777" w:rsidR="00F97A94" w:rsidRDefault="00F97A94" w:rsidP="001B64D9">
            <w:pPr>
              <w:spacing w:after="120" w:line="276" w:lineRule="auto"/>
              <w:rPr>
                <w:b/>
                <w:color w:val="000000"/>
                <w:sz w:val="20"/>
                <w:szCs w:val="20"/>
              </w:rPr>
            </w:pPr>
            <w:r>
              <w:rPr>
                <w:b/>
                <w:color w:val="000000"/>
                <w:sz w:val="20"/>
                <w:szCs w:val="20"/>
              </w:rPr>
              <w:t>Opis Problemu</w:t>
            </w:r>
          </w:p>
        </w:tc>
        <w:tc>
          <w:tcPr>
            <w:tcW w:w="4961" w:type="dxa"/>
            <w:shd w:val="clear" w:color="auto" w:fill="FFFFFF"/>
            <w:vAlign w:val="center"/>
          </w:tcPr>
          <w:p w14:paraId="000003A1" w14:textId="77777777" w:rsidR="00F97A94" w:rsidRDefault="00F97A94" w:rsidP="001B64D9">
            <w:pPr>
              <w:spacing w:after="120" w:line="276" w:lineRule="auto"/>
              <w:rPr>
                <w:b/>
                <w:color w:val="000000"/>
                <w:sz w:val="20"/>
                <w:szCs w:val="20"/>
              </w:rPr>
            </w:pPr>
            <w:r>
              <w:rPr>
                <w:b/>
                <w:color w:val="000000"/>
                <w:sz w:val="20"/>
                <w:szCs w:val="20"/>
              </w:rPr>
              <w:t>Rozwiązanie</w:t>
            </w:r>
          </w:p>
        </w:tc>
        <w:tc>
          <w:tcPr>
            <w:tcW w:w="709" w:type="dxa"/>
            <w:shd w:val="clear" w:color="auto" w:fill="FFFFFF"/>
            <w:vAlign w:val="center"/>
          </w:tcPr>
          <w:p w14:paraId="000003A2" w14:textId="77777777" w:rsidR="00F97A94" w:rsidRDefault="00F97A94" w:rsidP="001B64D9">
            <w:pPr>
              <w:spacing w:after="120" w:line="276" w:lineRule="auto"/>
              <w:rPr>
                <w:b/>
                <w:color w:val="000000"/>
                <w:sz w:val="20"/>
                <w:szCs w:val="20"/>
              </w:rPr>
            </w:pPr>
            <w:r>
              <w:rPr>
                <w:b/>
                <w:color w:val="000000"/>
                <w:sz w:val="20"/>
                <w:szCs w:val="20"/>
              </w:rPr>
              <w:t>Typ</w:t>
            </w:r>
          </w:p>
        </w:tc>
        <w:tc>
          <w:tcPr>
            <w:tcW w:w="2571" w:type="dxa"/>
            <w:shd w:val="clear" w:color="auto" w:fill="FFFFFF"/>
          </w:tcPr>
          <w:p w14:paraId="20891482" w14:textId="4A097736" w:rsidR="00F97A94" w:rsidRDefault="00F97A94" w:rsidP="001B64D9">
            <w:pPr>
              <w:spacing w:after="120" w:line="276" w:lineRule="auto"/>
              <w:rPr>
                <w:b/>
                <w:color w:val="000000"/>
                <w:sz w:val="20"/>
                <w:szCs w:val="20"/>
              </w:rPr>
            </w:pPr>
            <w:r>
              <w:rPr>
                <w:b/>
                <w:color w:val="000000"/>
                <w:sz w:val="20"/>
                <w:szCs w:val="20"/>
              </w:rPr>
              <w:t>Status</w:t>
            </w:r>
          </w:p>
        </w:tc>
      </w:tr>
      <w:tr w:rsidR="00F97A94" w14:paraId="5270D9E5" w14:textId="0A5185F4" w:rsidTr="00F97A94">
        <w:trPr>
          <w:trHeight w:val="659"/>
          <w:jc w:val="center"/>
        </w:trPr>
        <w:tc>
          <w:tcPr>
            <w:tcW w:w="3255" w:type="dxa"/>
            <w:shd w:val="clear" w:color="auto" w:fill="FFFFFF"/>
            <w:vAlign w:val="center"/>
          </w:tcPr>
          <w:p w14:paraId="000003A3" w14:textId="77777777" w:rsidR="00F97A94" w:rsidRDefault="00F97A94" w:rsidP="001B64D9">
            <w:pPr>
              <w:spacing w:after="120" w:line="276" w:lineRule="auto"/>
            </w:pPr>
            <w:hyperlink r:id="rId69">
              <w:r>
                <w:rPr>
                  <w:color w:val="0563C1"/>
                  <w:u w:val="single"/>
                </w:rPr>
                <w:t>https://bip.pfron.org.pl/</w:t>
              </w:r>
            </w:hyperlink>
          </w:p>
        </w:tc>
        <w:tc>
          <w:tcPr>
            <w:tcW w:w="3686" w:type="dxa"/>
            <w:shd w:val="clear" w:color="auto" w:fill="FFFFFF"/>
            <w:vAlign w:val="center"/>
          </w:tcPr>
          <w:p w14:paraId="000003A4" w14:textId="77777777" w:rsidR="00F97A94" w:rsidRDefault="00F97A94" w:rsidP="001B64D9">
            <w:pPr>
              <w:spacing w:after="120" w:line="276" w:lineRule="auto"/>
              <w:rPr>
                <w:color w:val="000000"/>
                <w:sz w:val="20"/>
                <w:szCs w:val="20"/>
              </w:rPr>
            </w:pPr>
          </w:p>
          <w:p w14:paraId="000003A5" w14:textId="77777777" w:rsidR="00F97A94" w:rsidRDefault="00F97A94" w:rsidP="001B64D9">
            <w:pPr>
              <w:spacing w:after="120" w:line="276" w:lineRule="auto"/>
              <w:rPr>
                <w:color w:val="000000"/>
                <w:sz w:val="20"/>
                <w:szCs w:val="20"/>
              </w:rPr>
            </w:pPr>
            <w:r>
              <w:rPr>
                <w:noProof/>
                <w:sz w:val="20"/>
                <w:szCs w:val="20"/>
              </w:rPr>
              <w:drawing>
                <wp:inline distT="0" distB="0" distL="0" distR="0" wp14:anchorId="6608792E" wp14:editId="5359857C">
                  <wp:extent cx="3736975" cy="690245"/>
                  <wp:effectExtent l="0" t="0" r="0" b="0"/>
                  <wp:docPr id="35"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5" name="image2.png">
                            <a:extLst>
                              <a:ext uri="{C183D7F6-B498-43B3-948B-1728B52AA6E4}">
                                <adec:decorative xmlns:adec="http://schemas.microsoft.com/office/drawing/2017/decorative" val="1"/>
                              </a:ext>
                            </a:extLst>
                          </pic:cNvPr>
                          <pic:cNvPicPr preferRelativeResize="0"/>
                        </pic:nvPicPr>
                        <pic:blipFill>
                          <a:blip r:embed="rId70"/>
                          <a:srcRect/>
                          <a:stretch>
                            <a:fillRect/>
                          </a:stretch>
                        </pic:blipFill>
                        <pic:spPr>
                          <a:xfrm>
                            <a:off x="0" y="0"/>
                            <a:ext cx="3736975" cy="690245"/>
                          </a:xfrm>
                          <a:prstGeom prst="rect">
                            <a:avLst/>
                          </a:prstGeom>
                          <a:ln/>
                        </pic:spPr>
                      </pic:pic>
                    </a:graphicData>
                  </a:graphic>
                </wp:inline>
              </w:drawing>
            </w:r>
          </w:p>
          <w:p w14:paraId="000003A6" w14:textId="77777777" w:rsidR="00F97A94" w:rsidRDefault="00F97A94" w:rsidP="001B64D9">
            <w:pPr>
              <w:spacing w:after="120" w:line="276" w:lineRule="auto"/>
              <w:rPr>
                <w:color w:val="000000"/>
                <w:sz w:val="20"/>
                <w:szCs w:val="20"/>
              </w:rPr>
            </w:pPr>
          </w:p>
          <w:p w14:paraId="000003A7" w14:textId="77777777" w:rsidR="00F97A94" w:rsidRDefault="00F97A94" w:rsidP="001B64D9">
            <w:pPr>
              <w:spacing w:after="120" w:line="276" w:lineRule="auto"/>
              <w:rPr>
                <w:color w:val="000000"/>
                <w:sz w:val="20"/>
                <w:szCs w:val="20"/>
              </w:rPr>
            </w:pPr>
          </w:p>
        </w:tc>
        <w:tc>
          <w:tcPr>
            <w:tcW w:w="4961" w:type="dxa"/>
            <w:shd w:val="clear" w:color="auto" w:fill="FFFFFF"/>
            <w:vAlign w:val="center"/>
          </w:tcPr>
          <w:p w14:paraId="000003A8" w14:textId="77777777" w:rsidR="00F97A94" w:rsidRDefault="00F97A94" w:rsidP="001B64D9">
            <w:pPr>
              <w:spacing w:after="120" w:line="276" w:lineRule="auto"/>
              <w:rPr>
                <w:sz w:val="20"/>
                <w:szCs w:val="20"/>
              </w:rPr>
            </w:pPr>
            <w:r>
              <w:rPr>
                <w:sz w:val="20"/>
                <w:szCs w:val="20"/>
              </w:rPr>
              <w:t>Należy dodać bardziej szczegółowy komunikat błędu – na przykład: „email powinien posiadać znak „@”</w:t>
            </w:r>
          </w:p>
        </w:tc>
        <w:tc>
          <w:tcPr>
            <w:tcW w:w="709" w:type="dxa"/>
            <w:shd w:val="clear" w:color="auto" w:fill="FFFFFF"/>
            <w:vAlign w:val="center"/>
          </w:tcPr>
          <w:p w14:paraId="000003A9" w14:textId="77777777" w:rsidR="00F97A94" w:rsidRDefault="00F97A94" w:rsidP="001B64D9">
            <w:pPr>
              <w:spacing w:after="120" w:line="276" w:lineRule="auto"/>
              <w:rPr>
                <w:b/>
                <w:color w:val="000000"/>
                <w:sz w:val="20"/>
                <w:szCs w:val="20"/>
              </w:rPr>
            </w:pPr>
            <w:r>
              <w:rPr>
                <w:b/>
                <w:color w:val="000000"/>
                <w:sz w:val="20"/>
                <w:szCs w:val="20"/>
              </w:rPr>
              <w:t>T</w:t>
            </w:r>
          </w:p>
        </w:tc>
        <w:tc>
          <w:tcPr>
            <w:tcW w:w="2571" w:type="dxa"/>
            <w:shd w:val="clear" w:color="auto" w:fill="FFFFFF"/>
          </w:tcPr>
          <w:p w14:paraId="748C84EE" w14:textId="426E393C" w:rsidR="00F97A94" w:rsidRDefault="00F97A94" w:rsidP="001B64D9">
            <w:pPr>
              <w:spacing w:after="120" w:line="276" w:lineRule="auto"/>
              <w:rPr>
                <w:b/>
                <w:color w:val="000000"/>
                <w:sz w:val="20"/>
                <w:szCs w:val="20"/>
              </w:rPr>
            </w:pPr>
            <w:r>
              <w:rPr>
                <w:b/>
                <w:color w:val="000000"/>
                <w:sz w:val="20"/>
                <w:szCs w:val="20"/>
              </w:rPr>
              <w:t>Niespełnione</w:t>
            </w:r>
          </w:p>
        </w:tc>
      </w:tr>
    </w:tbl>
    <w:p w14:paraId="000003AC" w14:textId="77777777" w:rsidR="00214210" w:rsidRDefault="00F35683" w:rsidP="00407678">
      <w:pPr>
        <w:pStyle w:val="Nagwek2"/>
      </w:pPr>
      <w:r>
        <w:t>Zasada nr 4: Solidność — Treść musi być solidnie opublikowana, tak, by mogła być skutecznie interpretowana przez różnego rodzaju oprogramowania użytkownika, w tym technologie wspomagające.</w:t>
      </w:r>
    </w:p>
    <w:p w14:paraId="000003AE" w14:textId="77777777" w:rsidR="00214210" w:rsidRDefault="00F35683" w:rsidP="00263078">
      <w:pPr>
        <w:pStyle w:val="Nagwek3"/>
      </w:pPr>
      <w:r>
        <w:t>Wytyczna 4.1 Kompatybilność: Zmaksymalizowanie kompatybilności z obecnymi oraz przyszłymi programami użytkowników, w tym z technologiami wspomagającymi.</w:t>
      </w:r>
    </w:p>
    <w:p w14:paraId="000003B0" w14:textId="77777777" w:rsidR="00214210" w:rsidRDefault="00F35683" w:rsidP="001B64D9">
      <w:pPr>
        <w:spacing w:after="120" w:line="276" w:lineRule="auto"/>
      </w:pPr>
      <w:r>
        <w:rPr>
          <w:b/>
        </w:rPr>
        <w:t>4.1.1 Parsowanie:</w:t>
      </w:r>
      <w:r>
        <w:t xml:space="preserve"> W treści wprowadzonej przy użyciu języka znaczników, elementy posiadają pełne znaczniki początkowe i końcowe, elementy są zagnieżdżane według swoich specyfikacji, elementy nie posiadają zduplikowanych atrybutów oraz wszystkie ID są unikalne, z wyjątkiem przypadków, kiedy specyfikacja zezwala na wyżej wymienione cechy. (Poziom A)</w:t>
      </w:r>
    </w:p>
    <w:p w14:paraId="000003B2" w14:textId="4C2EF955" w:rsidR="00214210" w:rsidRPr="00F97A94" w:rsidRDefault="00F35683" w:rsidP="001B64D9">
      <w:pPr>
        <w:spacing w:after="120" w:line="276" w:lineRule="auto"/>
        <w:jc w:val="both"/>
        <w:rPr>
          <w:color w:val="538135" w:themeColor="accent6" w:themeShade="BF"/>
        </w:rPr>
      </w:pPr>
      <w:r>
        <w:t xml:space="preserve">Wynik audyt: </w:t>
      </w:r>
      <w:r w:rsidR="00F97A94" w:rsidRPr="00F97A94">
        <w:rPr>
          <w:b/>
          <w:color w:val="538135" w:themeColor="accent6" w:themeShade="BF"/>
        </w:rPr>
        <w:t>S</w:t>
      </w:r>
      <w:r w:rsidRPr="00F97A94">
        <w:rPr>
          <w:b/>
          <w:color w:val="538135" w:themeColor="accent6" w:themeShade="BF"/>
        </w:rPr>
        <w:t>pełnione</w:t>
      </w:r>
      <w:r w:rsidRPr="00F97A94">
        <w:rPr>
          <w:color w:val="538135" w:themeColor="accent6" w:themeShade="BF"/>
          <w:sz w:val="22"/>
          <w:szCs w:val="22"/>
        </w:rPr>
        <w:t xml:space="preserve"> </w:t>
      </w:r>
    </w:p>
    <w:tbl>
      <w:tblPr>
        <w:tblStyle w:val="affffff5"/>
        <w:tblW w:w="1518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395"/>
        <w:gridCol w:w="4678"/>
        <w:gridCol w:w="850"/>
        <w:gridCol w:w="2004"/>
      </w:tblGrid>
      <w:tr w:rsidR="00F97A94" w14:paraId="4E641AB4" w14:textId="00DB72E4" w:rsidTr="00F97A94">
        <w:trPr>
          <w:trHeight w:val="200"/>
          <w:jc w:val="center"/>
        </w:trPr>
        <w:tc>
          <w:tcPr>
            <w:tcW w:w="3255" w:type="dxa"/>
            <w:shd w:val="clear" w:color="auto" w:fill="FFFFFF"/>
            <w:vAlign w:val="center"/>
          </w:tcPr>
          <w:p w14:paraId="000003B4" w14:textId="77777777" w:rsidR="00F97A94" w:rsidRDefault="00F97A94" w:rsidP="001B64D9">
            <w:pPr>
              <w:spacing w:after="120" w:line="276" w:lineRule="auto"/>
              <w:rPr>
                <w:b/>
                <w:color w:val="000000"/>
                <w:sz w:val="20"/>
                <w:szCs w:val="20"/>
              </w:rPr>
            </w:pPr>
            <w:r>
              <w:rPr>
                <w:b/>
                <w:color w:val="000000"/>
                <w:sz w:val="20"/>
                <w:szCs w:val="20"/>
              </w:rPr>
              <w:t xml:space="preserve">Strona </w:t>
            </w:r>
          </w:p>
        </w:tc>
        <w:tc>
          <w:tcPr>
            <w:tcW w:w="4395" w:type="dxa"/>
            <w:shd w:val="clear" w:color="auto" w:fill="FFFFFF"/>
            <w:vAlign w:val="center"/>
          </w:tcPr>
          <w:p w14:paraId="000003B5" w14:textId="77777777" w:rsidR="00F97A94" w:rsidRDefault="00F97A94" w:rsidP="001B64D9">
            <w:pPr>
              <w:spacing w:after="120" w:line="276" w:lineRule="auto"/>
              <w:rPr>
                <w:b/>
                <w:color w:val="000000"/>
                <w:sz w:val="20"/>
                <w:szCs w:val="20"/>
              </w:rPr>
            </w:pPr>
            <w:r>
              <w:rPr>
                <w:b/>
                <w:color w:val="000000"/>
                <w:sz w:val="20"/>
                <w:szCs w:val="20"/>
              </w:rPr>
              <w:t>Opis Problemu</w:t>
            </w:r>
          </w:p>
        </w:tc>
        <w:tc>
          <w:tcPr>
            <w:tcW w:w="4678" w:type="dxa"/>
            <w:shd w:val="clear" w:color="auto" w:fill="FFFFFF"/>
            <w:vAlign w:val="center"/>
          </w:tcPr>
          <w:p w14:paraId="000003B6" w14:textId="77777777" w:rsidR="00F97A94" w:rsidRDefault="00F97A94" w:rsidP="001B64D9">
            <w:pPr>
              <w:spacing w:after="120" w:line="276" w:lineRule="auto"/>
              <w:rPr>
                <w:b/>
                <w:color w:val="000000"/>
                <w:sz w:val="20"/>
                <w:szCs w:val="20"/>
              </w:rPr>
            </w:pPr>
            <w:r>
              <w:rPr>
                <w:b/>
                <w:color w:val="000000"/>
                <w:sz w:val="20"/>
                <w:szCs w:val="20"/>
              </w:rPr>
              <w:t>Rozwiązanie</w:t>
            </w:r>
          </w:p>
        </w:tc>
        <w:tc>
          <w:tcPr>
            <w:tcW w:w="850" w:type="dxa"/>
            <w:shd w:val="clear" w:color="auto" w:fill="FFFFFF"/>
            <w:vAlign w:val="center"/>
          </w:tcPr>
          <w:p w14:paraId="000003B7" w14:textId="77777777" w:rsidR="00F97A94" w:rsidRDefault="00F97A94" w:rsidP="001B64D9">
            <w:pPr>
              <w:spacing w:after="120" w:line="276" w:lineRule="auto"/>
              <w:rPr>
                <w:b/>
                <w:color w:val="000000"/>
                <w:sz w:val="20"/>
                <w:szCs w:val="20"/>
              </w:rPr>
            </w:pPr>
            <w:r>
              <w:rPr>
                <w:b/>
                <w:color w:val="000000"/>
                <w:sz w:val="20"/>
                <w:szCs w:val="20"/>
              </w:rPr>
              <w:t>Typ</w:t>
            </w:r>
          </w:p>
        </w:tc>
        <w:tc>
          <w:tcPr>
            <w:tcW w:w="2004" w:type="dxa"/>
            <w:shd w:val="clear" w:color="auto" w:fill="FFFFFF"/>
          </w:tcPr>
          <w:p w14:paraId="7DD33F02" w14:textId="05A1B788" w:rsidR="00F97A94" w:rsidRDefault="00F97A94" w:rsidP="001B64D9">
            <w:pPr>
              <w:spacing w:after="120" w:line="276" w:lineRule="auto"/>
              <w:rPr>
                <w:b/>
                <w:color w:val="000000"/>
                <w:sz w:val="20"/>
                <w:szCs w:val="20"/>
              </w:rPr>
            </w:pPr>
            <w:r>
              <w:rPr>
                <w:b/>
                <w:color w:val="000000"/>
                <w:sz w:val="20"/>
                <w:szCs w:val="20"/>
              </w:rPr>
              <w:t>Status</w:t>
            </w:r>
          </w:p>
        </w:tc>
      </w:tr>
      <w:tr w:rsidR="00F97A94" w14:paraId="12B7A4FD" w14:textId="04D86811" w:rsidTr="00F97A94">
        <w:trPr>
          <w:trHeight w:val="1101"/>
          <w:jc w:val="center"/>
        </w:trPr>
        <w:tc>
          <w:tcPr>
            <w:tcW w:w="3255" w:type="dxa"/>
            <w:shd w:val="clear" w:color="auto" w:fill="FFFFFF"/>
            <w:vAlign w:val="center"/>
          </w:tcPr>
          <w:p w14:paraId="4324E418" w14:textId="7783736F" w:rsidR="00F97A94" w:rsidRDefault="00F97A94" w:rsidP="001B64D9">
            <w:pPr>
              <w:spacing w:after="120" w:line="276" w:lineRule="auto"/>
            </w:pPr>
            <w:r>
              <w:t>https://www.pfron.org.pl/kontakt/ oraz inne podstrony</w:t>
            </w:r>
          </w:p>
        </w:tc>
        <w:tc>
          <w:tcPr>
            <w:tcW w:w="4395" w:type="dxa"/>
            <w:shd w:val="clear" w:color="auto" w:fill="FFFFFF"/>
            <w:vAlign w:val="center"/>
          </w:tcPr>
          <w:p w14:paraId="08F072D2" w14:textId="71BFAA79" w:rsidR="00F97A94" w:rsidRDefault="00F97A94" w:rsidP="001B64D9">
            <w:pPr>
              <w:spacing w:after="120" w:line="276" w:lineRule="auto"/>
              <w:rPr>
                <w:color w:val="000000"/>
                <w:sz w:val="20"/>
                <w:szCs w:val="20"/>
              </w:rPr>
            </w:pPr>
            <w:r>
              <w:rPr>
                <w:color w:val="000000"/>
                <w:sz w:val="20"/>
                <w:szCs w:val="20"/>
              </w:rPr>
              <w:t>Występują błędy</w:t>
            </w:r>
          </w:p>
          <w:p w14:paraId="60FBD240" w14:textId="37BDC97A" w:rsidR="00F97A94" w:rsidRDefault="00F97A94" w:rsidP="001B64D9">
            <w:pPr>
              <w:spacing w:after="120" w:line="276" w:lineRule="auto"/>
              <w:rPr>
                <w:color w:val="000000"/>
                <w:sz w:val="20"/>
                <w:szCs w:val="20"/>
              </w:rPr>
            </w:pPr>
          </w:p>
          <w:p w14:paraId="06E71A33" w14:textId="0781D453" w:rsidR="00F97A94" w:rsidRDefault="00F97A94" w:rsidP="001B64D9">
            <w:pPr>
              <w:spacing w:after="120" w:line="276" w:lineRule="auto"/>
              <w:rPr>
                <w:color w:val="000000"/>
                <w:sz w:val="20"/>
                <w:szCs w:val="20"/>
              </w:rPr>
            </w:pPr>
            <w:r>
              <w:rPr>
                <w:noProof/>
                <w:color w:val="000000"/>
                <w:sz w:val="20"/>
                <w:szCs w:val="20"/>
              </w:rPr>
              <w:drawing>
                <wp:inline distT="0" distB="0" distL="0" distR="0" wp14:anchorId="1ABB3B56" wp14:editId="1BE01B26">
                  <wp:extent cx="3736975" cy="450215"/>
                  <wp:effectExtent l="0" t="0" r="0" b="0"/>
                  <wp:docPr id="2" name="image1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6" name="image14.png">
                            <a:extLst>
                              <a:ext uri="{C183D7F6-B498-43B3-948B-1728B52AA6E4}">
                                <adec:decorative xmlns:adec="http://schemas.microsoft.com/office/drawing/2017/decorative" val="1"/>
                              </a:ext>
                            </a:extLst>
                          </pic:cNvPr>
                          <pic:cNvPicPr preferRelativeResize="0"/>
                        </pic:nvPicPr>
                        <pic:blipFill>
                          <a:blip r:embed="rId71"/>
                          <a:srcRect/>
                          <a:stretch>
                            <a:fillRect/>
                          </a:stretch>
                        </pic:blipFill>
                        <pic:spPr>
                          <a:xfrm>
                            <a:off x="0" y="0"/>
                            <a:ext cx="3736975" cy="450215"/>
                          </a:xfrm>
                          <a:prstGeom prst="rect">
                            <a:avLst/>
                          </a:prstGeom>
                          <a:ln/>
                        </pic:spPr>
                      </pic:pic>
                    </a:graphicData>
                  </a:graphic>
                </wp:inline>
              </w:drawing>
            </w:r>
          </w:p>
          <w:p w14:paraId="0B71A1C2" w14:textId="12354FC7" w:rsidR="00F97A94" w:rsidRDefault="00F97A94" w:rsidP="001B64D9">
            <w:pPr>
              <w:spacing w:after="120" w:line="276" w:lineRule="auto"/>
              <w:rPr>
                <w:color w:val="000000"/>
                <w:sz w:val="20"/>
                <w:szCs w:val="20"/>
              </w:rPr>
            </w:pPr>
            <w:r>
              <w:rPr>
                <w:noProof/>
                <w:color w:val="000000"/>
                <w:sz w:val="20"/>
                <w:szCs w:val="20"/>
              </w:rPr>
              <w:lastRenderedPageBreak/>
              <w:drawing>
                <wp:inline distT="0" distB="0" distL="0" distR="0" wp14:anchorId="22423BC5" wp14:editId="61FBAA10">
                  <wp:extent cx="3736975" cy="418465"/>
                  <wp:effectExtent l="0" t="0" r="0" b="0"/>
                  <wp:docPr id="3"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 name="image8.png">
                            <a:extLst>
                              <a:ext uri="{C183D7F6-B498-43B3-948B-1728B52AA6E4}">
                                <adec:decorative xmlns:adec="http://schemas.microsoft.com/office/drawing/2017/decorative" val="1"/>
                              </a:ext>
                            </a:extLst>
                          </pic:cNvPr>
                          <pic:cNvPicPr preferRelativeResize="0"/>
                        </pic:nvPicPr>
                        <pic:blipFill>
                          <a:blip r:embed="rId72"/>
                          <a:srcRect/>
                          <a:stretch>
                            <a:fillRect/>
                          </a:stretch>
                        </pic:blipFill>
                        <pic:spPr>
                          <a:xfrm>
                            <a:off x="0" y="0"/>
                            <a:ext cx="3736975" cy="418465"/>
                          </a:xfrm>
                          <a:prstGeom prst="rect">
                            <a:avLst/>
                          </a:prstGeom>
                          <a:ln/>
                        </pic:spPr>
                      </pic:pic>
                    </a:graphicData>
                  </a:graphic>
                </wp:inline>
              </w:drawing>
            </w:r>
          </w:p>
          <w:p w14:paraId="5B3CFFFC" w14:textId="77777777" w:rsidR="00F97A94" w:rsidRDefault="00F97A94" w:rsidP="001B64D9">
            <w:pPr>
              <w:spacing w:after="120" w:line="276" w:lineRule="auto"/>
              <w:rPr>
                <w:color w:val="000000"/>
                <w:sz w:val="20"/>
                <w:szCs w:val="20"/>
              </w:rPr>
            </w:pPr>
          </w:p>
          <w:p w14:paraId="794F529E" w14:textId="21573D2F" w:rsidR="00F97A94" w:rsidRDefault="00F97A94" w:rsidP="001B64D9">
            <w:pPr>
              <w:spacing w:after="120" w:line="276" w:lineRule="auto"/>
              <w:rPr>
                <w:noProof/>
                <w:color w:val="000000"/>
                <w:sz w:val="20"/>
                <w:szCs w:val="20"/>
              </w:rPr>
            </w:pPr>
            <w:r>
              <w:rPr>
                <w:b/>
                <w:color w:val="000000"/>
                <w:sz w:val="20"/>
                <w:szCs w:val="20"/>
              </w:rPr>
              <w:t>Błąd istotny</w:t>
            </w:r>
          </w:p>
        </w:tc>
        <w:tc>
          <w:tcPr>
            <w:tcW w:w="4678" w:type="dxa"/>
            <w:shd w:val="clear" w:color="auto" w:fill="FFFFFF"/>
            <w:vAlign w:val="center"/>
          </w:tcPr>
          <w:p w14:paraId="2AD30646" w14:textId="77777777" w:rsidR="00F97A94" w:rsidRDefault="00F97A94" w:rsidP="001B64D9">
            <w:pPr>
              <w:spacing w:after="120" w:line="276" w:lineRule="auto"/>
              <w:rPr>
                <w:sz w:val="20"/>
                <w:szCs w:val="20"/>
              </w:rPr>
            </w:pPr>
            <w:r>
              <w:rPr>
                <w:sz w:val="20"/>
                <w:szCs w:val="20"/>
              </w:rPr>
              <w:lastRenderedPageBreak/>
              <w:t>Powinno unikać się błędów semantycznych HTML/XHTML. Kod może zostać sprawdzony, przeanalizowany i zwalidowany na stronie:</w:t>
            </w:r>
          </w:p>
          <w:p w14:paraId="7CA468DE" w14:textId="77777777" w:rsidR="00F97A94" w:rsidRDefault="00F97A94" w:rsidP="001B64D9">
            <w:pPr>
              <w:spacing w:after="120" w:line="276" w:lineRule="auto"/>
              <w:rPr>
                <w:sz w:val="20"/>
                <w:szCs w:val="20"/>
              </w:rPr>
            </w:pPr>
            <w:r>
              <w:rPr>
                <w:sz w:val="20"/>
                <w:szCs w:val="20"/>
              </w:rPr>
              <w:t xml:space="preserve">https://validator.w3.org/nu/#textarea  </w:t>
            </w:r>
          </w:p>
          <w:p w14:paraId="4A580AC1" w14:textId="77777777" w:rsidR="00F97A94" w:rsidRDefault="00F97A94" w:rsidP="001B64D9">
            <w:pPr>
              <w:spacing w:after="120" w:line="276" w:lineRule="auto"/>
              <w:rPr>
                <w:sz w:val="20"/>
                <w:szCs w:val="20"/>
              </w:rPr>
            </w:pPr>
            <w:r>
              <w:rPr>
                <w:sz w:val="20"/>
                <w:szCs w:val="20"/>
              </w:rPr>
              <w:lastRenderedPageBreak/>
              <w:t>Kod HTML należy pobrać z narzędzia developerskiego przeglądarki.</w:t>
            </w:r>
          </w:p>
          <w:p w14:paraId="732178CC" w14:textId="77777777" w:rsidR="00F97A94" w:rsidRDefault="00F97A94" w:rsidP="001B64D9">
            <w:pPr>
              <w:spacing w:after="120" w:line="276" w:lineRule="auto"/>
              <w:rPr>
                <w:sz w:val="20"/>
                <w:szCs w:val="20"/>
              </w:rPr>
            </w:pPr>
          </w:p>
        </w:tc>
        <w:tc>
          <w:tcPr>
            <w:tcW w:w="850" w:type="dxa"/>
            <w:shd w:val="clear" w:color="auto" w:fill="FFFFFF"/>
            <w:vAlign w:val="center"/>
          </w:tcPr>
          <w:p w14:paraId="66241E9F" w14:textId="2EA15C91" w:rsidR="00F97A94" w:rsidRDefault="00F97A94" w:rsidP="001B64D9">
            <w:pPr>
              <w:spacing w:after="120" w:line="276" w:lineRule="auto"/>
              <w:rPr>
                <w:b/>
                <w:color w:val="000000"/>
                <w:sz w:val="20"/>
                <w:szCs w:val="20"/>
              </w:rPr>
            </w:pPr>
            <w:r>
              <w:rPr>
                <w:b/>
                <w:color w:val="000000"/>
                <w:sz w:val="20"/>
                <w:szCs w:val="20"/>
              </w:rPr>
              <w:lastRenderedPageBreak/>
              <w:t>T</w:t>
            </w:r>
          </w:p>
        </w:tc>
        <w:tc>
          <w:tcPr>
            <w:tcW w:w="2004" w:type="dxa"/>
            <w:shd w:val="clear" w:color="auto" w:fill="FFFFFF"/>
          </w:tcPr>
          <w:p w14:paraId="7D1D19C8" w14:textId="408CEDE5" w:rsidR="00F97A94" w:rsidRDefault="00F97A94" w:rsidP="001B64D9">
            <w:pPr>
              <w:spacing w:after="120" w:line="276" w:lineRule="auto"/>
              <w:rPr>
                <w:b/>
                <w:color w:val="000000"/>
                <w:sz w:val="20"/>
                <w:szCs w:val="20"/>
              </w:rPr>
            </w:pPr>
            <w:r>
              <w:rPr>
                <w:b/>
                <w:color w:val="000000"/>
                <w:sz w:val="20"/>
                <w:szCs w:val="20"/>
              </w:rPr>
              <w:t>Spełnione</w:t>
            </w:r>
          </w:p>
        </w:tc>
      </w:tr>
    </w:tbl>
    <w:p w14:paraId="000003D3" w14:textId="77777777" w:rsidR="00214210" w:rsidRDefault="00F35683" w:rsidP="001B64D9">
      <w:pPr>
        <w:spacing w:after="120" w:line="276" w:lineRule="auto"/>
        <w:rPr>
          <w:b/>
        </w:rPr>
      </w:pPr>
      <w:r>
        <w:rPr>
          <w:b/>
        </w:rPr>
        <w:t xml:space="preserve">4.1.2 Nazwa rola wartość: </w:t>
      </w:r>
      <w:r>
        <w:rPr>
          <w:color w:val="1D1D1D"/>
          <w:highlight w:val="white"/>
        </w:rPr>
        <w:t>Dla wszystkich komponentów interfejsu użytkownika (włączając w to, ale nie ograniczając jedynie do elementów formularzy, linków oraz komponentów wygenerowanych przez skrypty) nazwa oraz rola (przeznaczenie) mogą być odczytane przez program komputerowy, a stan, właściwości oraz wartości, które mogą być ustawione przez użytkownika, mogą również być ustawione przez program komputerowy; zawiadomienie o zmianach w tych elementach dostępne jest dla programów użytkownika, w tym technologii wspomagających.</w:t>
      </w:r>
    </w:p>
    <w:p w14:paraId="000003D5" w14:textId="77777777" w:rsidR="00214210" w:rsidRDefault="00F35683" w:rsidP="001B64D9">
      <w:pPr>
        <w:spacing w:after="120" w:line="276" w:lineRule="auto"/>
        <w:jc w:val="both"/>
      </w:pPr>
      <w:r>
        <w:t xml:space="preserve">Wynik audyt: </w:t>
      </w:r>
      <w:r>
        <w:rPr>
          <w:b/>
          <w:color w:val="C00000"/>
        </w:rPr>
        <w:t>Niespełnione</w:t>
      </w:r>
      <w:r>
        <w:rPr>
          <w:sz w:val="22"/>
          <w:szCs w:val="22"/>
        </w:rPr>
        <w:t xml:space="preserve"> </w:t>
      </w:r>
    </w:p>
    <w:tbl>
      <w:tblPr>
        <w:tblStyle w:val="affffff6"/>
        <w:tblW w:w="1518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20" w:firstRow="1" w:lastRow="0" w:firstColumn="0" w:lastColumn="0" w:noHBand="0" w:noVBand="1"/>
      </w:tblPr>
      <w:tblGrid>
        <w:gridCol w:w="3255"/>
        <w:gridCol w:w="4253"/>
        <w:gridCol w:w="5103"/>
        <w:gridCol w:w="709"/>
        <w:gridCol w:w="1862"/>
      </w:tblGrid>
      <w:tr w:rsidR="00F97A94" w14:paraId="09E15100" w14:textId="522069C5" w:rsidTr="00F97A94">
        <w:trPr>
          <w:trHeight w:val="200"/>
          <w:jc w:val="center"/>
        </w:trPr>
        <w:tc>
          <w:tcPr>
            <w:tcW w:w="3255" w:type="dxa"/>
            <w:shd w:val="clear" w:color="auto" w:fill="FFFFFF"/>
            <w:vAlign w:val="center"/>
          </w:tcPr>
          <w:p w14:paraId="000003D7" w14:textId="77777777" w:rsidR="00F97A94" w:rsidRDefault="00F97A94" w:rsidP="001B64D9">
            <w:pPr>
              <w:spacing w:after="120" w:line="276" w:lineRule="auto"/>
              <w:rPr>
                <w:b/>
                <w:color w:val="000000"/>
                <w:sz w:val="20"/>
                <w:szCs w:val="20"/>
              </w:rPr>
            </w:pPr>
            <w:r>
              <w:rPr>
                <w:b/>
                <w:color w:val="000000"/>
                <w:sz w:val="20"/>
                <w:szCs w:val="20"/>
              </w:rPr>
              <w:t xml:space="preserve">Strona </w:t>
            </w:r>
          </w:p>
        </w:tc>
        <w:tc>
          <w:tcPr>
            <w:tcW w:w="4253" w:type="dxa"/>
            <w:shd w:val="clear" w:color="auto" w:fill="FFFFFF"/>
            <w:vAlign w:val="center"/>
          </w:tcPr>
          <w:p w14:paraId="000003D8" w14:textId="77777777" w:rsidR="00F97A94" w:rsidRDefault="00F97A94" w:rsidP="001B64D9">
            <w:pPr>
              <w:spacing w:after="120" w:line="276" w:lineRule="auto"/>
              <w:rPr>
                <w:b/>
                <w:color w:val="000000"/>
                <w:sz w:val="20"/>
                <w:szCs w:val="20"/>
              </w:rPr>
            </w:pPr>
            <w:r>
              <w:rPr>
                <w:b/>
                <w:color w:val="000000"/>
                <w:sz w:val="20"/>
                <w:szCs w:val="20"/>
              </w:rPr>
              <w:t>Opis Problemu</w:t>
            </w:r>
          </w:p>
        </w:tc>
        <w:tc>
          <w:tcPr>
            <w:tcW w:w="5103" w:type="dxa"/>
            <w:shd w:val="clear" w:color="auto" w:fill="FFFFFF"/>
            <w:vAlign w:val="center"/>
          </w:tcPr>
          <w:p w14:paraId="000003D9" w14:textId="77777777" w:rsidR="00F97A94" w:rsidRDefault="00F97A94" w:rsidP="001B64D9">
            <w:pPr>
              <w:spacing w:after="120" w:line="276" w:lineRule="auto"/>
              <w:rPr>
                <w:b/>
                <w:color w:val="000000"/>
                <w:sz w:val="20"/>
                <w:szCs w:val="20"/>
              </w:rPr>
            </w:pPr>
            <w:r>
              <w:rPr>
                <w:b/>
                <w:color w:val="000000"/>
                <w:sz w:val="20"/>
                <w:szCs w:val="20"/>
              </w:rPr>
              <w:t>Rozwiązanie</w:t>
            </w:r>
          </w:p>
        </w:tc>
        <w:tc>
          <w:tcPr>
            <w:tcW w:w="709" w:type="dxa"/>
            <w:shd w:val="clear" w:color="auto" w:fill="FFFFFF"/>
            <w:vAlign w:val="center"/>
          </w:tcPr>
          <w:p w14:paraId="000003DA" w14:textId="77777777" w:rsidR="00F97A94" w:rsidRDefault="00F97A94" w:rsidP="001B64D9">
            <w:pPr>
              <w:spacing w:after="120" w:line="276" w:lineRule="auto"/>
              <w:rPr>
                <w:b/>
                <w:color w:val="000000"/>
                <w:sz w:val="20"/>
                <w:szCs w:val="20"/>
              </w:rPr>
            </w:pPr>
            <w:r>
              <w:rPr>
                <w:b/>
                <w:color w:val="000000"/>
                <w:sz w:val="20"/>
                <w:szCs w:val="20"/>
              </w:rPr>
              <w:t>Typ</w:t>
            </w:r>
          </w:p>
        </w:tc>
        <w:tc>
          <w:tcPr>
            <w:tcW w:w="1862" w:type="dxa"/>
            <w:shd w:val="clear" w:color="auto" w:fill="FFFFFF"/>
          </w:tcPr>
          <w:p w14:paraId="408678F1" w14:textId="6D8C8C4C" w:rsidR="00F97A94" w:rsidRDefault="00F97A94" w:rsidP="001B64D9">
            <w:pPr>
              <w:spacing w:after="120" w:line="276" w:lineRule="auto"/>
              <w:rPr>
                <w:b/>
                <w:color w:val="000000"/>
                <w:sz w:val="20"/>
                <w:szCs w:val="20"/>
              </w:rPr>
            </w:pPr>
            <w:r>
              <w:rPr>
                <w:b/>
                <w:color w:val="000000"/>
                <w:sz w:val="20"/>
                <w:szCs w:val="20"/>
              </w:rPr>
              <w:t>Status</w:t>
            </w:r>
          </w:p>
        </w:tc>
      </w:tr>
      <w:tr w:rsidR="00F97A94" w14:paraId="23ED1038" w14:textId="395B229C" w:rsidTr="00F97A94">
        <w:trPr>
          <w:trHeight w:val="659"/>
          <w:jc w:val="center"/>
        </w:trPr>
        <w:tc>
          <w:tcPr>
            <w:tcW w:w="3255" w:type="dxa"/>
            <w:shd w:val="clear" w:color="auto" w:fill="FFFFFF"/>
            <w:vAlign w:val="center"/>
          </w:tcPr>
          <w:p w14:paraId="000003DB" w14:textId="7D1FF7AC" w:rsidR="00F97A94" w:rsidRDefault="00F97A94" w:rsidP="001B64D9">
            <w:pPr>
              <w:spacing w:after="120" w:line="276" w:lineRule="auto"/>
            </w:pPr>
            <w:r>
              <w:t>Cały serwis</w:t>
            </w:r>
          </w:p>
        </w:tc>
        <w:tc>
          <w:tcPr>
            <w:tcW w:w="4253" w:type="dxa"/>
            <w:shd w:val="clear" w:color="auto" w:fill="FFFFFF"/>
            <w:vAlign w:val="center"/>
          </w:tcPr>
          <w:p w14:paraId="5906DAD7" w14:textId="77777777" w:rsidR="00F97A94" w:rsidRDefault="00F97A94" w:rsidP="001B64D9">
            <w:pPr>
              <w:spacing w:after="120" w:line="276" w:lineRule="auto"/>
              <w:rPr>
                <w:color w:val="000000"/>
                <w:sz w:val="20"/>
                <w:szCs w:val="20"/>
              </w:rPr>
            </w:pPr>
            <w:r>
              <w:rPr>
                <w:color w:val="000000"/>
                <w:sz w:val="20"/>
                <w:szCs w:val="20"/>
              </w:rPr>
              <w:t>Marker lokalizacji na mapce z oznaczonymi oddziałami funkcyjnie jest przyciskiem, po którego naciśnięciu pojawia się komunikat (z adresem oddziału).</w:t>
            </w:r>
          </w:p>
          <w:p w14:paraId="77064E35" w14:textId="77777777" w:rsidR="00F97A94" w:rsidRDefault="00F97A94" w:rsidP="001B64D9">
            <w:pPr>
              <w:spacing w:after="120" w:line="276" w:lineRule="auto"/>
              <w:rPr>
                <w:color w:val="000000"/>
                <w:sz w:val="20"/>
                <w:szCs w:val="20"/>
              </w:rPr>
            </w:pPr>
          </w:p>
          <w:p w14:paraId="47F33ADE" w14:textId="77777777" w:rsidR="00F97A94" w:rsidRDefault="00F97A94" w:rsidP="001B64D9">
            <w:pPr>
              <w:spacing w:after="120" w:line="276" w:lineRule="auto"/>
              <w:rPr>
                <w:rFonts w:ascii="Courier New" w:eastAsia="Courier New" w:hAnsi="Courier New" w:cs="Courier New"/>
                <w:color w:val="000000"/>
                <w:sz w:val="18"/>
                <w:szCs w:val="18"/>
                <w:lang w:val="en-US"/>
              </w:rPr>
            </w:pPr>
            <w:r w:rsidRPr="00026BD1">
              <w:rPr>
                <w:rFonts w:ascii="Courier New" w:eastAsia="Courier New" w:hAnsi="Courier New" w:cs="Courier New"/>
                <w:color w:val="000000"/>
                <w:sz w:val="18"/>
                <w:szCs w:val="18"/>
                <w:lang w:val="en-US"/>
              </w:rPr>
              <w:t>&lt;img src="//www.pfron.org.pl/fileadmin/inv_introduction/Resources/Public/Images/map-marker.png" class="leaflet-marker-icon leaflet-zoom-animated leaflet-interactive" title="</w:t>
            </w:r>
            <w:proofErr w:type="spellStart"/>
            <w:r w:rsidRPr="00026BD1">
              <w:rPr>
                <w:rFonts w:ascii="Courier New" w:eastAsia="Courier New" w:hAnsi="Courier New" w:cs="Courier New"/>
                <w:color w:val="000000"/>
                <w:sz w:val="18"/>
                <w:szCs w:val="18"/>
                <w:lang w:val="en-US"/>
              </w:rPr>
              <w:t>Biuro</w:t>
            </w:r>
            <w:proofErr w:type="spellEnd"/>
            <w:r w:rsidRPr="00026BD1">
              <w:rPr>
                <w:rFonts w:ascii="Courier New" w:eastAsia="Courier New" w:hAnsi="Courier New" w:cs="Courier New"/>
                <w:color w:val="000000"/>
                <w:sz w:val="18"/>
                <w:szCs w:val="18"/>
                <w:lang w:val="en-US"/>
              </w:rPr>
              <w:t xml:space="preserve"> PFRON" alt="" </w:t>
            </w:r>
            <w:proofErr w:type="spellStart"/>
            <w:r w:rsidRPr="00026BD1">
              <w:rPr>
                <w:rFonts w:ascii="Courier New" w:eastAsia="Courier New" w:hAnsi="Courier New" w:cs="Courier New"/>
                <w:color w:val="000000"/>
                <w:sz w:val="18"/>
                <w:szCs w:val="18"/>
                <w:lang w:val="en-US"/>
              </w:rPr>
              <w:t>tabindex</w:t>
            </w:r>
            <w:proofErr w:type="spellEnd"/>
            <w:r w:rsidRPr="00026BD1">
              <w:rPr>
                <w:rFonts w:ascii="Courier New" w:eastAsia="Courier New" w:hAnsi="Courier New" w:cs="Courier New"/>
                <w:color w:val="000000"/>
                <w:sz w:val="18"/>
                <w:szCs w:val="18"/>
                <w:lang w:val="en-US"/>
              </w:rPr>
              <w:t>="0" style="transform: translate3d(379px, 286px, 0px); z-index: 286; outline: none;"&gt;</w:t>
            </w:r>
          </w:p>
          <w:p w14:paraId="59263AFA" w14:textId="77777777" w:rsidR="00F97A94" w:rsidRDefault="00F97A94" w:rsidP="001B64D9">
            <w:pPr>
              <w:spacing w:after="120" w:line="276" w:lineRule="auto"/>
              <w:rPr>
                <w:rFonts w:ascii="Courier New" w:eastAsia="Courier New" w:hAnsi="Courier New" w:cs="Courier New"/>
                <w:color w:val="000000"/>
                <w:sz w:val="18"/>
                <w:szCs w:val="18"/>
                <w:lang w:val="en-US"/>
              </w:rPr>
            </w:pPr>
          </w:p>
          <w:p w14:paraId="000003DD" w14:textId="2AB16AFA" w:rsidR="00F97A94" w:rsidRDefault="00F97A94" w:rsidP="001B64D9">
            <w:pPr>
              <w:spacing w:after="120" w:line="276" w:lineRule="auto"/>
              <w:rPr>
                <w:color w:val="000000"/>
                <w:sz w:val="20"/>
                <w:szCs w:val="20"/>
              </w:rPr>
            </w:pPr>
            <w:r>
              <w:rPr>
                <w:b/>
                <w:color w:val="000000"/>
                <w:sz w:val="20"/>
                <w:szCs w:val="20"/>
              </w:rPr>
              <w:t>Błąd istotny</w:t>
            </w:r>
          </w:p>
        </w:tc>
        <w:tc>
          <w:tcPr>
            <w:tcW w:w="5103" w:type="dxa"/>
            <w:shd w:val="clear" w:color="auto" w:fill="FFFFFF"/>
            <w:vAlign w:val="center"/>
          </w:tcPr>
          <w:p w14:paraId="0A90B26F" w14:textId="77777777" w:rsidR="00F97A94" w:rsidRDefault="00F97A94" w:rsidP="001B64D9">
            <w:pPr>
              <w:spacing w:after="120" w:line="276" w:lineRule="auto"/>
              <w:rPr>
                <w:sz w:val="20"/>
                <w:szCs w:val="20"/>
              </w:rPr>
            </w:pPr>
            <w:r>
              <w:rPr>
                <w:sz w:val="20"/>
                <w:szCs w:val="20"/>
              </w:rPr>
              <w:t xml:space="preserve">Semantyka kodu HTML jest niezwykle istotna dla osób korzystających z czytników ekranu ponieważ to na ich podstawie są wstanie zidentyfikować przeznaczenie i sposób obsługi elementu. Link to co innego niż przycisk. </w:t>
            </w:r>
          </w:p>
          <w:p w14:paraId="6C19F768" w14:textId="77777777" w:rsidR="00F97A94" w:rsidRDefault="00F97A94" w:rsidP="001B64D9">
            <w:pPr>
              <w:spacing w:after="120" w:line="276" w:lineRule="auto"/>
              <w:rPr>
                <w:sz w:val="20"/>
                <w:szCs w:val="20"/>
              </w:rPr>
            </w:pPr>
          </w:p>
          <w:p w14:paraId="3B353BA1" w14:textId="77777777" w:rsidR="00F97A94" w:rsidRDefault="00F97A94" w:rsidP="001B64D9">
            <w:pPr>
              <w:spacing w:after="120" w:line="276" w:lineRule="auto"/>
              <w:rPr>
                <w:sz w:val="20"/>
                <w:szCs w:val="20"/>
              </w:rPr>
            </w:pPr>
            <w:r>
              <w:rPr>
                <w:sz w:val="20"/>
                <w:szCs w:val="20"/>
              </w:rPr>
              <w:t>Skoro jest to element, po którego naciśnięciu pojawia się adres biura należy użyć semantycznego przycisku np. &lt;</w:t>
            </w:r>
            <w:proofErr w:type="spellStart"/>
            <w:r>
              <w:rPr>
                <w:sz w:val="20"/>
                <w:szCs w:val="20"/>
              </w:rPr>
              <w:t>button</w:t>
            </w:r>
            <w:proofErr w:type="spellEnd"/>
            <w:r>
              <w:rPr>
                <w:sz w:val="20"/>
                <w:szCs w:val="20"/>
              </w:rPr>
              <w:t xml:space="preserve">&gt; i usunąć </w:t>
            </w:r>
            <w:proofErr w:type="spellStart"/>
            <w:r>
              <w:rPr>
                <w:sz w:val="20"/>
                <w:szCs w:val="20"/>
              </w:rPr>
              <w:t>title</w:t>
            </w:r>
            <w:proofErr w:type="spellEnd"/>
            <w:r>
              <w:rPr>
                <w:sz w:val="20"/>
                <w:szCs w:val="20"/>
              </w:rPr>
              <w:t xml:space="preserve"> i dodać:</w:t>
            </w:r>
          </w:p>
          <w:p w14:paraId="043D6A3B" w14:textId="77777777" w:rsidR="00F97A94" w:rsidRDefault="00F97A94" w:rsidP="001B64D9">
            <w:pPr>
              <w:pStyle w:val="Akapitzlist"/>
              <w:numPr>
                <w:ilvl w:val="0"/>
                <w:numId w:val="7"/>
              </w:numPr>
              <w:spacing w:after="120" w:line="276" w:lineRule="auto"/>
              <w:rPr>
                <w:sz w:val="20"/>
                <w:szCs w:val="20"/>
              </w:rPr>
            </w:pPr>
            <w:r>
              <w:rPr>
                <w:sz w:val="20"/>
                <w:szCs w:val="20"/>
              </w:rPr>
              <w:t xml:space="preserve">Niewidoczną klasę </w:t>
            </w:r>
            <w:proofErr w:type="spellStart"/>
            <w:r>
              <w:rPr>
                <w:sz w:val="20"/>
                <w:szCs w:val="20"/>
              </w:rPr>
              <w:t>sr-only</w:t>
            </w:r>
            <w:proofErr w:type="spellEnd"/>
            <w:r>
              <w:rPr>
                <w:sz w:val="20"/>
                <w:szCs w:val="20"/>
              </w:rPr>
              <w:t xml:space="preserve"> z nazwą przycisku lub</w:t>
            </w:r>
          </w:p>
          <w:p w14:paraId="43210BA3" w14:textId="77777777" w:rsidR="00F97A94" w:rsidRPr="00065535" w:rsidRDefault="00F97A94" w:rsidP="001B64D9">
            <w:pPr>
              <w:pStyle w:val="Akapitzlist"/>
              <w:numPr>
                <w:ilvl w:val="0"/>
                <w:numId w:val="7"/>
              </w:numPr>
              <w:spacing w:after="120" w:line="276" w:lineRule="auto"/>
              <w:rPr>
                <w:sz w:val="20"/>
                <w:szCs w:val="20"/>
              </w:rPr>
            </w:pPr>
            <w:r>
              <w:rPr>
                <w:sz w:val="20"/>
                <w:szCs w:val="20"/>
              </w:rPr>
              <w:t>Aria-</w:t>
            </w:r>
            <w:proofErr w:type="spellStart"/>
            <w:r>
              <w:rPr>
                <w:sz w:val="20"/>
                <w:szCs w:val="20"/>
              </w:rPr>
              <w:t>label</w:t>
            </w:r>
            <w:proofErr w:type="spellEnd"/>
            <w:r>
              <w:rPr>
                <w:sz w:val="20"/>
                <w:szCs w:val="20"/>
              </w:rPr>
              <w:t xml:space="preserve"> z nazwą przycisku.</w:t>
            </w:r>
          </w:p>
          <w:p w14:paraId="000003DE" w14:textId="7361D0B5" w:rsidR="00F97A94" w:rsidRDefault="00F97A94" w:rsidP="001B64D9">
            <w:pPr>
              <w:spacing w:after="120" w:line="276" w:lineRule="auto"/>
              <w:rPr>
                <w:sz w:val="20"/>
                <w:szCs w:val="20"/>
              </w:rPr>
            </w:pPr>
          </w:p>
        </w:tc>
        <w:tc>
          <w:tcPr>
            <w:tcW w:w="709" w:type="dxa"/>
            <w:shd w:val="clear" w:color="auto" w:fill="FFFFFF"/>
            <w:vAlign w:val="center"/>
          </w:tcPr>
          <w:p w14:paraId="000003DF" w14:textId="4D79ACAC" w:rsidR="00F97A94" w:rsidRDefault="00F97A94" w:rsidP="001B64D9">
            <w:pPr>
              <w:spacing w:after="120" w:line="276" w:lineRule="auto"/>
              <w:rPr>
                <w:b/>
                <w:color w:val="000000"/>
                <w:sz w:val="20"/>
                <w:szCs w:val="20"/>
              </w:rPr>
            </w:pPr>
            <w:r>
              <w:rPr>
                <w:b/>
                <w:color w:val="000000"/>
                <w:sz w:val="20"/>
                <w:szCs w:val="20"/>
              </w:rPr>
              <w:t>T</w:t>
            </w:r>
          </w:p>
        </w:tc>
        <w:tc>
          <w:tcPr>
            <w:tcW w:w="1862" w:type="dxa"/>
            <w:shd w:val="clear" w:color="auto" w:fill="FFFFFF"/>
          </w:tcPr>
          <w:p w14:paraId="784B9F26" w14:textId="2FFD1A53" w:rsidR="00F97A94" w:rsidRDefault="00F97A94" w:rsidP="001B64D9">
            <w:pPr>
              <w:spacing w:after="120" w:line="276" w:lineRule="auto"/>
              <w:rPr>
                <w:b/>
                <w:color w:val="000000"/>
                <w:sz w:val="20"/>
                <w:szCs w:val="20"/>
              </w:rPr>
            </w:pPr>
            <w:r>
              <w:rPr>
                <w:b/>
                <w:color w:val="000000"/>
                <w:sz w:val="20"/>
                <w:szCs w:val="20"/>
              </w:rPr>
              <w:t>Spełnione</w:t>
            </w:r>
          </w:p>
        </w:tc>
      </w:tr>
      <w:tr w:rsidR="00F97A94" w14:paraId="088B5818" w14:textId="1BFAF6F4" w:rsidTr="00F97A94">
        <w:trPr>
          <w:trHeight w:val="659"/>
          <w:jc w:val="center"/>
        </w:trPr>
        <w:tc>
          <w:tcPr>
            <w:tcW w:w="3255" w:type="dxa"/>
            <w:shd w:val="clear" w:color="auto" w:fill="FFFFFF"/>
            <w:vAlign w:val="center"/>
          </w:tcPr>
          <w:p w14:paraId="59BFCF78" w14:textId="558297E5" w:rsidR="00F97A94" w:rsidRDefault="00F97A94" w:rsidP="001B64D9">
            <w:pPr>
              <w:spacing w:after="120" w:line="276" w:lineRule="auto"/>
            </w:pPr>
            <w:r>
              <w:lastRenderedPageBreak/>
              <w:t>Cały serwis</w:t>
            </w:r>
          </w:p>
        </w:tc>
        <w:tc>
          <w:tcPr>
            <w:tcW w:w="4253" w:type="dxa"/>
            <w:shd w:val="clear" w:color="auto" w:fill="FFFFFF"/>
            <w:vAlign w:val="center"/>
          </w:tcPr>
          <w:p w14:paraId="0E09FD91" w14:textId="77777777" w:rsidR="00F97A94" w:rsidRDefault="00000000" w:rsidP="001B64D9">
            <w:pPr>
              <w:spacing w:after="120" w:line="276" w:lineRule="auto"/>
              <w:rPr>
                <w:color w:val="000000"/>
                <w:sz w:val="20"/>
                <w:szCs w:val="20"/>
              </w:rPr>
            </w:pPr>
            <w:sdt>
              <w:sdtPr>
                <w:tag w:val="goog_rdk_19"/>
                <w:id w:val="-1466584159"/>
              </w:sdtPr>
              <w:sdtContent/>
            </w:sdt>
            <w:r w:rsidR="00F97A94">
              <w:rPr>
                <w:color w:val="000000"/>
                <w:sz w:val="20"/>
                <w:szCs w:val="20"/>
              </w:rPr>
              <w:t xml:space="preserve">Hamburger nawigacji ma niespójną nazwę z atrybutem </w:t>
            </w:r>
            <w:r w:rsidR="00F97A94" w:rsidRPr="006045EB">
              <w:rPr>
                <w:b/>
                <w:bCs/>
                <w:iCs/>
                <w:color w:val="000000"/>
                <w:sz w:val="20"/>
                <w:szCs w:val="20"/>
              </w:rPr>
              <w:t>aria-</w:t>
            </w:r>
            <w:proofErr w:type="spellStart"/>
            <w:r w:rsidR="00F97A94" w:rsidRPr="006045EB">
              <w:rPr>
                <w:b/>
                <w:bCs/>
                <w:iCs/>
                <w:color w:val="000000"/>
                <w:sz w:val="20"/>
                <w:szCs w:val="20"/>
              </w:rPr>
              <w:t>expanded</w:t>
            </w:r>
            <w:proofErr w:type="spellEnd"/>
            <w:r w:rsidR="00F97A94">
              <w:rPr>
                <w:i/>
                <w:color w:val="000000"/>
                <w:sz w:val="20"/>
                <w:szCs w:val="20"/>
              </w:rPr>
              <w:t xml:space="preserve">. </w:t>
            </w:r>
            <w:r w:rsidR="00F97A94">
              <w:rPr>
                <w:sz w:val="20"/>
                <w:szCs w:val="20"/>
              </w:rPr>
              <w:t xml:space="preserve">W stanie rozwiniętym użyty jest ten sam tekst </w:t>
            </w:r>
            <w:proofErr w:type="spellStart"/>
            <w:r w:rsidR="00F97A94">
              <w:rPr>
                <w:sz w:val="20"/>
                <w:szCs w:val="20"/>
              </w:rPr>
              <w:t>sr-only</w:t>
            </w:r>
            <w:proofErr w:type="spellEnd"/>
            <w:r w:rsidR="00F97A94">
              <w:rPr>
                <w:sz w:val="20"/>
                <w:szCs w:val="20"/>
              </w:rPr>
              <w:t>.</w:t>
            </w:r>
          </w:p>
          <w:p w14:paraId="30516131" w14:textId="77777777" w:rsidR="00F97A94" w:rsidRDefault="00F97A94" w:rsidP="001B64D9">
            <w:pPr>
              <w:spacing w:after="120" w:line="276" w:lineRule="auto"/>
              <w:rPr>
                <w:color w:val="000000"/>
                <w:sz w:val="20"/>
                <w:szCs w:val="20"/>
              </w:rPr>
            </w:pPr>
          </w:p>
          <w:p w14:paraId="3D0A7383" w14:textId="77777777" w:rsidR="00F97A94" w:rsidRPr="00026BD1" w:rsidRDefault="00F97A94" w:rsidP="001B64D9">
            <w:pPr>
              <w:spacing w:after="120" w:line="276" w:lineRule="auto"/>
              <w:rPr>
                <w:rFonts w:ascii="Courier New" w:eastAsia="Courier New" w:hAnsi="Courier New" w:cs="Courier New"/>
                <w:color w:val="000000"/>
                <w:sz w:val="18"/>
                <w:szCs w:val="18"/>
                <w:lang w:val="en-US"/>
              </w:rPr>
            </w:pPr>
            <w:r w:rsidRPr="00026BD1">
              <w:rPr>
                <w:rFonts w:ascii="Courier New" w:eastAsia="Courier New" w:hAnsi="Courier New" w:cs="Courier New"/>
                <w:color w:val="000000"/>
                <w:sz w:val="18"/>
                <w:szCs w:val="18"/>
                <w:lang w:val="en-US"/>
              </w:rPr>
              <w:t xml:space="preserve">&lt;button type=”button” id=”toggle-menu” class=”navbar-toggle” data-toggle=”collapse” data-target=”#navbar” </w:t>
            </w:r>
            <w:r w:rsidRPr="00026BD1">
              <w:rPr>
                <w:rFonts w:ascii="Courier New" w:eastAsia="Courier New" w:hAnsi="Courier New" w:cs="Courier New"/>
                <w:b/>
                <w:color w:val="000000"/>
                <w:sz w:val="18"/>
                <w:szCs w:val="18"/>
                <w:lang w:val="en-US"/>
              </w:rPr>
              <w:t>aria-expanded=”true”</w:t>
            </w:r>
            <w:r w:rsidRPr="00026BD1">
              <w:rPr>
                <w:rFonts w:ascii="Courier New" w:eastAsia="Courier New" w:hAnsi="Courier New" w:cs="Courier New"/>
                <w:color w:val="000000"/>
                <w:sz w:val="18"/>
                <w:szCs w:val="18"/>
                <w:lang w:val="en-US"/>
              </w:rPr>
              <w:t xml:space="preserve"> aria-controls=”navbar”&gt;</w:t>
            </w:r>
          </w:p>
          <w:p w14:paraId="54FE32D8" w14:textId="77777777" w:rsidR="00F97A94" w:rsidRPr="00026BD1" w:rsidRDefault="00F97A94" w:rsidP="001B64D9">
            <w:pPr>
              <w:spacing w:after="120" w:line="276" w:lineRule="auto"/>
              <w:rPr>
                <w:rFonts w:ascii="Courier New" w:eastAsia="Courier New" w:hAnsi="Courier New" w:cs="Courier New"/>
                <w:color w:val="000000"/>
                <w:sz w:val="18"/>
                <w:szCs w:val="18"/>
                <w:lang w:val="en-US"/>
              </w:rPr>
            </w:pPr>
            <w:r w:rsidRPr="00026BD1">
              <w:rPr>
                <w:rFonts w:ascii="Courier New" w:eastAsia="Courier New" w:hAnsi="Courier New" w:cs="Courier New"/>
                <w:color w:val="000000"/>
                <w:sz w:val="18"/>
                <w:szCs w:val="18"/>
                <w:lang w:val="en-US"/>
              </w:rPr>
              <w:t xml:space="preserve">                        &lt;span class=”</w:t>
            </w:r>
            <w:proofErr w:type="spellStart"/>
            <w:r w:rsidRPr="00026BD1">
              <w:rPr>
                <w:rFonts w:ascii="Courier New" w:eastAsia="Courier New" w:hAnsi="Courier New" w:cs="Courier New"/>
                <w:color w:val="000000"/>
                <w:sz w:val="18"/>
                <w:szCs w:val="18"/>
                <w:lang w:val="en-US"/>
              </w:rPr>
              <w:t>sr</w:t>
            </w:r>
            <w:proofErr w:type="spellEnd"/>
            <w:r w:rsidRPr="00026BD1">
              <w:rPr>
                <w:rFonts w:ascii="Courier New" w:eastAsia="Courier New" w:hAnsi="Courier New" w:cs="Courier New"/>
                <w:color w:val="000000"/>
                <w:sz w:val="18"/>
                <w:szCs w:val="18"/>
                <w:lang w:val="en-US"/>
              </w:rPr>
              <w:t>-only”&gt;</w:t>
            </w:r>
            <w:proofErr w:type="spellStart"/>
            <w:r w:rsidRPr="00026BD1">
              <w:rPr>
                <w:rFonts w:ascii="Courier New" w:eastAsia="Courier New" w:hAnsi="Courier New" w:cs="Courier New"/>
                <w:b/>
                <w:color w:val="000000"/>
                <w:sz w:val="18"/>
                <w:szCs w:val="18"/>
                <w:lang w:val="en-US"/>
              </w:rPr>
              <w:t>Włącz</w:t>
            </w:r>
            <w:proofErr w:type="spellEnd"/>
            <w:r w:rsidRPr="00026BD1">
              <w:rPr>
                <w:rFonts w:ascii="Courier New" w:eastAsia="Courier New" w:hAnsi="Courier New" w:cs="Courier New"/>
                <w:b/>
                <w:color w:val="000000"/>
                <w:sz w:val="18"/>
                <w:szCs w:val="18"/>
                <w:lang w:val="en-US"/>
              </w:rPr>
              <w:t xml:space="preserve"> </w:t>
            </w:r>
            <w:proofErr w:type="spellStart"/>
            <w:r w:rsidRPr="00026BD1">
              <w:rPr>
                <w:rFonts w:ascii="Courier New" w:eastAsia="Courier New" w:hAnsi="Courier New" w:cs="Courier New"/>
                <w:b/>
                <w:color w:val="000000"/>
                <w:sz w:val="18"/>
                <w:szCs w:val="18"/>
                <w:lang w:val="en-US"/>
              </w:rPr>
              <w:t>nawigację</w:t>
            </w:r>
            <w:proofErr w:type="spellEnd"/>
            <w:r w:rsidRPr="00026BD1">
              <w:rPr>
                <w:rFonts w:ascii="Courier New" w:eastAsia="Courier New" w:hAnsi="Courier New" w:cs="Courier New"/>
                <w:color w:val="000000"/>
                <w:sz w:val="18"/>
                <w:szCs w:val="18"/>
                <w:lang w:val="en-US"/>
              </w:rPr>
              <w:t>&lt;/span&gt;</w:t>
            </w:r>
          </w:p>
          <w:p w14:paraId="36F16289" w14:textId="77777777" w:rsidR="00F97A94" w:rsidRPr="00026BD1" w:rsidRDefault="00F97A94" w:rsidP="001B64D9">
            <w:pPr>
              <w:spacing w:after="120" w:line="276" w:lineRule="auto"/>
              <w:rPr>
                <w:rFonts w:ascii="Courier New" w:eastAsia="Courier New" w:hAnsi="Courier New" w:cs="Courier New"/>
                <w:color w:val="000000"/>
                <w:sz w:val="18"/>
                <w:szCs w:val="18"/>
                <w:lang w:val="en-US"/>
              </w:rPr>
            </w:pPr>
            <w:r w:rsidRPr="00026BD1">
              <w:rPr>
                <w:rFonts w:ascii="Courier New" w:eastAsia="Courier New" w:hAnsi="Courier New" w:cs="Courier New"/>
                <w:color w:val="000000"/>
                <w:sz w:val="18"/>
                <w:szCs w:val="18"/>
                <w:lang w:val="en-US"/>
              </w:rPr>
              <w:t xml:space="preserve">                        &lt;span class=”icon-bar” aria-hidden=”true”&gt;&lt;/span&gt;</w:t>
            </w:r>
          </w:p>
          <w:p w14:paraId="655DE1FB" w14:textId="77777777" w:rsidR="00F97A94" w:rsidRPr="00026BD1" w:rsidRDefault="00F97A94" w:rsidP="001B64D9">
            <w:pPr>
              <w:spacing w:after="120" w:line="276" w:lineRule="auto"/>
              <w:rPr>
                <w:rFonts w:ascii="Courier New" w:eastAsia="Courier New" w:hAnsi="Courier New" w:cs="Courier New"/>
                <w:color w:val="000000"/>
                <w:sz w:val="18"/>
                <w:szCs w:val="18"/>
                <w:lang w:val="en-US"/>
              </w:rPr>
            </w:pPr>
            <w:r w:rsidRPr="00026BD1">
              <w:rPr>
                <w:rFonts w:ascii="Courier New" w:eastAsia="Courier New" w:hAnsi="Courier New" w:cs="Courier New"/>
                <w:color w:val="000000"/>
                <w:sz w:val="18"/>
                <w:szCs w:val="18"/>
                <w:lang w:val="en-US"/>
              </w:rPr>
              <w:t xml:space="preserve">                        &lt;span class=”icon-bar” aria-hidden=”true”&gt;&lt;/span&gt;</w:t>
            </w:r>
          </w:p>
          <w:p w14:paraId="5DB34D92" w14:textId="77777777" w:rsidR="00F97A94" w:rsidRPr="00026BD1" w:rsidRDefault="00F97A94" w:rsidP="001B64D9">
            <w:pPr>
              <w:spacing w:after="120" w:line="276" w:lineRule="auto"/>
              <w:rPr>
                <w:rFonts w:ascii="Courier New" w:eastAsia="Courier New" w:hAnsi="Courier New" w:cs="Courier New"/>
                <w:color w:val="000000"/>
                <w:sz w:val="18"/>
                <w:szCs w:val="18"/>
                <w:lang w:val="en-US"/>
              </w:rPr>
            </w:pPr>
            <w:r w:rsidRPr="00026BD1">
              <w:rPr>
                <w:rFonts w:ascii="Courier New" w:eastAsia="Courier New" w:hAnsi="Courier New" w:cs="Courier New"/>
                <w:color w:val="000000"/>
                <w:sz w:val="18"/>
                <w:szCs w:val="18"/>
                <w:lang w:val="en-US"/>
              </w:rPr>
              <w:t xml:space="preserve">                        &lt;span class=”icon-bar” aria-hidden=”true”&gt;&lt;/span&gt;</w:t>
            </w:r>
          </w:p>
          <w:p w14:paraId="42B3CFC0" w14:textId="77777777" w:rsidR="00F97A94" w:rsidRDefault="00F97A94" w:rsidP="001B64D9">
            <w:pPr>
              <w:spacing w:after="120" w:line="276" w:lineRule="auto"/>
              <w:rPr>
                <w:rFonts w:ascii="Courier New" w:eastAsia="Courier New" w:hAnsi="Courier New" w:cs="Courier New"/>
                <w:color w:val="000000"/>
                <w:sz w:val="18"/>
                <w:szCs w:val="18"/>
              </w:rPr>
            </w:pPr>
            <w:r w:rsidRPr="00026BD1">
              <w:rPr>
                <w:rFonts w:ascii="Courier New" w:eastAsia="Courier New" w:hAnsi="Courier New" w:cs="Courier New"/>
                <w:color w:val="000000"/>
                <w:sz w:val="18"/>
                <w:szCs w:val="18"/>
                <w:lang w:val="en-US"/>
              </w:rPr>
              <w:t xml:space="preserve">                    </w:t>
            </w:r>
            <w:r>
              <w:rPr>
                <w:rFonts w:ascii="Courier New" w:eastAsia="Courier New" w:hAnsi="Courier New" w:cs="Courier New"/>
                <w:color w:val="000000"/>
                <w:sz w:val="18"/>
                <w:szCs w:val="18"/>
              </w:rPr>
              <w:t>&lt;/</w:t>
            </w:r>
            <w:proofErr w:type="spellStart"/>
            <w:r>
              <w:rPr>
                <w:rFonts w:ascii="Courier New" w:eastAsia="Courier New" w:hAnsi="Courier New" w:cs="Courier New"/>
                <w:color w:val="000000"/>
                <w:sz w:val="18"/>
                <w:szCs w:val="18"/>
              </w:rPr>
              <w:t>button</w:t>
            </w:r>
            <w:proofErr w:type="spellEnd"/>
            <w:r>
              <w:rPr>
                <w:rFonts w:ascii="Courier New" w:eastAsia="Courier New" w:hAnsi="Courier New" w:cs="Courier New"/>
                <w:color w:val="000000"/>
                <w:sz w:val="18"/>
                <w:szCs w:val="18"/>
              </w:rPr>
              <w:t>&gt;</w:t>
            </w:r>
          </w:p>
          <w:p w14:paraId="0735E04E" w14:textId="77777777" w:rsidR="00F97A94" w:rsidRDefault="00F97A94" w:rsidP="001B64D9">
            <w:pPr>
              <w:spacing w:after="120" w:line="276" w:lineRule="auto"/>
              <w:rPr>
                <w:rFonts w:ascii="Courier New" w:eastAsia="Courier New" w:hAnsi="Courier New" w:cs="Courier New"/>
                <w:color w:val="000000"/>
                <w:sz w:val="18"/>
                <w:szCs w:val="18"/>
              </w:rPr>
            </w:pPr>
          </w:p>
          <w:p w14:paraId="38EAC4DD" w14:textId="77777777" w:rsidR="00F97A94" w:rsidRDefault="00F97A94" w:rsidP="001B64D9">
            <w:pPr>
              <w:spacing w:after="120" w:line="276" w:lineRule="auto"/>
              <w:rPr>
                <w:rFonts w:ascii="Courier New" w:eastAsia="Courier New" w:hAnsi="Courier New" w:cs="Courier New"/>
                <w:color w:val="000000"/>
                <w:sz w:val="18"/>
                <w:szCs w:val="18"/>
              </w:rPr>
            </w:pPr>
          </w:p>
          <w:p w14:paraId="2E870656" w14:textId="218F126D" w:rsidR="00F97A94" w:rsidRDefault="00F97A94" w:rsidP="001B64D9">
            <w:pPr>
              <w:spacing w:after="120" w:line="276" w:lineRule="auto"/>
              <w:rPr>
                <w:color w:val="000000"/>
                <w:sz w:val="20"/>
                <w:szCs w:val="20"/>
              </w:rPr>
            </w:pPr>
            <w:r>
              <w:rPr>
                <w:b/>
                <w:color w:val="000000"/>
                <w:sz w:val="20"/>
                <w:szCs w:val="20"/>
              </w:rPr>
              <w:t>Błąd istotny</w:t>
            </w:r>
          </w:p>
        </w:tc>
        <w:tc>
          <w:tcPr>
            <w:tcW w:w="5103" w:type="dxa"/>
            <w:shd w:val="clear" w:color="auto" w:fill="FFFFFF"/>
            <w:vAlign w:val="center"/>
          </w:tcPr>
          <w:p w14:paraId="0D0ADF9F" w14:textId="08C2A5A9" w:rsidR="00F97A94" w:rsidRDefault="00F97A94" w:rsidP="001B64D9">
            <w:pPr>
              <w:spacing w:after="120" w:line="276" w:lineRule="auto"/>
              <w:rPr>
                <w:sz w:val="20"/>
                <w:szCs w:val="20"/>
              </w:rPr>
            </w:pPr>
            <w:r>
              <w:rPr>
                <w:b/>
                <w:sz w:val="20"/>
                <w:szCs w:val="20"/>
              </w:rPr>
              <w:t>Rekomendacja:</w:t>
            </w:r>
            <w:r>
              <w:rPr>
                <w:sz w:val="20"/>
                <w:szCs w:val="20"/>
              </w:rPr>
              <w:br/>
              <w:t xml:space="preserve">Zmiana tekstu na taki, który nie będzie zależny od stanu menu np. Główna nawigacja. </w:t>
            </w:r>
          </w:p>
        </w:tc>
        <w:tc>
          <w:tcPr>
            <w:tcW w:w="709" w:type="dxa"/>
            <w:shd w:val="clear" w:color="auto" w:fill="FFFFFF"/>
            <w:vAlign w:val="center"/>
          </w:tcPr>
          <w:p w14:paraId="75318A16" w14:textId="2E59F181" w:rsidR="00F97A94" w:rsidRDefault="00F97A94" w:rsidP="001B64D9">
            <w:pPr>
              <w:spacing w:after="120" w:line="276" w:lineRule="auto"/>
              <w:rPr>
                <w:b/>
                <w:color w:val="000000"/>
                <w:sz w:val="20"/>
                <w:szCs w:val="20"/>
              </w:rPr>
            </w:pPr>
            <w:r>
              <w:rPr>
                <w:b/>
                <w:color w:val="000000"/>
                <w:sz w:val="20"/>
                <w:szCs w:val="20"/>
              </w:rPr>
              <w:t>T</w:t>
            </w:r>
          </w:p>
        </w:tc>
        <w:tc>
          <w:tcPr>
            <w:tcW w:w="1862" w:type="dxa"/>
            <w:shd w:val="clear" w:color="auto" w:fill="FFFFFF"/>
          </w:tcPr>
          <w:p w14:paraId="05E0B90C" w14:textId="769BF727" w:rsidR="00F97A94" w:rsidRDefault="00F97A94" w:rsidP="001B64D9">
            <w:pPr>
              <w:spacing w:after="120" w:line="276" w:lineRule="auto"/>
              <w:rPr>
                <w:b/>
                <w:color w:val="000000"/>
                <w:sz w:val="20"/>
                <w:szCs w:val="20"/>
              </w:rPr>
            </w:pPr>
            <w:r>
              <w:rPr>
                <w:b/>
                <w:color w:val="000000"/>
                <w:sz w:val="20"/>
                <w:szCs w:val="20"/>
              </w:rPr>
              <w:t>Niespełnione</w:t>
            </w:r>
          </w:p>
        </w:tc>
      </w:tr>
      <w:tr w:rsidR="00F97A94" w:rsidRPr="00946122" w14:paraId="0C471464" w14:textId="6A29B43B" w:rsidTr="00F97A94">
        <w:trPr>
          <w:trHeight w:val="659"/>
          <w:jc w:val="center"/>
        </w:trPr>
        <w:tc>
          <w:tcPr>
            <w:tcW w:w="3255" w:type="dxa"/>
            <w:shd w:val="clear" w:color="auto" w:fill="FFFFFF"/>
            <w:vAlign w:val="center"/>
          </w:tcPr>
          <w:p w14:paraId="0C18DDED" w14:textId="323685CF" w:rsidR="00F97A94" w:rsidRDefault="00F97A94" w:rsidP="001B64D9">
            <w:pPr>
              <w:spacing w:after="120" w:line="276" w:lineRule="auto"/>
            </w:pPr>
            <w:hyperlink r:id="rId73" w:history="1">
              <w:r w:rsidRPr="00C04E7E">
                <w:rPr>
                  <w:rStyle w:val="Hipercze"/>
                </w:rPr>
                <w:t>https://www.pfron.org.pl/o-funduszu/struktura-organizacyjna/oddzialy-funduszu/oddzial-dolnoslaski/</w:t>
              </w:r>
            </w:hyperlink>
          </w:p>
          <w:p w14:paraId="2D9835EB" w14:textId="66E25771" w:rsidR="00F97A94" w:rsidRDefault="00F97A94" w:rsidP="001B64D9">
            <w:pPr>
              <w:spacing w:after="120" w:line="276" w:lineRule="auto"/>
            </w:pPr>
            <w:r>
              <w:lastRenderedPageBreak/>
              <w:t>i pozostałe strony</w:t>
            </w:r>
          </w:p>
        </w:tc>
        <w:tc>
          <w:tcPr>
            <w:tcW w:w="4253" w:type="dxa"/>
            <w:shd w:val="clear" w:color="auto" w:fill="FFFFFF"/>
            <w:vAlign w:val="center"/>
          </w:tcPr>
          <w:p w14:paraId="4359458C" w14:textId="1DCCBF0A" w:rsidR="00F97A94" w:rsidRPr="00D93D04" w:rsidRDefault="00F97A94" w:rsidP="001B64D9">
            <w:pPr>
              <w:spacing w:after="120" w:line="276" w:lineRule="auto"/>
              <w:rPr>
                <w:color w:val="000000"/>
                <w:sz w:val="20"/>
                <w:szCs w:val="20"/>
                <w:lang w:val="en-US"/>
              </w:rPr>
            </w:pPr>
            <w:r w:rsidRPr="00D93D04">
              <w:rPr>
                <w:color w:val="000000"/>
                <w:sz w:val="20"/>
                <w:szCs w:val="20"/>
              </w:rPr>
              <w:lastRenderedPageBreak/>
              <w:t>Brak zdefiniowanego tytułu (</w:t>
            </w:r>
            <w:proofErr w:type="spellStart"/>
            <w:r w:rsidRPr="00D93D04">
              <w:rPr>
                <w:color w:val="000000"/>
                <w:sz w:val="20"/>
                <w:szCs w:val="20"/>
              </w:rPr>
              <w:t>title</w:t>
            </w:r>
            <w:proofErr w:type="spellEnd"/>
            <w:r w:rsidRPr="00D93D04">
              <w:rPr>
                <w:color w:val="000000"/>
                <w:sz w:val="20"/>
                <w:szCs w:val="20"/>
              </w:rPr>
              <w:t xml:space="preserve">) dla </w:t>
            </w:r>
            <w:proofErr w:type="spellStart"/>
            <w:r w:rsidRPr="00D93D04">
              <w:rPr>
                <w:color w:val="000000"/>
                <w:sz w:val="20"/>
                <w:szCs w:val="20"/>
              </w:rPr>
              <w:t>iframe</w:t>
            </w:r>
            <w:proofErr w:type="spellEnd"/>
            <w:r w:rsidRPr="00D93D04">
              <w:rPr>
                <w:color w:val="000000"/>
                <w:sz w:val="20"/>
                <w:szCs w:val="20"/>
              </w:rPr>
              <w:t>.</w:t>
            </w:r>
            <w:r w:rsidRPr="00D93D04">
              <w:rPr>
                <w:color w:val="000000"/>
                <w:sz w:val="20"/>
                <w:szCs w:val="20"/>
              </w:rPr>
              <w:br/>
            </w:r>
            <w:r w:rsidRPr="00D93D04">
              <w:rPr>
                <w:color w:val="000000"/>
                <w:sz w:val="20"/>
                <w:szCs w:val="20"/>
              </w:rPr>
              <w:br/>
            </w:r>
            <w:r w:rsidRPr="00D93D04">
              <w:rPr>
                <w:color w:val="000000"/>
                <w:sz w:val="20"/>
                <w:szCs w:val="20"/>
                <w:lang w:val="en-US"/>
              </w:rPr>
              <w:t>&lt;</w:t>
            </w:r>
            <w:proofErr w:type="spellStart"/>
            <w:r w:rsidRPr="00D93D04">
              <w:rPr>
                <w:color w:val="000000"/>
                <w:sz w:val="20"/>
                <w:szCs w:val="20"/>
                <w:lang w:val="en-US"/>
              </w:rPr>
              <w:t>iframe</w:t>
            </w:r>
            <w:proofErr w:type="spellEnd"/>
            <w:r w:rsidRPr="00D93D04">
              <w:rPr>
                <w:color w:val="000000"/>
                <w:sz w:val="20"/>
                <w:szCs w:val="20"/>
                <w:lang w:val="en-US"/>
              </w:rPr>
              <w:t xml:space="preserve"> src="https://mapy.google.pl/maps?f=q&amp;amp;hl=pl&amp;amp;geocode=&amp;amp;q=Wroc%C5%82aw,+ul.+Szewska+6%2F7&amp;amp;sll=52.2</w:t>
            </w:r>
            <w:r w:rsidRPr="00D93D04">
              <w:rPr>
                <w:color w:val="000000"/>
                <w:sz w:val="20"/>
                <w:szCs w:val="20"/>
                <w:lang w:val="en-US"/>
              </w:rPr>
              <w:lastRenderedPageBreak/>
              <w:t>32153,20.998718&amp;amp;sspn=0.00962,0.018797&amp;amp;ie=UTF8&amp;amp;z=14&amp;amp;iwloc=addr&amp;amp;ll=51.115054,17.03825&amp;amp;output=embed&amp;amp;s=AARTsJrigyTHrMxybpZchB7h4Jau6_aIKg" width="425" height="350" frameborder="0"&gt;&lt;/</w:t>
            </w:r>
            <w:proofErr w:type="spellStart"/>
            <w:r w:rsidRPr="00D93D04">
              <w:rPr>
                <w:color w:val="000000"/>
                <w:sz w:val="20"/>
                <w:szCs w:val="20"/>
                <w:lang w:val="en-US"/>
              </w:rPr>
              <w:t>iframe</w:t>
            </w:r>
            <w:proofErr w:type="spellEnd"/>
            <w:r w:rsidRPr="00D93D04">
              <w:rPr>
                <w:color w:val="000000"/>
                <w:sz w:val="20"/>
                <w:szCs w:val="20"/>
                <w:lang w:val="en-US"/>
              </w:rPr>
              <w:t>&gt;</w:t>
            </w:r>
          </w:p>
        </w:tc>
        <w:tc>
          <w:tcPr>
            <w:tcW w:w="5103" w:type="dxa"/>
            <w:shd w:val="clear" w:color="auto" w:fill="FFFFFF"/>
            <w:vAlign w:val="center"/>
          </w:tcPr>
          <w:p w14:paraId="52CDE925" w14:textId="4FF74B25" w:rsidR="00F97A94" w:rsidRPr="00EC3616" w:rsidRDefault="00F97A94" w:rsidP="001B64D9">
            <w:pPr>
              <w:spacing w:after="120" w:line="276" w:lineRule="auto"/>
              <w:rPr>
                <w:bCs/>
                <w:sz w:val="20"/>
                <w:szCs w:val="20"/>
              </w:rPr>
            </w:pPr>
            <w:r w:rsidRPr="00EC3616">
              <w:rPr>
                <w:bCs/>
                <w:sz w:val="20"/>
                <w:szCs w:val="20"/>
              </w:rPr>
              <w:lastRenderedPageBreak/>
              <w:t xml:space="preserve">Dodanie </w:t>
            </w:r>
            <w:proofErr w:type="spellStart"/>
            <w:r w:rsidRPr="00EC3616">
              <w:rPr>
                <w:b/>
                <w:sz w:val="20"/>
                <w:szCs w:val="20"/>
              </w:rPr>
              <w:t>title</w:t>
            </w:r>
            <w:proofErr w:type="spellEnd"/>
            <w:r w:rsidRPr="00EC3616">
              <w:rPr>
                <w:bCs/>
                <w:sz w:val="20"/>
                <w:szCs w:val="20"/>
              </w:rPr>
              <w:t xml:space="preserve"> na poziomie </w:t>
            </w:r>
            <w:proofErr w:type="spellStart"/>
            <w:r w:rsidRPr="00EC3616">
              <w:rPr>
                <w:bCs/>
                <w:sz w:val="20"/>
                <w:szCs w:val="20"/>
              </w:rPr>
              <w:t>iframe</w:t>
            </w:r>
            <w:proofErr w:type="spellEnd"/>
            <w:r w:rsidRPr="00EC3616">
              <w:rPr>
                <w:bCs/>
                <w:sz w:val="20"/>
                <w:szCs w:val="20"/>
              </w:rPr>
              <w:t xml:space="preserve">. </w:t>
            </w:r>
          </w:p>
        </w:tc>
        <w:tc>
          <w:tcPr>
            <w:tcW w:w="709" w:type="dxa"/>
            <w:shd w:val="clear" w:color="auto" w:fill="FFFFFF"/>
            <w:vAlign w:val="center"/>
          </w:tcPr>
          <w:p w14:paraId="40760FC0" w14:textId="1B70F1B3" w:rsidR="00F97A94" w:rsidRPr="00946122" w:rsidRDefault="00F97A94" w:rsidP="001B64D9">
            <w:pPr>
              <w:spacing w:after="120" w:line="276" w:lineRule="auto"/>
              <w:rPr>
                <w:b/>
                <w:color w:val="000000"/>
                <w:sz w:val="20"/>
                <w:szCs w:val="20"/>
              </w:rPr>
            </w:pPr>
            <w:r>
              <w:rPr>
                <w:b/>
                <w:color w:val="000000"/>
                <w:sz w:val="20"/>
                <w:szCs w:val="20"/>
              </w:rPr>
              <w:t>T</w:t>
            </w:r>
          </w:p>
        </w:tc>
        <w:tc>
          <w:tcPr>
            <w:tcW w:w="1862" w:type="dxa"/>
            <w:shd w:val="clear" w:color="auto" w:fill="FFFFFF"/>
          </w:tcPr>
          <w:p w14:paraId="5CF42A1A" w14:textId="40184CEF" w:rsidR="00F97A94" w:rsidRDefault="003A4B70" w:rsidP="001B64D9">
            <w:pPr>
              <w:spacing w:after="120" w:line="276" w:lineRule="auto"/>
              <w:rPr>
                <w:b/>
                <w:color w:val="000000"/>
                <w:sz w:val="20"/>
                <w:szCs w:val="20"/>
              </w:rPr>
            </w:pPr>
            <w:r>
              <w:rPr>
                <w:b/>
                <w:color w:val="000000"/>
                <w:sz w:val="20"/>
                <w:szCs w:val="20"/>
              </w:rPr>
              <w:t>Niespełnione</w:t>
            </w:r>
          </w:p>
        </w:tc>
      </w:tr>
      <w:tr w:rsidR="00F97A94" w:rsidRPr="00946122" w14:paraId="48FADFF7" w14:textId="3D216E56" w:rsidTr="00F97A94">
        <w:trPr>
          <w:trHeight w:val="659"/>
          <w:jc w:val="center"/>
        </w:trPr>
        <w:tc>
          <w:tcPr>
            <w:tcW w:w="3255" w:type="dxa"/>
            <w:shd w:val="clear" w:color="auto" w:fill="FFFFFF"/>
            <w:vAlign w:val="center"/>
          </w:tcPr>
          <w:p w14:paraId="0BC9F05F" w14:textId="1AABDA4B" w:rsidR="00F97A94" w:rsidRDefault="00F97A94" w:rsidP="001B64D9">
            <w:pPr>
              <w:spacing w:after="120" w:line="276" w:lineRule="auto"/>
            </w:pPr>
            <w:r>
              <w:t>Cały serwis</w:t>
            </w:r>
          </w:p>
        </w:tc>
        <w:tc>
          <w:tcPr>
            <w:tcW w:w="4253" w:type="dxa"/>
            <w:shd w:val="clear" w:color="auto" w:fill="FFFFFF"/>
            <w:vAlign w:val="center"/>
          </w:tcPr>
          <w:p w14:paraId="4DE230E2" w14:textId="77777777" w:rsidR="00F97A94" w:rsidRDefault="00000000" w:rsidP="001B64D9">
            <w:pPr>
              <w:spacing w:after="120" w:line="276" w:lineRule="auto"/>
              <w:rPr>
                <w:color w:val="000000"/>
                <w:sz w:val="20"/>
                <w:szCs w:val="20"/>
              </w:rPr>
            </w:pPr>
            <w:sdt>
              <w:sdtPr>
                <w:tag w:val="goog_rdk_19"/>
                <w:id w:val="-1791202194"/>
              </w:sdtPr>
              <w:sdtContent/>
            </w:sdt>
            <w:r w:rsidR="00F97A94">
              <w:rPr>
                <w:color w:val="000000"/>
                <w:sz w:val="20"/>
                <w:szCs w:val="20"/>
              </w:rPr>
              <w:t xml:space="preserve">Hamburger nawigacji ma niespójną nazwę z atrybutem </w:t>
            </w:r>
            <w:r w:rsidR="00F97A94" w:rsidRPr="006045EB">
              <w:rPr>
                <w:b/>
                <w:bCs/>
                <w:iCs/>
                <w:color w:val="000000"/>
                <w:sz w:val="20"/>
                <w:szCs w:val="20"/>
              </w:rPr>
              <w:t>aria-</w:t>
            </w:r>
            <w:proofErr w:type="spellStart"/>
            <w:r w:rsidR="00F97A94" w:rsidRPr="006045EB">
              <w:rPr>
                <w:b/>
                <w:bCs/>
                <w:iCs/>
                <w:color w:val="000000"/>
                <w:sz w:val="20"/>
                <w:szCs w:val="20"/>
              </w:rPr>
              <w:t>expanded</w:t>
            </w:r>
            <w:proofErr w:type="spellEnd"/>
            <w:r w:rsidR="00F97A94">
              <w:rPr>
                <w:i/>
                <w:color w:val="000000"/>
                <w:sz w:val="20"/>
                <w:szCs w:val="20"/>
              </w:rPr>
              <w:t xml:space="preserve">. </w:t>
            </w:r>
            <w:r w:rsidR="00F97A94">
              <w:rPr>
                <w:sz w:val="20"/>
                <w:szCs w:val="20"/>
              </w:rPr>
              <w:t xml:space="preserve">W stanie rozwiniętym użyty jest ten sam tekst </w:t>
            </w:r>
            <w:proofErr w:type="spellStart"/>
            <w:r w:rsidR="00F97A94">
              <w:rPr>
                <w:sz w:val="20"/>
                <w:szCs w:val="20"/>
              </w:rPr>
              <w:t>sr-only</w:t>
            </w:r>
            <w:proofErr w:type="spellEnd"/>
            <w:r w:rsidR="00F97A94">
              <w:rPr>
                <w:sz w:val="20"/>
                <w:szCs w:val="20"/>
              </w:rPr>
              <w:t>.</w:t>
            </w:r>
          </w:p>
          <w:p w14:paraId="797A2C6F" w14:textId="77777777" w:rsidR="00F97A94" w:rsidRDefault="00F97A94" w:rsidP="001B64D9">
            <w:pPr>
              <w:spacing w:after="120" w:line="276" w:lineRule="auto"/>
              <w:rPr>
                <w:color w:val="000000"/>
                <w:sz w:val="20"/>
                <w:szCs w:val="20"/>
              </w:rPr>
            </w:pPr>
          </w:p>
          <w:p w14:paraId="5F079276" w14:textId="77777777" w:rsidR="00F97A94" w:rsidRPr="00026BD1" w:rsidRDefault="00F97A94" w:rsidP="001B64D9">
            <w:pPr>
              <w:spacing w:after="120" w:line="276" w:lineRule="auto"/>
              <w:rPr>
                <w:rFonts w:ascii="Courier New" w:eastAsia="Courier New" w:hAnsi="Courier New" w:cs="Courier New"/>
                <w:color w:val="000000"/>
                <w:sz w:val="18"/>
                <w:szCs w:val="18"/>
                <w:lang w:val="en-US"/>
              </w:rPr>
            </w:pPr>
            <w:r w:rsidRPr="00026BD1">
              <w:rPr>
                <w:rFonts w:ascii="Courier New" w:eastAsia="Courier New" w:hAnsi="Courier New" w:cs="Courier New"/>
                <w:color w:val="000000"/>
                <w:sz w:val="18"/>
                <w:szCs w:val="18"/>
                <w:lang w:val="en-US"/>
              </w:rPr>
              <w:t xml:space="preserve">&lt;button type=”button” id=”toggle-menu” class=”navbar-toggle” data-toggle=”collapse” data-target=”#navbar” </w:t>
            </w:r>
            <w:r w:rsidRPr="00026BD1">
              <w:rPr>
                <w:rFonts w:ascii="Courier New" w:eastAsia="Courier New" w:hAnsi="Courier New" w:cs="Courier New"/>
                <w:b/>
                <w:color w:val="000000"/>
                <w:sz w:val="18"/>
                <w:szCs w:val="18"/>
                <w:lang w:val="en-US"/>
              </w:rPr>
              <w:t>aria-expanded=”true”</w:t>
            </w:r>
            <w:r w:rsidRPr="00026BD1">
              <w:rPr>
                <w:rFonts w:ascii="Courier New" w:eastAsia="Courier New" w:hAnsi="Courier New" w:cs="Courier New"/>
                <w:color w:val="000000"/>
                <w:sz w:val="18"/>
                <w:szCs w:val="18"/>
                <w:lang w:val="en-US"/>
              </w:rPr>
              <w:t xml:space="preserve"> aria-controls=”navbar”&gt;</w:t>
            </w:r>
          </w:p>
          <w:p w14:paraId="408AA7B0" w14:textId="77777777" w:rsidR="00F97A94" w:rsidRPr="00026BD1" w:rsidRDefault="00F97A94" w:rsidP="001B64D9">
            <w:pPr>
              <w:spacing w:after="120" w:line="276" w:lineRule="auto"/>
              <w:rPr>
                <w:rFonts w:ascii="Courier New" w:eastAsia="Courier New" w:hAnsi="Courier New" w:cs="Courier New"/>
                <w:color w:val="000000"/>
                <w:sz w:val="18"/>
                <w:szCs w:val="18"/>
                <w:lang w:val="en-US"/>
              </w:rPr>
            </w:pPr>
            <w:r w:rsidRPr="00026BD1">
              <w:rPr>
                <w:rFonts w:ascii="Courier New" w:eastAsia="Courier New" w:hAnsi="Courier New" w:cs="Courier New"/>
                <w:color w:val="000000"/>
                <w:sz w:val="18"/>
                <w:szCs w:val="18"/>
                <w:lang w:val="en-US"/>
              </w:rPr>
              <w:t xml:space="preserve">                        &lt;span class=”</w:t>
            </w:r>
            <w:proofErr w:type="spellStart"/>
            <w:r w:rsidRPr="00026BD1">
              <w:rPr>
                <w:rFonts w:ascii="Courier New" w:eastAsia="Courier New" w:hAnsi="Courier New" w:cs="Courier New"/>
                <w:color w:val="000000"/>
                <w:sz w:val="18"/>
                <w:szCs w:val="18"/>
                <w:lang w:val="en-US"/>
              </w:rPr>
              <w:t>sr</w:t>
            </w:r>
            <w:proofErr w:type="spellEnd"/>
            <w:r w:rsidRPr="00026BD1">
              <w:rPr>
                <w:rFonts w:ascii="Courier New" w:eastAsia="Courier New" w:hAnsi="Courier New" w:cs="Courier New"/>
                <w:color w:val="000000"/>
                <w:sz w:val="18"/>
                <w:szCs w:val="18"/>
                <w:lang w:val="en-US"/>
              </w:rPr>
              <w:t>-only”&gt;</w:t>
            </w:r>
            <w:proofErr w:type="spellStart"/>
            <w:r w:rsidRPr="00026BD1">
              <w:rPr>
                <w:rFonts w:ascii="Courier New" w:eastAsia="Courier New" w:hAnsi="Courier New" w:cs="Courier New"/>
                <w:b/>
                <w:color w:val="000000"/>
                <w:sz w:val="18"/>
                <w:szCs w:val="18"/>
                <w:lang w:val="en-US"/>
              </w:rPr>
              <w:t>Włącz</w:t>
            </w:r>
            <w:proofErr w:type="spellEnd"/>
            <w:r w:rsidRPr="00026BD1">
              <w:rPr>
                <w:rFonts w:ascii="Courier New" w:eastAsia="Courier New" w:hAnsi="Courier New" w:cs="Courier New"/>
                <w:b/>
                <w:color w:val="000000"/>
                <w:sz w:val="18"/>
                <w:szCs w:val="18"/>
                <w:lang w:val="en-US"/>
              </w:rPr>
              <w:t xml:space="preserve"> </w:t>
            </w:r>
            <w:proofErr w:type="spellStart"/>
            <w:r w:rsidRPr="00026BD1">
              <w:rPr>
                <w:rFonts w:ascii="Courier New" w:eastAsia="Courier New" w:hAnsi="Courier New" w:cs="Courier New"/>
                <w:b/>
                <w:color w:val="000000"/>
                <w:sz w:val="18"/>
                <w:szCs w:val="18"/>
                <w:lang w:val="en-US"/>
              </w:rPr>
              <w:t>nawigację</w:t>
            </w:r>
            <w:proofErr w:type="spellEnd"/>
            <w:r w:rsidRPr="00026BD1">
              <w:rPr>
                <w:rFonts w:ascii="Courier New" w:eastAsia="Courier New" w:hAnsi="Courier New" w:cs="Courier New"/>
                <w:color w:val="000000"/>
                <w:sz w:val="18"/>
                <w:szCs w:val="18"/>
                <w:lang w:val="en-US"/>
              </w:rPr>
              <w:t>&lt;/span&gt;</w:t>
            </w:r>
          </w:p>
          <w:p w14:paraId="224FD737" w14:textId="77777777" w:rsidR="00F97A94" w:rsidRPr="00026BD1" w:rsidRDefault="00F97A94" w:rsidP="001B64D9">
            <w:pPr>
              <w:spacing w:after="120" w:line="276" w:lineRule="auto"/>
              <w:rPr>
                <w:rFonts w:ascii="Courier New" w:eastAsia="Courier New" w:hAnsi="Courier New" w:cs="Courier New"/>
                <w:color w:val="000000"/>
                <w:sz w:val="18"/>
                <w:szCs w:val="18"/>
                <w:lang w:val="en-US"/>
              </w:rPr>
            </w:pPr>
            <w:r w:rsidRPr="00026BD1">
              <w:rPr>
                <w:rFonts w:ascii="Courier New" w:eastAsia="Courier New" w:hAnsi="Courier New" w:cs="Courier New"/>
                <w:color w:val="000000"/>
                <w:sz w:val="18"/>
                <w:szCs w:val="18"/>
                <w:lang w:val="en-US"/>
              </w:rPr>
              <w:t xml:space="preserve">                        &lt;span class=”icon-bar” aria-hidden=”true”&gt;&lt;/span&gt;</w:t>
            </w:r>
          </w:p>
          <w:p w14:paraId="6C002F5F" w14:textId="77777777" w:rsidR="00F97A94" w:rsidRPr="00026BD1" w:rsidRDefault="00F97A94" w:rsidP="001B64D9">
            <w:pPr>
              <w:spacing w:after="120" w:line="276" w:lineRule="auto"/>
              <w:rPr>
                <w:rFonts w:ascii="Courier New" w:eastAsia="Courier New" w:hAnsi="Courier New" w:cs="Courier New"/>
                <w:color w:val="000000"/>
                <w:sz w:val="18"/>
                <w:szCs w:val="18"/>
                <w:lang w:val="en-US"/>
              </w:rPr>
            </w:pPr>
            <w:r w:rsidRPr="00026BD1">
              <w:rPr>
                <w:rFonts w:ascii="Courier New" w:eastAsia="Courier New" w:hAnsi="Courier New" w:cs="Courier New"/>
                <w:color w:val="000000"/>
                <w:sz w:val="18"/>
                <w:szCs w:val="18"/>
                <w:lang w:val="en-US"/>
              </w:rPr>
              <w:t xml:space="preserve">                        &lt;span class=”icon-bar” aria-hidden=”true”&gt;&lt;/span&gt;</w:t>
            </w:r>
          </w:p>
          <w:p w14:paraId="5E2639E9" w14:textId="77777777" w:rsidR="00F97A94" w:rsidRPr="00026BD1" w:rsidRDefault="00F97A94" w:rsidP="001B64D9">
            <w:pPr>
              <w:spacing w:after="120" w:line="276" w:lineRule="auto"/>
              <w:rPr>
                <w:rFonts w:ascii="Courier New" w:eastAsia="Courier New" w:hAnsi="Courier New" w:cs="Courier New"/>
                <w:color w:val="000000"/>
                <w:sz w:val="18"/>
                <w:szCs w:val="18"/>
                <w:lang w:val="en-US"/>
              </w:rPr>
            </w:pPr>
            <w:r w:rsidRPr="00026BD1">
              <w:rPr>
                <w:rFonts w:ascii="Courier New" w:eastAsia="Courier New" w:hAnsi="Courier New" w:cs="Courier New"/>
                <w:color w:val="000000"/>
                <w:sz w:val="18"/>
                <w:szCs w:val="18"/>
                <w:lang w:val="en-US"/>
              </w:rPr>
              <w:t xml:space="preserve">                        &lt;span class=”icon-bar” aria-hidden=”true”&gt;&lt;/span&gt;</w:t>
            </w:r>
          </w:p>
          <w:p w14:paraId="7B8876C8" w14:textId="77777777" w:rsidR="00F97A94" w:rsidRDefault="00F97A94" w:rsidP="001B64D9">
            <w:pPr>
              <w:spacing w:after="120" w:line="276" w:lineRule="auto"/>
              <w:rPr>
                <w:rFonts w:ascii="Courier New" w:eastAsia="Courier New" w:hAnsi="Courier New" w:cs="Courier New"/>
                <w:color w:val="000000"/>
                <w:sz w:val="18"/>
                <w:szCs w:val="18"/>
              </w:rPr>
            </w:pPr>
            <w:r w:rsidRPr="00026BD1">
              <w:rPr>
                <w:rFonts w:ascii="Courier New" w:eastAsia="Courier New" w:hAnsi="Courier New" w:cs="Courier New"/>
                <w:color w:val="000000"/>
                <w:sz w:val="18"/>
                <w:szCs w:val="18"/>
                <w:lang w:val="en-US"/>
              </w:rPr>
              <w:t xml:space="preserve">                    </w:t>
            </w:r>
            <w:r>
              <w:rPr>
                <w:rFonts w:ascii="Courier New" w:eastAsia="Courier New" w:hAnsi="Courier New" w:cs="Courier New"/>
                <w:color w:val="000000"/>
                <w:sz w:val="18"/>
                <w:szCs w:val="18"/>
              </w:rPr>
              <w:t>&lt;/</w:t>
            </w:r>
            <w:proofErr w:type="spellStart"/>
            <w:r>
              <w:rPr>
                <w:rFonts w:ascii="Courier New" w:eastAsia="Courier New" w:hAnsi="Courier New" w:cs="Courier New"/>
                <w:color w:val="000000"/>
                <w:sz w:val="18"/>
                <w:szCs w:val="18"/>
              </w:rPr>
              <w:t>button</w:t>
            </w:r>
            <w:proofErr w:type="spellEnd"/>
            <w:r>
              <w:rPr>
                <w:rFonts w:ascii="Courier New" w:eastAsia="Courier New" w:hAnsi="Courier New" w:cs="Courier New"/>
                <w:color w:val="000000"/>
                <w:sz w:val="18"/>
                <w:szCs w:val="18"/>
              </w:rPr>
              <w:t>&gt;</w:t>
            </w:r>
          </w:p>
          <w:p w14:paraId="3D41E060" w14:textId="77777777" w:rsidR="00F97A94" w:rsidRDefault="00F97A94" w:rsidP="001B64D9">
            <w:pPr>
              <w:spacing w:after="120" w:line="276" w:lineRule="auto"/>
              <w:rPr>
                <w:rFonts w:ascii="Courier New" w:eastAsia="Courier New" w:hAnsi="Courier New" w:cs="Courier New"/>
                <w:color w:val="000000"/>
                <w:sz w:val="18"/>
                <w:szCs w:val="18"/>
              </w:rPr>
            </w:pPr>
          </w:p>
          <w:p w14:paraId="23499752" w14:textId="77777777" w:rsidR="00F97A94" w:rsidRDefault="00F97A94" w:rsidP="001B64D9">
            <w:pPr>
              <w:spacing w:after="120" w:line="276" w:lineRule="auto"/>
              <w:rPr>
                <w:rFonts w:ascii="Courier New" w:eastAsia="Courier New" w:hAnsi="Courier New" w:cs="Courier New"/>
                <w:color w:val="000000"/>
                <w:sz w:val="18"/>
                <w:szCs w:val="18"/>
              </w:rPr>
            </w:pPr>
          </w:p>
          <w:p w14:paraId="5D173651" w14:textId="593EF376" w:rsidR="00F97A94" w:rsidRPr="00D93D04" w:rsidRDefault="00F97A94" w:rsidP="001B64D9">
            <w:pPr>
              <w:spacing w:after="120" w:line="276" w:lineRule="auto"/>
              <w:rPr>
                <w:color w:val="000000"/>
                <w:sz w:val="20"/>
                <w:szCs w:val="20"/>
              </w:rPr>
            </w:pPr>
            <w:r>
              <w:rPr>
                <w:b/>
                <w:color w:val="000000"/>
                <w:sz w:val="20"/>
                <w:szCs w:val="20"/>
              </w:rPr>
              <w:t>Błąd istotny</w:t>
            </w:r>
          </w:p>
        </w:tc>
        <w:tc>
          <w:tcPr>
            <w:tcW w:w="5103" w:type="dxa"/>
            <w:shd w:val="clear" w:color="auto" w:fill="FFFFFF"/>
            <w:vAlign w:val="center"/>
          </w:tcPr>
          <w:p w14:paraId="5E8B980B" w14:textId="5F0EEB6E" w:rsidR="00F97A94" w:rsidRPr="00EC3616" w:rsidRDefault="00F97A94" w:rsidP="001B64D9">
            <w:pPr>
              <w:spacing w:after="120" w:line="276" w:lineRule="auto"/>
              <w:rPr>
                <w:bCs/>
                <w:sz w:val="20"/>
                <w:szCs w:val="20"/>
              </w:rPr>
            </w:pPr>
            <w:r>
              <w:rPr>
                <w:b/>
                <w:sz w:val="20"/>
                <w:szCs w:val="20"/>
              </w:rPr>
              <w:t>Rekomendacja:</w:t>
            </w:r>
            <w:r>
              <w:rPr>
                <w:sz w:val="20"/>
                <w:szCs w:val="20"/>
              </w:rPr>
              <w:br/>
              <w:t xml:space="preserve">Zmiana tekstu na taki, który nie będzie zależny od stanu menu np. Główna nawigacja. </w:t>
            </w:r>
          </w:p>
        </w:tc>
        <w:tc>
          <w:tcPr>
            <w:tcW w:w="709" w:type="dxa"/>
            <w:shd w:val="clear" w:color="auto" w:fill="FFFFFF"/>
            <w:vAlign w:val="center"/>
          </w:tcPr>
          <w:p w14:paraId="2C54B6F0" w14:textId="5A6AB493" w:rsidR="00F97A94" w:rsidRDefault="00F97A94" w:rsidP="001B64D9">
            <w:pPr>
              <w:spacing w:after="120" w:line="276" w:lineRule="auto"/>
              <w:rPr>
                <w:b/>
                <w:color w:val="000000"/>
                <w:sz w:val="20"/>
                <w:szCs w:val="20"/>
              </w:rPr>
            </w:pPr>
            <w:r>
              <w:rPr>
                <w:b/>
                <w:color w:val="000000"/>
                <w:sz w:val="20"/>
                <w:szCs w:val="20"/>
              </w:rPr>
              <w:t>T</w:t>
            </w:r>
          </w:p>
        </w:tc>
        <w:tc>
          <w:tcPr>
            <w:tcW w:w="1862" w:type="dxa"/>
            <w:shd w:val="clear" w:color="auto" w:fill="FFFFFF"/>
          </w:tcPr>
          <w:p w14:paraId="4692B76E" w14:textId="5FF30913" w:rsidR="00F97A94" w:rsidRDefault="003A4B70" w:rsidP="001B64D9">
            <w:pPr>
              <w:spacing w:after="120" w:line="276" w:lineRule="auto"/>
              <w:rPr>
                <w:b/>
                <w:color w:val="000000"/>
                <w:sz w:val="20"/>
                <w:szCs w:val="20"/>
              </w:rPr>
            </w:pPr>
            <w:r>
              <w:rPr>
                <w:b/>
                <w:color w:val="000000"/>
                <w:sz w:val="20"/>
                <w:szCs w:val="20"/>
              </w:rPr>
              <w:t>niespełnione</w:t>
            </w:r>
          </w:p>
        </w:tc>
      </w:tr>
    </w:tbl>
    <w:p w14:paraId="000003E2" w14:textId="26EEF693" w:rsidR="00214210" w:rsidRPr="00C75EE5" w:rsidRDefault="00F35683" w:rsidP="001B64D9">
      <w:pPr>
        <w:spacing w:after="120" w:line="276" w:lineRule="auto"/>
        <w:rPr>
          <w:sz w:val="22"/>
          <w:szCs w:val="22"/>
        </w:rPr>
      </w:pPr>
      <w:r>
        <w:rPr>
          <w:b/>
        </w:rPr>
        <w:lastRenderedPageBreak/>
        <w:t>4.1.3 - Komunikaty o stanie:</w:t>
      </w:r>
      <w:r>
        <w:t xml:space="preserve"> W treści zaimplementowanej przy użyciu języków znaczników komunikaty o stanie można programowo określać na podstawie roli lub właściwości, tak aby mogły być prezentowane użytkownikowi za pomocą technologii pomocniczych bez </w:t>
      </w:r>
      <w:proofErr w:type="spellStart"/>
      <w:r>
        <w:t>focusa</w:t>
      </w:r>
      <w:proofErr w:type="spellEnd"/>
      <w:r>
        <w:t>.</w:t>
      </w:r>
    </w:p>
    <w:p w14:paraId="000003E4" w14:textId="77777777" w:rsidR="00214210" w:rsidRDefault="00F35683" w:rsidP="001B64D9">
      <w:pPr>
        <w:spacing w:after="120" w:line="276" w:lineRule="auto"/>
        <w:jc w:val="both"/>
        <w:rPr>
          <w:b/>
          <w:color w:val="FF0000"/>
        </w:rPr>
      </w:pPr>
      <w:r>
        <w:t xml:space="preserve">Wynik audyt: </w:t>
      </w:r>
      <w:r w:rsidRPr="00443153">
        <w:rPr>
          <w:b/>
          <w:bCs/>
        </w:rPr>
        <w:t>Nie dotyczy</w:t>
      </w:r>
    </w:p>
    <w:sectPr w:rsidR="00214210" w:rsidSect="00C5599C">
      <w:pgSz w:w="16840" w:h="11900" w:orient="landscape"/>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69EEB" w14:textId="77777777" w:rsidR="00FA69A6" w:rsidRDefault="00FA69A6">
      <w:r>
        <w:separator/>
      </w:r>
    </w:p>
  </w:endnote>
  <w:endnote w:type="continuationSeparator" w:id="0">
    <w:p w14:paraId="0988828E" w14:textId="77777777" w:rsidR="00FA69A6" w:rsidRDefault="00FA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roid Sans">
    <w:altName w:val="Calibri"/>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B3FC" w14:textId="77777777" w:rsidR="00FA69A6" w:rsidRDefault="00FA69A6">
      <w:r>
        <w:separator/>
      </w:r>
    </w:p>
  </w:footnote>
  <w:footnote w:type="continuationSeparator" w:id="0">
    <w:p w14:paraId="25F203B7" w14:textId="77777777" w:rsidR="00FA69A6" w:rsidRDefault="00FA6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6C47"/>
    <w:multiLevelType w:val="multilevel"/>
    <w:tmpl w:val="76C849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C7446DA"/>
    <w:multiLevelType w:val="multilevel"/>
    <w:tmpl w:val="C27E09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3F426EB"/>
    <w:multiLevelType w:val="multilevel"/>
    <w:tmpl w:val="5A087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7805CB"/>
    <w:multiLevelType w:val="multilevel"/>
    <w:tmpl w:val="F0744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EF5504E"/>
    <w:multiLevelType w:val="hybridMultilevel"/>
    <w:tmpl w:val="7E2AA136"/>
    <w:lvl w:ilvl="0" w:tplc="BE0679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F9630A"/>
    <w:multiLevelType w:val="multilevel"/>
    <w:tmpl w:val="7D383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8019CC"/>
    <w:multiLevelType w:val="multilevel"/>
    <w:tmpl w:val="C222169E"/>
    <w:lvl w:ilvl="0">
      <w:start w:val="1"/>
      <w:numFmt w:val="decimal"/>
      <w:lvlText w:val="%1"/>
      <w:lvlJc w:val="left"/>
      <w:pPr>
        <w:ind w:left="560" w:hanging="560"/>
      </w:pPr>
      <w:rPr>
        <w:b/>
      </w:rPr>
    </w:lvl>
    <w:lvl w:ilvl="1">
      <w:start w:val="1"/>
      <w:numFmt w:val="decimal"/>
      <w:lvlText w:val="%1.%2"/>
      <w:lvlJc w:val="left"/>
      <w:pPr>
        <w:ind w:left="560" w:hanging="5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16cid:durableId="1489519085">
    <w:abstractNumId w:val="2"/>
  </w:num>
  <w:num w:numId="2" w16cid:durableId="1287392946">
    <w:abstractNumId w:val="0"/>
  </w:num>
  <w:num w:numId="3" w16cid:durableId="1037699876">
    <w:abstractNumId w:val="6"/>
  </w:num>
  <w:num w:numId="4" w16cid:durableId="545070400">
    <w:abstractNumId w:val="3"/>
  </w:num>
  <w:num w:numId="5" w16cid:durableId="145560761">
    <w:abstractNumId w:val="1"/>
  </w:num>
  <w:num w:numId="6" w16cid:durableId="738863542">
    <w:abstractNumId w:val="5"/>
  </w:num>
  <w:num w:numId="7" w16cid:durableId="2037391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210"/>
    <w:rsid w:val="00021DE8"/>
    <w:rsid w:val="000305E4"/>
    <w:rsid w:val="00031551"/>
    <w:rsid w:val="00060D1E"/>
    <w:rsid w:val="00081A8E"/>
    <w:rsid w:val="000B1A88"/>
    <w:rsid w:val="000B5396"/>
    <w:rsid w:val="000E54F4"/>
    <w:rsid w:val="00120258"/>
    <w:rsid w:val="0012476C"/>
    <w:rsid w:val="00124B76"/>
    <w:rsid w:val="001350CC"/>
    <w:rsid w:val="001426A4"/>
    <w:rsid w:val="00146BDF"/>
    <w:rsid w:val="001B64D9"/>
    <w:rsid w:val="001D2727"/>
    <w:rsid w:val="001D4286"/>
    <w:rsid w:val="001E1822"/>
    <w:rsid w:val="001E62FA"/>
    <w:rsid w:val="00203F46"/>
    <w:rsid w:val="00214210"/>
    <w:rsid w:val="002225D4"/>
    <w:rsid w:val="00247C6F"/>
    <w:rsid w:val="00260A68"/>
    <w:rsid w:val="00263078"/>
    <w:rsid w:val="002800D3"/>
    <w:rsid w:val="002A5E9D"/>
    <w:rsid w:val="002B2011"/>
    <w:rsid w:val="002C1EFB"/>
    <w:rsid w:val="002C5514"/>
    <w:rsid w:val="002F0CA0"/>
    <w:rsid w:val="002F519A"/>
    <w:rsid w:val="00341ECE"/>
    <w:rsid w:val="003463D5"/>
    <w:rsid w:val="00346CCA"/>
    <w:rsid w:val="00374780"/>
    <w:rsid w:val="003912BE"/>
    <w:rsid w:val="00396470"/>
    <w:rsid w:val="003A4B70"/>
    <w:rsid w:val="003C1162"/>
    <w:rsid w:val="003C61AF"/>
    <w:rsid w:val="003C7C7A"/>
    <w:rsid w:val="003F62DD"/>
    <w:rsid w:val="00405DBC"/>
    <w:rsid w:val="00406421"/>
    <w:rsid w:val="00407678"/>
    <w:rsid w:val="00411129"/>
    <w:rsid w:val="004205EB"/>
    <w:rsid w:val="0042459F"/>
    <w:rsid w:val="00443153"/>
    <w:rsid w:val="0047132F"/>
    <w:rsid w:val="00484A50"/>
    <w:rsid w:val="0048674C"/>
    <w:rsid w:val="00496FF7"/>
    <w:rsid w:val="004A3635"/>
    <w:rsid w:val="004A6358"/>
    <w:rsid w:val="004B6CE1"/>
    <w:rsid w:val="004D1C6D"/>
    <w:rsid w:val="00515B2D"/>
    <w:rsid w:val="00525994"/>
    <w:rsid w:val="0052695D"/>
    <w:rsid w:val="00554286"/>
    <w:rsid w:val="005721CB"/>
    <w:rsid w:val="005843A7"/>
    <w:rsid w:val="00585DF3"/>
    <w:rsid w:val="00590B8B"/>
    <w:rsid w:val="00592E65"/>
    <w:rsid w:val="005B06DA"/>
    <w:rsid w:val="005D70D0"/>
    <w:rsid w:val="005E5DFA"/>
    <w:rsid w:val="00604A62"/>
    <w:rsid w:val="00614196"/>
    <w:rsid w:val="00633236"/>
    <w:rsid w:val="00637C9F"/>
    <w:rsid w:val="00647372"/>
    <w:rsid w:val="00662593"/>
    <w:rsid w:val="00664A3F"/>
    <w:rsid w:val="00666F26"/>
    <w:rsid w:val="006A7C7A"/>
    <w:rsid w:val="006C3FC9"/>
    <w:rsid w:val="006D59C9"/>
    <w:rsid w:val="006F335A"/>
    <w:rsid w:val="00736C34"/>
    <w:rsid w:val="00740048"/>
    <w:rsid w:val="00750AA2"/>
    <w:rsid w:val="00756CB7"/>
    <w:rsid w:val="007978E3"/>
    <w:rsid w:val="007A381D"/>
    <w:rsid w:val="007E09D5"/>
    <w:rsid w:val="007E57FA"/>
    <w:rsid w:val="007E62EB"/>
    <w:rsid w:val="00823612"/>
    <w:rsid w:val="008355B5"/>
    <w:rsid w:val="00861BB8"/>
    <w:rsid w:val="00866803"/>
    <w:rsid w:val="00874FCA"/>
    <w:rsid w:val="0087640F"/>
    <w:rsid w:val="00882B0F"/>
    <w:rsid w:val="008A1B9A"/>
    <w:rsid w:val="008B063B"/>
    <w:rsid w:val="00941186"/>
    <w:rsid w:val="00946122"/>
    <w:rsid w:val="009834E9"/>
    <w:rsid w:val="009858A2"/>
    <w:rsid w:val="00991036"/>
    <w:rsid w:val="009A3A2A"/>
    <w:rsid w:val="009C388A"/>
    <w:rsid w:val="009E230E"/>
    <w:rsid w:val="009E2C5A"/>
    <w:rsid w:val="009F31AE"/>
    <w:rsid w:val="00A07892"/>
    <w:rsid w:val="00A22D2F"/>
    <w:rsid w:val="00A23FF7"/>
    <w:rsid w:val="00A7079E"/>
    <w:rsid w:val="00A77141"/>
    <w:rsid w:val="00A86D4B"/>
    <w:rsid w:val="00A87D61"/>
    <w:rsid w:val="00AA45DD"/>
    <w:rsid w:val="00AC220B"/>
    <w:rsid w:val="00AE6950"/>
    <w:rsid w:val="00B30B88"/>
    <w:rsid w:val="00B3181D"/>
    <w:rsid w:val="00B470F8"/>
    <w:rsid w:val="00B479DB"/>
    <w:rsid w:val="00B55F3F"/>
    <w:rsid w:val="00B75A6C"/>
    <w:rsid w:val="00BA5CAB"/>
    <w:rsid w:val="00BB3124"/>
    <w:rsid w:val="00BC1E6B"/>
    <w:rsid w:val="00BC5B10"/>
    <w:rsid w:val="00BF0814"/>
    <w:rsid w:val="00BF426A"/>
    <w:rsid w:val="00C16516"/>
    <w:rsid w:val="00C177DB"/>
    <w:rsid w:val="00C30EE8"/>
    <w:rsid w:val="00C50C75"/>
    <w:rsid w:val="00C54A10"/>
    <w:rsid w:val="00C5599C"/>
    <w:rsid w:val="00C56682"/>
    <w:rsid w:val="00C67705"/>
    <w:rsid w:val="00C705EB"/>
    <w:rsid w:val="00C75EE5"/>
    <w:rsid w:val="00C82962"/>
    <w:rsid w:val="00C87C00"/>
    <w:rsid w:val="00C94E34"/>
    <w:rsid w:val="00CA1AA6"/>
    <w:rsid w:val="00CC52DA"/>
    <w:rsid w:val="00CE4479"/>
    <w:rsid w:val="00D321C1"/>
    <w:rsid w:val="00D666E3"/>
    <w:rsid w:val="00D91B02"/>
    <w:rsid w:val="00D93D04"/>
    <w:rsid w:val="00DA1F36"/>
    <w:rsid w:val="00DB3B76"/>
    <w:rsid w:val="00E1258B"/>
    <w:rsid w:val="00E31602"/>
    <w:rsid w:val="00E50251"/>
    <w:rsid w:val="00E61961"/>
    <w:rsid w:val="00E71824"/>
    <w:rsid w:val="00E962BF"/>
    <w:rsid w:val="00EB07E7"/>
    <w:rsid w:val="00EC3616"/>
    <w:rsid w:val="00ED033B"/>
    <w:rsid w:val="00EE11E9"/>
    <w:rsid w:val="00EE15A7"/>
    <w:rsid w:val="00EF2AB7"/>
    <w:rsid w:val="00F15C77"/>
    <w:rsid w:val="00F23042"/>
    <w:rsid w:val="00F35683"/>
    <w:rsid w:val="00F50103"/>
    <w:rsid w:val="00F5130D"/>
    <w:rsid w:val="00F61091"/>
    <w:rsid w:val="00F61DDA"/>
    <w:rsid w:val="00F63835"/>
    <w:rsid w:val="00F677FB"/>
    <w:rsid w:val="00F809B9"/>
    <w:rsid w:val="00F91828"/>
    <w:rsid w:val="00F97A94"/>
    <w:rsid w:val="00FA1ED2"/>
    <w:rsid w:val="00FA2356"/>
    <w:rsid w:val="00FA69A6"/>
    <w:rsid w:val="00FB40D3"/>
    <w:rsid w:val="00FB5F5E"/>
    <w:rsid w:val="00FC2B73"/>
    <w:rsid w:val="00FD2AE7"/>
    <w:rsid w:val="00FE1B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5A93"/>
  <w15:docId w15:val="{48C052E7-1744-AF4E-8577-8777C305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303B"/>
    <w:rPr>
      <w:rFonts w:eastAsia="Times New Roman" w:cs="Times New Roman"/>
    </w:rPr>
  </w:style>
  <w:style w:type="paragraph" w:styleId="Nagwek1">
    <w:name w:val="heading 1"/>
    <w:basedOn w:val="Normalny"/>
    <w:next w:val="Normalny"/>
    <w:link w:val="Nagwek1Znak"/>
    <w:uiPriority w:val="9"/>
    <w:qFormat/>
    <w:rsid w:val="007C5DAF"/>
    <w:pPr>
      <w:keepNext/>
      <w:keepLines/>
      <w:spacing w:before="240"/>
      <w:outlineLvl w:val="0"/>
    </w:pPr>
    <w:rPr>
      <w:rFonts w:eastAsiaTheme="majorEastAsia" w:cstheme="majorBidi"/>
      <w:b/>
      <w:color w:val="000000" w:themeColor="text1"/>
      <w:sz w:val="48"/>
      <w:szCs w:val="32"/>
    </w:rPr>
  </w:style>
  <w:style w:type="paragraph" w:styleId="Nagwek2">
    <w:name w:val="heading 2"/>
    <w:basedOn w:val="Normalny"/>
    <w:link w:val="Nagwek2Znak"/>
    <w:uiPriority w:val="9"/>
    <w:unhideWhenUsed/>
    <w:qFormat/>
    <w:rsid w:val="00407678"/>
    <w:pPr>
      <w:keepNext/>
      <w:keepLines/>
      <w:spacing w:before="240" w:after="120" w:line="276" w:lineRule="auto"/>
      <w:outlineLvl w:val="1"/>
    </w:pPr>
    <w:rPr>
      <w:rFonts w:eastAsiaTheme="majorEastAsia" w:cs="Open Sans"/>
      <w:b/>
      <w:bCs/>
      <w:sz w:val="40"/>
      <w:szCs w:val="40"/>
    </w:rPr>
  </w:style>
  <w:style w:type="paragraph" w:styleId="Nagwek3">
    <w:name w:val="heading 3"/>
    <w:basedOn w:val="Normalny"/>
    <w:next w:val="Normalny"/>
    <w:link w:val="Nagwek3Znak"/>
    <w:uiPriority w:val="9"/>
    <w:unhideWhenUsed/>
    <w:qFormat/>
    <w:rsid w:val="00263078"/>
    <w:pPr>
      <w:spacing w:before="240" w:after="120" w:line="276" w:lineRule="auto"/>
      <w:outlineLvl w:val="2"/>
    </w:pPr>
    <w:rPr>
      <w:b/>
      <w:sz w:val="32"/>
      <w:szCs w:val="32"/>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Nagwek2Znak">
    <w:name w:val="Nagłówek 2 Znak"/>
    <w:basedOn w:val="Domylnaczcionkaakapitu"/>
    <w:link w:val="Nagwek2"/>
    <w:uiPriority w:val="9"/>
    <w:rsid w:val="00407678"/>
    <w:rPr>
      <w:rFonts w:eastAsiaTheme="majorEastAsia"/>
      <w:b/>
      <w:bCs/>
      <w:sz w:val="40"/>
      <w:szCs w:val="40"/>
    </w:rPr>
  </w:style>
  <w:style w:type="character" w:customStyle="1" w:styleId="Nagwek3Znak">
    <w:name w:val="Nagłówek 3 Znak"/>
    <w:basedOn w:val="Domylnaczcionkaakapitu"/>
    <w:link w:val="Nagwek3"/>
    <w:uiPriority w:val="9"/>
    <w:rsid w:val="00263078"/>
    <w:rPr>
      <w:rFonts w:eastAsia="Times New Roman" w:cs="Times New Roman"/>
      <w:b/>
      <w:sz w:val="32"/>
      <w:szCs w:val="32"/>
    </w:rPr>
  </w:style>
  <w:style w:type="table" w:styleId="Tabela-Siatka">
    <w:name w:val="Table Grid"/>
    <w:basedOn w:val="Standardowy"/>
    <w:uiPriority w:val="39"/>
    <w:rsid w:val="009D525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D5251"/>
    <w:rPr>
      <w:color w:val="0563C1" w:themeColor="hyperlink"/>
      <w:u w:val="single"/>
    </w:rPr>
  </w:style>
  <w:style w:type="character" w:styleId="Pogrubienie">
    <w:name w:val="Strong"/>
    <w:basedOn w:val="Domylnaczcionkaakapitu"/>
    <w:uiPriority w:val="22"/>
    <w:qFormat/>
    <w:rsid w:val="009D5251"/>
    <w:rPr>
      <w:b/>
      <w:bCs/>
    </w:rPr>
  </w:style>
  <w:style w:type="paragraph" w:styleId="Akapitzlist">
    <w:name w:val="List Paragraph"/>
    <w:basedOn w:val="Normalny"/>
    <w:uiPriority w:val="34"/>
    <w:qFormat/>
    <w:rsid w:val="009D5251"/>
    <w:pPr>
      <w:ind w:left="720"/>
      <w:contextualSpacing/>
    </w:pPr>
  </w:style>
  <w:style w:type="paragraph" w:styleId="NormalnyWeb">
    <w:name w:val="Normal (Web)"/>
    <w:basedOn w:val="Normalny"/>
    <w:uiPriority w:val="99"/>
    <w:unhideWhenUsed/>
    <w:rsid w:val="009D5251"/>
    <w:pPr>
      <w:spacing w:before="100" w:beforeAutospacing="1" w:after="100" w:afterAutospacing="1"/>
    </w:pPr>
  </w:style>
  <w:style w:type="character" w:customStyle="1" w:styleId="highlight">
    <w:name w:val="highlight"/>
    <w:basedOn w:val="Domylnaczcionkaakapitu"/>
    <w:rsid w:val="009D5251"/>
  </w:style>
  <w:style w:type="paragraph" w:styleId="HTML-wstpniesformatowany">
    <w:name w:val="HTML Preformatted"/>
    <w:basedOn w:val="Normalny"/>
    <w:link w:val="HTML-wstpniesformatowanyZnak"/>
    <w:uiPriority w:val="99"/>
    <w:semiHidden/>
    <w:unhideWhenUsed/>
    <w:rsid w:val="009D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9D5251"/>
    <w:rPr>
      <w:rFonts w:ascii="Courier New" w:eastAsia="Times New Roman" w:hAnsi="Courier New" w:cs="Courier New"/>
      <w:sz w:val="20"/>
      <w:szCs w:val="20"/>
    </w:rPr>
  </w:style>
  <w:style w:type="character" w:customStyle="1" w:styleId="tag">
    <w:name w:val="tag"/>
    <w:basedOn w:val="Domylnaczcionkaakapitu"/>
    <w:rsid w:val="009D5251"/>
  </w:style>
  <w:style w:type="character" w:customStyle="1" w:styleId="pln">
    <w:name w:val="pln"/>
    <w:basedOn w:val="Domylnaczcionkaakapitu"/>
    <w:rsid w:val="009D5251"/>
  </w:style>
  <w:style w:type="character" w:customStyle="1" w:styleId="atn">
    <w:name w:val="atn"/>
    <w:basedOn w:val="Domylnaczcionkaakapitu"/>
    <w:rsid w:val="009D5251"/>
  </w:style>
  <w:style w:type="character" w:customStyle="1" w:styleId="pun">
    <w:name w:val="pun"/>
    <w:basedOn w:val="Domylnaczcionkaakapitu"/>
    <w:rsid w:val="009D5251"/>
  </w:style>
  <w:style w:type="character" w:customStyle="1" w:styleId="atv">
    <w:name w:val="atv"/>
    <w:basedOn w:val="Domylnaczcionkaakapitu"/>
    <w:rsid w:val="009D5251"/>
  </w:style>
  <w:style w:type="character" w:styleId="HTML-kod">
    <w:name w:val="HTML Code"/>
    <w:basedOn w:val="Domylnaczcionkaakapitu"/>
    <w:uiPriority w:val="99"/>
    <w:semiHidden/>
    <w:unhideWhenUsed/>
    <w:rsid w:val="009D5251"/>
    <w:rPr>
      <w:rFonts w:ascii="Courier New" w:eastAsiaTheme="minorHAnsi" w:hAnsi="Courier New" w:cs="Courier New"/>
      <w:sz w:val="20"/>
      <w:szCs w:val="20"/>
    </w:rPr>
  </w:style>
  <w:style w:type="character" w:customStyle="1" w:styleId="hljs-tag">
    <w:name w:val="hljs-tag"/>
    <w:basedOn w:val="Domylnaczcionkaakapitu"/>
    <w:rsid w:val="009D5251"/>
  </w:style>
  <w:style w:type="character" w:customStyle="1" w:styleId="hljs-title">
    <w:name w:val="hljs-title"/>
    <w:basedOn w:val="Domylnaczcionkaakapitu"/>
    <w:rsid w:val="009D5251"/>
  </w:style>
  <w:style w:type="character" w:customStyle="1" w:styleId="hljs-attribute">
    <w:name w:val="hljs-attribute"/>
    <w:basedOn w:val="Domylnaczcionkaakapitu"/>
    <w:rsid w:val="009D5251"/>
  </w:style>
  <w:style w:type="character" w:customStyle="1" w:styleId="hljs-value">
    <w:name w:val="hljs-value"/>
    <w:basedOn w:val="Domylnaczcionkaakapitu"/>
    <w:rsid w:val="009D5251"/>
  </w:style>
  <w:style w:type="character" w:styleId="UyteHipercze">
    <w:name w:val="FollowedHyperlink"/>
    <w:basedOn w:val="Domylnaczcionkaakapitu"/>
    <w:uiPriority w:val="99"/>
    <w:semiHidden/>
    <w:unhideWhenUsed/>
    <w:rsid w:val="009D5251"/>
    <w:rPr>
      <w:color w:val="954F72" w:themeColor="followedHyperlink"/>
      <w:u w:val="single"/>
    </w:rPr>
  </w:style>
  <w:style w:type="character" w:styleId="Odwoaniedokomentarza">
    <w:name w:val="annotation reference"/>
    <w:basedOn w:val="Domylnaczcionkaakapitu"/>
    <w:uiPriority w:val="99"/>
    <w:semiHidden/>
    <w:unhideWhenUsed/>
    <w:rsid w:val="009D5251"/>
    <w:rPr>
      <w:sz w:val="16"/>
      <w:szCs w:val="16"/>
    </w:rPr>
  </w:style>
  <w:style w:type="paragraph" w:styleId="Tekstkomentarza">
    <w:name w:val="annotation text"/>
    <w:basedOn w:val="Normalny"/>
    <w:link w:val="TekstkomentarzaZnak"/>
    <w:uiPriority w:val="99"/>
    <w:unhideWhenUsed/>
    <w:rsid w:val="009D5251"/>
    <w:rPr>
      <w:sz w:val="20"/>
      <w:szCs w:val="20"/>
    </w:rPr>
  </w:style>
  <w:style w:type="character" w:customStyle="1" w:styleId="TekstkomentarzaZnak">
    <w:name w:val="Tekst komentarza Znak"/>
    <w:basedOn w:val="Domylnaczcionkaakapitu"/>
    <w:link w:val="Tekstkomentarza"/>
    <w:uiPriority w:val="99"/>
    <w:rsid w:val="009D5251"/>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9D5251"/>
    <w:rPr>
      <w:b/>
      <w:bCs/>
    </w:rPr>
  </w:style>
  <w:style w:type="character" w:customStyle="1" w:styleId="TematkomentarzaZnak">
    <w:name w:val="Temat komentarza Znak"/>
    <w:basedOn w:val="TekstkomentarzaZnak"/>
    <w:link w:val="Tematkomentarza"/>
    <w:uiPriority w:val="99"/>
    <w:semiHidden/>
    <w:rsid w:val="009D5251"/>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9D5251"/>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251"/>
    <w:rPr>
      <w:rFonts w:ascii="Segoe UI" w:eastAsia="Times New Roman" w:hAnsi="Segoe UI" w:cs="Segoe UI"/>
      <w:sz w:val="18"/>
      <w:szCs w:val="18"/>
    </w:rPr>
  </w:style>
  <w:style w:type="character" w:styleId="Nierozpoznanawzmianka">
    <w:name w:val="Unresolved Mention"/>
    <w:basedOn w:val="Domylnaczcionkaakapitu"/>
    <w:uiPriority w:val="99"/>
    <w:rsid w:val="009D5251"/>
    <w:rPr>
      <w:color w:val="605E5C"/>
      <w:shd w:val="clear" w:color="auto" w:fill="E1DFDD"/>
    </w:rPr>
  </w:style>
  <w:style w:type="table" w:styleId="Tabelasiatki1jasnaakcent2">
    <w:name w:val="Grid Table 1 Light Accent 2"/>
    <w:basedOn w:val="Standardowy"/>
    <w:uiPriority w:val="46"/>
    <w:rsid w:val="009D5251"/>
    <w:rPr>
      <w:lang w:val="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siatki5ciemnaakcent2">
    <w:name w:val="Grid Table 5 Dark Accent 2"/>
    <w:basedOn w:val="Standardowy"/>
    <w:uiPriority w:val="50"/>
    <w:rsid w:val="009D5251"/>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asiatki3">
    <w:name w:val="Grid Table 3"/>
    <w:basedOn w:val="Standardowy"/>
    <w:uiPriority w:val="48"/>
    <w:rsid w:val="009D5251"/>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agwek">
    <w:name w:val="header"/>
    <w:basedOn w:val="Normalny"/>
    <w:link w:val="NagwekZnak"/>
    <w:uiPriority w:val="99"/>
    <w:unhideWhenUsed/>
    <w:rsid w:val="009D5251"/>
    <w:pPr>
      <w:tabs>
        <w:tab w:val="center" w:pos="4703"/>
        <w:tab w:val="right" w:pos="9406"/>
      </w:tabs>
    </w:pPr>
  </w:style>
  <w:style w:type="character" w:customStyle="1" w:styleId="NagwekZnak">
    <w:name w:val="Nagłówek Znak"/>
    <w:basedOn w:val="Domylnaczcionkaakapitu"/>
    <w:link w:val="Nagwek"/>
    <w:uiPriority w:val="99"/>
    <w:rsid w:val="009D5251"/>
    <w:rPr>
      <w:rFonts w:ascii="Times New Roman" w:eastAsia="Times New Roman" w:hAnsi="Times New Roman" w:cs="Times New Roman"/>
    </w:rPr>
  </w:style>
  <w:style w:type="paragraph" w:styleId="Stopka">
    <w:name w:val="footer"/>
    <w:basedOn w:val="Normalny"/>
    <w:link w:val="StopkaZnak"/>
    <w:unhideWhenUsed/>
    <w:rsid w:val="009D5251"/>
    <w:pPr>
      <w:tabs>
        <w:tab w:val="center" w:pos="4703"/>
        <w:tab w:val="right" w:pos="9406"/>
      </w:tabs>
    </w:pPr>
  </w:style>
  <w:style w:type="character" w:customStyle="1" w:styleId="StopkaZnak">
    <w:name w:val="Stopka Znak"/>
    <w:basedOn w:val="Domylnaczcionkaakapitu"/>
    <w:link w:val="Stopka"/>
    <w:rsid w:val="009D5251"/>
    <w:rPr>
      <w:rFonts w:ascii="Times New Roman" w:eastAsia="Times New Roman" w:hAnsi="Times New Roman" w:cs="Times New Roman"/>
    </w:rPr>
  </w:style>
  <w:style w:type="character" w:customStyle="1" w:styleId="token">
    <w:name w:val="token"/>
    <w:basedOn w:val="Domylnaczcionkaakapitu"/>
    <w:rsid w:val="009D5251"/>
  </w:style>
  <w:style w:type="paragraph" w:styleId="Data">
    <w:name w:val="Date"/>
    <w:basedOn w:val="Normalny"/>
    <w:next w:val="Normalny"/>
    <w:link w:val="DataZnak"/>
    <w:semiHidden/>
    <w:rsid w:val="009D5251"/>
    <w:rPr>
      <w:rFonts w:ascii="Droid Sans" w:hAnsi="Droid Sans"/>
      <w:color w:val="333333"/>
      <w:sz w:val="19"/>
    </w:rPr>
  </w:style>
  <w:style w:type="character" w:customStyle="1" w:styleId="DataZnak">
    <w:name w:val="Data Znak"/>
    <w:basedOn w:val="Domylnaczcionkaakapitu"/>
    <w:link w:val="Data"/>
    <w:semiHidden/>
    <w:rsid w:val="009D5251"/>
    <w:rPr>
      <w:rFonts w:ascii="Droid Sans" w:eastAsia="Times New Roman" w:hAnsi="Droid Sans" w:cs="Times New Roman"/>
      <w:color w:val="333333"/>
      <w:sz w:val="19"/>
      <w:lang w:eastAsia="pl-PL"/>
    </w:rPr>
  </w:style>
  <w:style w:type="character" w:customStyle="1" w:styleId="webkit-html-attribute-name">
    <w:name w:val="webkit-html-attribute-name"/>
    <w:basedOn w:val="Domylnaczcionkaakapitu"/>
    <w:rsid w:val="009D5251"/>
  </w:style>
  <w:style w:type="character" w:customStyle="1" w:styleId="webkit-html-attribute-value">
    <w:name w:val="webkit-html-attribute-value"/>
    <w:basedOn w:val="Domylnaczcionkaakapitu"/>
    <w:rsid w:val="009D5251"/>
  </w:style>
  <w:style w:type="character" w:customStyle="1" w:styleId="styles-clipboard-only">
    <w:name w:val="styles-clipboard-only"/>
    <w:basedOn w:val="Domylnaczcionkaakapitu"/>
    <w:rsid w:val="009D5251"/>
  </w:style>
  <w:style w:type="character" w:customStyle="1" w:styleId="webkit-css-property">
    <w:name w:val="webkit-css-property"/>
    <w:basedOn w:val="Domylnaczcionkaakapitu"/>
    <w:rsid w:val="009D5251"/>
  </w:style>
  <w:style w:type="character" w:customStyle="1" w:styleId="styles-name-value-separator">
    <w:name w:val="styles-name-value-separator"/>
    <w:basedOn w:val="Domylnaczcionkaakapitu"/>
    <w:rsid w:val="009D5251"/>
  </w:style>
  <w:style w:type="character" w:customStyle="1" w:styleId="value">
    <w:name w:val="value"/>
    <w:basedOn w:val="Domylnaczcionkaakapitu"/>
    <w:rsid w:val="009D5251"/>
  </w:style>
  <w:style w:type="character" w:customStyle="1" w:styleId="Nagwek1Znak">
    <w:name w:val="Nagłówek 1 Znak"/>
    <w:basedOn w:val="Domylnaczcionkaakapitu"/>
    <w:link w:val="Nagwek1"/>
    <w:uiPriority w:val="9"/>
    <w:rsid w:val="007C5DAF"/>
    <w:rPr>
      <w:rFonts w:ascii="Open Sans" w:eastAsiaTheme="majorEastAsia" w:hAnsi="Open Sans" w:cstheme="majorBidi"/>
      <w:b/>
      <w:color w:val="000000" w:themeColor="text1"/>
      <w:sz w:val="48"/>
      <w:szCs w:val="32"/>
    </w:rPr>
  </w:style>
  <w:style w:type="character" w:customStyle="1" w:styleId="apple-converted-space">
    <w:name w:val="apple-converted-space"/>
    <w:basedOn w:val="Domylnaczcionkaakapitu"/>
    <w:rsid w:val="00DA4E83"/>
  </w:style>
  <w:style w:type="paragraph" w:customStyle="1" w:styleId="Kod">
    <w:name w:val="Kod"/>
    <w:basedOn w:val="Normalny"/>
    <w:link w:val="KodZnak"/>
    <w:qFormat/>
    <w:rsid w:val="008D7F62"/>
    <w:pPr>
      <w:pBdr>
        <w:top w:val="single" w:sz="8" w:space="1" w:color="88B7D7"/>
        <w:left w:val="single" w:sz="8" w:space="8" w:color="88B7D7"/>
        <w:bottom w:val="single" w:sz="8" w:space="1" w:color="88B7D7"/>
        <w:right w:val="single" w:sz="8" w:space="8" w:color="88B7D7"/>
      </w:pBdr>
      <w:ind w:left="181" w:right="181"/>
    </w:pPr>
    <w:rPr>
      <w:rFonts w:ascii="Courier New" w:eastAsiaTheme="minorHAnsi" w:hAnsi="Courier New" w:cstheme="minorBidi"/>
      <w:noProof/>
      <w:sz w:val="18"/>
      <w:szCs w:val="22"/>
    </w:rPr>
  </w:style>
  <w:style w:type="character" w:customStyle="1" w:styleId="KodZnak">
    <w:name w:val="Kod Znak"/>
    <w:basedOn w:val="Domylnaczcionkaakapitu"/>
    <w:link w:val="Kod"/>
    <w:rsid w:val="008D7F62"/>
    <w:rPr>
      <w:rFonts w:ascii="Courier New" w:hAnsi="Courier New"/>
      <w:noProof/>
      <w:sz w:val="18"/>
      <w:szCs w:val="2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left w:w="115" w:type="dxa"/>
        <w:right w:w="115" w:type="dxa"/>
      </w:tblCellMar>
    </w:tblPr>
    <w:tcPr>
      <w:shd w:val="clear" w:color="auto" w:fill="FBE5D5"/>
    </w:tcPr>
  </w:style>
  <w:style w:type="table" w:customStyle="1" w:styleId="a0">
    <w:basedOn w:val="Standardowy"/>
    <w:tblPr>
      <w:tblStyleRowBandSize w:val="1"/>
      <w:tblStyleColBandSize w:val="1"/>
      <w:tblCellMar>
        <w:left w:w="115" w:type="dxa"/>
        <w:right w:w="115" w:type="dxa"/>
      </w:tblCellMar>
    </w:tblPr>
    <w:tcPr>
      <w:shd w:val="clear" w:color="auto" w:fill="FBE5D5"/>
    </w:tcPr>
  </w:style>
  <w:style w:type="table" w:customStyle="1" w:styleId="a1">
    <w:basedOn w:val="Standardowy"/>
    <w:tblPr>
      <w:tblStyleRowBandSize w:val="1"/>
      <w:tblStyleColBandSize w:val="1"/>
      <w:tblCellMar>
        <w:left w:w="0" w:type="dxa"/>
        <w:right w:w="0" w:type="dxa"/>
      </w:tblCellMar>
    </w:tblPr>
  </w:style>
  <w:style w:type="table" w:customStyle="1" w:styleId="a2">
    <w:basedOn w:val="Standardowy"/>
    <w:tblPr>
      <w:tblStyleRowBandSize w:val="1"/>
      <w:tblStyleColBandSize w:val="1"/>
      <w:tblCellMar>
        <w:left w:w="115" w:type="dxa"/>
        <w:right w:w="115" w:type="dxa"/>
      </w:tblCellMar>
    </w:tblPr>
    <w:tcPr>
      <w:shd w:val="clear" w:color="auto" w:fill="FBE5D5"/>
    </w:tcPr>
  </w:style>
  <w:style w:type="table" w:customStyle="1" w:styleId="a3">
    <w:basedOn w:val="Standardowy"/>
    <w:tblPr>
      <w:tblStyleRowBandSize w:val="1"/>
      <w:tblStyleColBandSize w:val="1"/>
      <w:tblCellMar>
        <w:left w:w="115" w:type="dxa"/>
        <w:right w:w="115" w:type="dxa"/>
      </w:tblCellMar>
    </w:tblPr>
    <w:tcPr>
      <w:shd w:val="clear" w:color="auto" w:fill="FBE5D5"/>
    </w:tcPr>
  </w:style>
  <w:style w:type="table" w:customStyle="1" w:styleId="a4">
    <w:basedOn w:val="Standardowy"/>
    <w:tblPr>
      <w:tblStyleRowBandSize w:val="1"/>
      <w:tblStyleColBandSize w:val="1"/>
      <w:tblCellMar>
        <w:left w:w="115" w:type="dxa"/>
        <w:right w:w="115" w:type="dxa"/>
      </w:tblCellMar>
    </w:tblPr>
    <w:tcPr>
      <w:shd w:val="clear" w:color="auto" w:fill="FBE5D5"/>
    </w:tcPr>
  </w:style>
  <w:style w:type="table" w:customStyle="1" w:styleId="a5">
    <w:basedOn w:val="Standardowy"/>
    <w:tblPr>
      <w:tblStyleRowBandSize w:val="1"/>
      <w:tblStyleColBandSize w:val="1"/>
      <w:tblCellMar>
        <w:left w:w="115" w:type="dxa"/>
        <w:right w:w="115" w:type="dxa"/>
      </w:tblCellMar>
    </w:tblPr>
    <w:tcPr>
      <w:shd w:val="clear" w:color="auto" w:fill="FBE5D5"/>
    </w:tcPr>
  </w:style>
  <w:style w:type="table" w:customStyle="1" w:styleId="a6">
    <w:basedOn w:val="Standardowy"/>
    <w:tblPr>
      <w:tblStyleRowBandSize w:val="1"/>
      <w:tblStyleColBandSize w:val="1"/>
      <w:tblCellMar>
        <w:left w:w="115" w:type="dxa"/>
        <w:right w:w="115" w:type="dxa"/>
      </w:tblCellMar>
    </w:tblPr>
    <w:tcPr>
      <w:shd w:val="clear" w:color="auto" w:fill="FBE5D5"/>
    </w:tcPr>
  </w:style>
  <w:style w:type="table" w:customStyle="1" w:styleId="a7">
    <w:basedOn w:val="Standardowy"/>
    <w:tblPr>
      <w:tblStyleRowBandSize w:val="1"/>
      <w:tblStyleColBandSize w:val="1"/>
      <w:tblCellMar>
        <w:left w:w="115" w:type="dxa"/>
        <w:right w:w="115" w:type="dxa"/>
      </w:tblCellMar>
    </w:tblPr>
    <w:tcPr>
      <w:shd w:val="clear" w:color="auto" w:fill="FBE5D5"/>
    </w:tcPr>
  </w:style>
  <w:style w:type="table" w:customStyle="1" w:styleId="a8">
    <w:basedOn w:val="Standardowy"/>
    <w:tblPr>
      <w:tblStyleRowBandSize w:val="1"/>
      <w:tblStyleColBandSize w:val="1"/>
      <w:tblCellMar>
        <w:left w:w="115" w:type="dxa"/>
        <w:right w:w="115" w:type="dxa"/>
      </w:tblCellMar>
    </w:tblPr>
    <w:tcPr>
      <w:shd w:val="clear" w:color="auto" w:fill="FBE5D5"/>
    </w:tcPr>
  </w:style>
  <w:style w:type="table" w:customStyle="1" w:styleId="a9">
    <w:basedOn w:val="Standardowy"/>
    <w:tblPr>
      <w:tblStyleRowBandSize w:val="1"/>
      <w:tblStyleColBandSize w:val="1"/>
      <w:tblCellMar>
        <w:left w:w="115" w:type="dxa"/>
        <w:right w:w="115" w:type="dxa"/>
      </w:tblCellMar>
    </w:tblPr>
    <w:tcPr>
      <w:shd w:val="clear" w:color="auto" w:fill="FBE5D5"/>
    </w:tcPr>
  </w:style>
  <w:style w:type="table" w:customStyle="1" w:styleId="aa">
    <w:basedOn w:val="Standardowy"/>
    <w:tblPr>
      <w:tblStyleRowBandSize w:val="1"/>
      <w:tblStyleColBandSize w:val="1"/>
      <w:tblCellMar>
        <w:left w:w="115" w:type="dxa"/>
        <w:right w:w="115" w:type="dxa"/>
      </w:tblCellMar>
    </w:tblPr>
    <w:tcPr>
      <w:shd w:val="clear" w:color="auto" w:fill="FBE5D5"/>
    </w:tcPr>
  </w:style>
  <w:style w:type="table" w:customStyle="1" w:styleId="ab">
    <w:basedOn w:val="Standardowy"/>
    <w:tblPr>
      <w:tblStyleRowBandSize w:val="1"/>
      <w:tblStyleColBandSize w:val="1"/>
      <w:tblCellMar>
        <w:left w:w="115" w:type="dxa"/>
        <w:right w:w="115" w:type="dxa"/>
      </w:tblCellMar>
    </w:tblPr>
    <w:tcPr>
      <w:shd w:val="clear" w:color="auto" w:fill="FBE5D5"/>
    </w:tcPr>
  </w:style>
  <w:style w:type="table" w:customStyle="1" w:styleId="ac">
    <w:basedOn w:val="Standardowy"/>
    <w:tblPr>
      <w:tblStyleRowBandSize w:val="1"/>
      <w:tblStyleColBandSize w:val="1"/>
      <w:tblCellMar>
        <w:left w:w="115" w:type="dxa"/>
        <w:right w:w="115" w:type="dxa"/>
      </w:tblCellMar>
    </w:tblPr>
    <w:tcPr>
      <w:shd w:val="clear" w:color="auto" w:fill="FBE5D5"/>
    </w:tcPr>
  </w:style>
  <w:style w:type="table" w:customStyle="1" w:styleId="ad">
    <w:basedOn w:val="Standardowy"/>
    <w:tblPr>
      <w:tblStyleRowBandSize w:val="1"/>
      <w:tblStyleColBandSize w:val="1"/>
      <w:tblCellMar>
        <w:left w:w="115" w:type="dxa"/>
        <w:right w:w="115" w:type="dxa"/>
      </w:tblCellMar>
    </w:tblPr>
    <w:tcPr>
      <w:shd w:val="clear" w:color="auto" w:fill="FBE5D5"/>
    </w:tcPr>
  </w:style>
  <w:style w:type="table" w:customStyle="1" w:styleId="ae">
    <w:basedOn w:val="Standardowy"/>
    <w:tblPr>
      <w:tblStyleRowBandSize w:val="1"/>
      <w:tblStyleColBandSize w:val="1"/>
      <w:tblCellMar>
        <w:left w:w="115" w:type="dxa"/>
        <w:right w:w="115" w:type="dxa"/>
      </w:tblCellMar>
    </w:tblPr>
    <w:tcPr>
      <w:shd w:val="clear" w:color="auto" w:fill="FBE5D5"/>
    </w:tcPr>
  </w:style>
  <w:style w:type="table" w:customStyle="1" w:styleId="af">
    <w:basedOn w:val="Standardowy"/>
    <w:tblPr>
      <w:tblStyleRowBandSize w:val="1"/>
      <w:tblStyleColBandSize w:val="1"/>
      <w:tblCellMar>
        <w:left w:w="115" w:type="dxa"/>
        <w:right w:w="115" w:type="dxa"/>
      </w:tblCellMar>
    </w:tblPr>
    <w:tcPr>
      <w:shd w:val="clear" w:color="auto" w:fill="FBE5D5"/>
    </w:tcPr>
  </w:style>
  <w:style w:type="table" w:customStyle="1" w:styleId="af0">
    <w:basedOn w:val="Standardowy"/>
    <w:tblPr>
      <w:tblStyleRowBandSize w:val="1"/>
      <w:tblStyleColBandSize w:val="1"/>
      <w:tblCellMar>
        <w:left w:w="115" w:type="dxa"/>
        <w:right w:w="115" w:type="dxa"/>
      </w:tblCellMar>
    </w:tblPr>
    <w:tcPr>
      <w:shd w:val="clear" w:color="auto" w:fill="FBE5D5"/>
    </w:tcPr>
  </w:style>
  <w:style w:type="table" w:customStyle="1" w:styleId="af1">
    <w:basedOn w:val="Standardowy"/>
    <w:tblPr>
      <w:tblStyleRowBandSize w:val="1"/>
      <w:tblStyleColBandSize w:val="1"/>
      <w:tblCellMar>
        <w:left w:w="115" w:type="dxa"/>
        <w:right w:w="115" w:type="dxa"/>
      </w:tblCellMar>
    </w:tblPr>
    <w:tcPr>
      <w:shd w:val="clear" w:color="auto" w:fill="FBE5D5"/>
    </w:tcPr>
  </w:style>
  <w:style w:type="table" w:customStyle="1" w:styleId="af2">
    <w:basedOn w:val="Standardowy"/>
    <w:tblPr>
      <w:tblStyleRowBandSize w:val="1"/>
      <w:tblStyleColBandSize w:val="1"/>
      <w:tblCellMar>
        <w:left w:w="115" w:type="dxa"/>
        <w:right w:w="115" w:type="dxa"/>
      </w:tblCellMar>
    </w:tblPr>
    <w:tcPr>
      <w:shd w:val="clear" w:color="auto" w:fill="FBE5D5"/>
    </w:tcPr>
  </w:style>
  <w:style w:type="table" w:customStyle="1" w:styleId="af3">
    <w:basedOn w:val="Standardowy"/>
    <w:tblPr>
      <w:tblStyleRowBandSize w:val="1"/>
      <w:tblStyleColBandSize w:val="1"/>
      <w:tblCellMar>
        <w:left w:w="115" w:type="dxa"/>
        <w:right w:w="115" w:type="dxa"/>
      </w:tblCellMar>
    </w:tblPr>
    <w:tcPr>
      <w:shd w:val="clear" w:color="auto" w:fill="FBE5D5"/>
    </w:tcPr>
  </w:style>
  <w:style w:type="table" w:customStyle="1" w:styleId="af4">
    <w:basedOn w:val="Standardowy"/>
    <w:tblPr>
      <w:tblStyleRowBandSize w:val="1"/>
      <w:tblStyleColBandSize w:val="1"/>
      <w:tblCellMar>
        <w:left w:w="115" w:type="dxa"/>
        <w:right w:w="115" w:type="dxa"/>
      </w:tblCellMar>
    </w:tblPr>
    <w:tcPr>
      <w:shd w:val="clear" w:color="auto" w:fill="FBE5D5"/>
    </w:tcPr>
  </w:style>
  <w:style w:type="table" w:customStyle="1" w:styleId="af5">
    <w:basedOn w:val="Standardowy"/>
    <w:tblPr>
      <w:tblStyleRowBandSize w:val="1"/>
      <w:tblStyleColBandSize w:val="1"/>
      <w:tblCellMar>
        <w:left w:w="115" w:type="dxa"/>
        <w:right w:w="115" w:type="dxa"/>
      </w:tblCellMar>
    </w:tblPr>
    <w:tcPr>
      <w:shd w:val="clear" w:color="auto" w:fill="FBE5D5"/>
    </w:tcPr>
  </w:style>
  <w:style w:type="table" w:customStyle="1" w:styleId="af6">
    <w:basedOn w:val="Standardowy"/>
    <w:tblPr>
      <w:tblStyleRowBandSize w:val="1"/>
      <w:tblStyleColBandSize w:val="1"/>
      <w:tblCellMar>
        <w:left w:w="115" w:type="dxa"/>
        <w:right w:w="115" w:type="dxa"/>
      </w:tblCellMar>
    </w:tblPr>
    <w:tcPr>
      <w:shd w:val="clear" w:color="auto" w:fill="FBE5D5"/>
    </w:tcPr>
  </w:style>
  <w:style w:type="table" w:customStyle="1" w:styleId="af7">
    <w:basedOn w:val="Standardowy"/>
    <w:tblPr>
      <w:tblStyleRowBandSize w:val="1"/>
      <w:tblStyleColBandSize w:val="1"/>
      <w:tblCellMar>
        <w:left w:w="115" w:type="dxa"/>
        <w:right w:w="115" w:type="dxa"/>
      </w:tblCellMar>
    </w:tblPr>
    <w:tcPr>
      <w:shd w:val="clear" w:color="auto" w:fill="FBE5D5"/>
    </w:tcPr>
  </w:style>
  <w:style w:type="table" w:customStyle="1" w:styleId="af8">
    <w:basedOn w:val="Standardowy"/>
    <w:tblPr>
      <w:tblStyleRowBandSize w:val="1"/>
      <w:tblStyleColBandSize w:val="1"/>
      <w:tblCellMar>
        <w:left w:w="115" w:type="dxa"/>
        <w:right w:w="115" w:type="dxa"/>
      </w:tblCellMar>
    </w:tblPr>
    <w:tcPr>
      <w:shd w:val="clear" w:color="auto" w:fill="FBE5D5"/>
    </w:tcPr>
  </w:style>
  <w:style w:type="table" w:customStyle="1" w:styleId="af9">
    <w:basedOn w:val="Standardowy"/>
    <w:tblPr>
      <w:tblStyleRowBandSize w:val="1"/>
      <w:tblStyleColBandSize w:val="1"/>
      <w:tblCellMar>
        <w:left w:w="115" w:type="dxa"/>
        <w:right w:w="115" w:type="dxa"/>
      </w:tblCellMar>
    </w:tblPr>
    <w:tcPr>
      <w:shd w:val="clear" w:color="auto" w:fill="FBE5D5"/>
    </w:tcPr>
  </w:style>
  <w:style w:type="table" w:customStyle="1" w:styleId="afa">
    <w:basedOn w:val="Standardowy"/>
    <w:tblPr>
      <w:tblStyleRowBandSize w:val="1"/>
      <w:tblStyleColBandSize w:val="1"/>
      <w:tblCellMar>
        <w:left w:w="115" w:type="dxa"/>
        <w:right w:w="115" w:type="dxa"/>
      </w:tblCellMar>
    </w:tblPr>
    <w:tcPr>
      <w:shd w:val="clear" w:color="auto" w:fill="FBE5D5"/>
    </w:tcPr>
  </w:style>
  <w:style w:type="table" w:customStyle="1" w:styleId="afb">
    <w:basedOn w:val="Standardowy"/>
    <w:tblPr>
      <w:tblStyleRowBandSize w:val="1"/>
      <w:tblStyleColBandSize w:val="1"/>
      <w:tblCellMar>
        <w:left w:w="115" w:type="dxa"/>
        <w:right w:w="115" w:type="dxa"/>
      </w:tblCellMar>
    </w:tblPr>
    <w:tcPr>
      <w:shd w:val="clear" w:color="auto" w:fill="FBE5D5"/>
    </w:tcPr>
  </w:style>
  <w:style w:type="table" w:customStyle="1" w:styleId="afc">
    <w:basedOn w:val="Standardowy"/>
    <w:tblPr>
      <w:tblStyleRowBandSize w:val="1"/>
      <w:tblStyleColBandSize w:val="1"/>
      <w:tblCellMar>
        <w:left w:w="115" w:type="dxa"/>
        <w:right w:w="115" w:type="dxa"/>
      </w:tblCellMar>
    </w:tblPr>
    <w:tcPr>
      <w:shd w:val="clear" w:color="auto" w:fill="FBE5D5"/>
    </w:tcPr>
  </w:style>
  <w:style w:type="table" w:customStyle="1" w:styleId="afd">
    <w:basedOn w:val="Standardowy"/>
    <w:tblPr>
      <w:tblStyleRowBandSize w:val="1"/>
      <w:tblStyleColBandSize w:val="1"/>
      <w:tblCellMar>
        <w:left w:w="115" w:type="dxa"/>
        <w:right w:w="115" w:type="dxa"/>
      </w:tblCellMar>
    </w:tblPr>
    <w:tcPr>
      <w:shd w:val="clear" w:color="auto" w:fill="FBE5D5"/>
    </w:tcPr>
  </w:style>
  <w:style w:type="table" w:customStyle="1" w:styleId="afe">
    <w:basedOn w:val="Standardowy"/>
    <w:tblPr>
      <w:tblStyleRowBandSize w:val="1"/>
      <w:tblStyleColBandSize w:val="1"/>
      <w:tblCellMar>
        <w:left w:w="115" w:type="dxa"/>
        <w:right w:w="115" w:type="dxa"/>
      </w:tblCellMar>
    </w:tblPr>
    <w:tcPr>
      <w:shd w:val="clear" w:color="auto" w:fill="FBE5D5"/>
    </w:tcPr>
  </w:style>
  <w:style w:type="table" w:customStyle="1" w:styleId="aff">
    <w:basedOn w:val="Standardowy"/>
    <w:tblPr>
      <w:tblStyleRowBandSize w:val="1"/>
      <w:tblStyleColBandSize w:val="1"/>
      <w:tblCellMar>
        <w:left w:w="115" w:type="dxa"/>
        <w:right w:w="115" w:type="dxa"/>
      </w:tblCellMar>
    </w:tblPr>
    <w:tcPr>
      <w:shd w:val="clear" w:color="auto" w:fill="FBE5D5"/>
    </w:tcPr>
  </w:style>
  <w:style w:type="table" w:customStyle="1" w:styleId="aff0">
    <w:basedOn w:val="Standardowy"/>
    <w:tblPr>
      <w:tblStyleRowBandSize w:val="1"/>
      <w:tblStyleColBandSize w:val="1"/>
      <w:tblCellMar>
        <w:left w:w="115" w:type="dxa"/>
        <w:right w:w="115" w:type="dxa"/>
      </w:tblCellMar>
    </w:tblPr>
    <w:tcPr>
      <w:shd w:val="clear" w:color="auto" w:fill="FBE5D5"/>
    </w:tcPr>
  </w:style>
  <w:style w:type="table" w:customStyle="1" w:styleId="aff1">
    <w:basedOn w:val="Standardowy"/>
    <w:tblPr>
      <w:tblStyleRowBandSize w:val="1"/>
      <w:tblStyleColBandSize w:val="1"/>
      <w:tblCellMar>
        <w:left w:w="115" w:type="dxa"/>
        <w:right w:w="115" w:type="dxa"/>
      </w:tblCellMar>
    </w:tblPr>
    <w:tcPr>
      <w:shd w:val="clear" w:color="auto" w:fill="FBE5D5"/>
    </w:tcPr>
  </w:style>
  <w:style w:type="table" w:customStyle="1" w:styleId="aff2">
    <w:basedOn w:val="Standardowy"/>
    <w:tblPr>
      <w:tblStyleRowBandSize w:val="1"/>
      <w:tblStyleColBandSize w:val="1"/>
      <w:tblCellMar>
        <w:left w:w="115" w:type="dxa"/>
        <w:right w:w="115" w:type="dxa"/>
      </w:tblCellMar>
    </w:tblPr>
    <w:tcPr>
      <w:shd w:val="clear" w:color="auto" w:fill="FBE5D5"/>
    </w:tcPr>
  </w:style>
  <w:style w:type="table" w:customStyle="1" w:styleId="aff3">
    <w:basedOn w:val="Standardowy"/>
    <w:tblPr>
      <w:tblStyleRowBandSize w:val="1"/>
      <w:tblStyleColBandSize w:val="1"/>
      <w:tblCellMar>
        <w:left w:w="115" w:type="dxa"/>
        <w:right w:w="115" w:type="dxa"/>
      </w:tblCellMar>
    </w:tblPr>
    <w:tcPr>
      <w:shd w:val="clear" w:color="auto" w:fill="FBE5D5"/>
    </w:tcPr>
  </w:style>
  <w:style w:type="table" w:customStyle="1" w:styleId="aff4">
    <w:basedOn w:val="Standardowy"/>
    <w:tblPr>
      <w:tblStyleRowBandSize w:val="1"/>
      <w:tblStyleColBandSize w:val="1"/>
      <w:tblCellMar>
        <w:left w:w="115" w:type="dxa"/>
        <w:right w:w="115" w:type="dxa"/>
      </w:tblCellMar>
    </w:tblPr>
    <w:tcPr>
      <w:shd w:val="clear" w:color="auto" w:fill="FBE5D5"/>
    </w:tcPr>
  </w:style>
  <w:style w:type="table" w:customStyle="1" w:styleId="aff5">
    <w:basedOn w:val="Standardowy"/>
    <w:tblPr>
      <w:tblStyleRowBandSize w:val="1"/>
      <w:tblStyleColBandSize w:val="1"/>
      <w:tblCellMar>
        <w:left w:w="115" w:type="dxa"/>
        <w:right w:w="115" w:type="dxa"/>
      </w:tblCellMar>
    </w:tblPr>
    <w:tcPr>
      <w:shd w:val="clear" w:color="auto" w:fill="FBE5D5"/>
    </w:tcPr>
  </w:style>
  <w:style w:type="table" w:customStyle="1" w:styleId="aff6">
    <w:basedOn w:val="Standardowy"/>
    <w:tblPr>
      <w:tblStyleRowBandSize w:val="1"/>
      <w:tblStyleColBandSize w:val="1"/>
      <w:tblCellMar>
        <w:left w:w="115" w:type="dxa"/>
        <w:right w:w="115" w:type="dxa"/>
      </w:tblCellMar>
    </w:tblPr>
    <w:tcPr>
      <w:shd w:val="clear" w:color="auto" w:fill="FBE5D5"/>
    </w:tcPr>
  </w:style>
  <w:style w:type="table" w:customStyle="1" w:styleId="aff7">
    <w:basedOn w:val="Standardowy"/>
    <w:tblPr>
      <w:tblStyleRowBandSize w:val="1"/>
      <w:tblStyleColBandSize w:val="1"/>
      <w:tblCellMar>
        <w:left w:w="115" w:type="dxa"/>
        <w:right w:w="115" w:type="dxa"/>
      </w:tblCellMar>
    </w:tblPr>
    <w:tcPr>
      <w:shd w:val="clear" w:color="auto" w:fill="FBE5D5"/>
    </w:tcPr>
  </w:style>
  <w:style w:type="table" w:customStyle="1" w:styleId="aff8">
    <w:basedOn w:val="Standardowy"/>
    <w:tblPr>
      <w:tblStyleRowBandSize w:val="1"/>
      <w:tblStyleColBandSize w:val="1"/>
      <w:tblCellMar>
        <w:left w:w="115" w:type="dxa"/>
        <w:right w:w="115" w:type="dxa"/>
      </w:tblCellMar>
    </w:tblPr>
    <w:tcPr>
      <w:shd w:val="clear" w:color="auto" w:fill="FBE5D5"/>
    </w:tcPr>
  </w:style>
  <w:style w:type="table" w:customStyle="1" w:styleId="aff9">
    <w:basedOn w:val="Standardowy"/>
    <w:tblPr>
      <w:tblStyleRowBandSize w:val="1"/>
      <w:tblStyleColBandSize w:val="1"/>
      <w:tblCellMar>
        <w:left w:w="115" w:type="dxa"/>
        <w:right w:w="115" w:type="dxa"/>
      </w:tblCellMar>
    </w:tblPr>
    <w:tcPr>
      <w:shd w:val="clear" w:color="auto" w:fill="FBE5D5"/>
    </w:tcPr>
  </w:style>
  <w:style w:type="table" w:customStyle="1" w:styleId="affa">
    <w:basedOn w:val="Standardowy"/>
    <w:tblPr>
      <w:tblStyleRowBandSize w:val="1"/>
      <w:tblStyleColBandSize w:val="1"/>
      <w:tblCellMar>
        <w:left w:w="115" w:type="dxa"/>
        <w:right w:w="115" w:type="dxa"/>
      </w:tblCellMar>
    </w:tblPr>
    <w:tcPr>
      <w:shd w:val="clear" w:color="auto" w:fill="FBE5D5"/>
    </w:tcPr>
  </w:style>
  <w:style w:type="table" w:customStyle="1" w:styleId="affb">
    <w:basedOn w:val="Standardowy"/>
    <w:tblPr>
      <w:tblStyleRowBandSize w:val="1"/>
      <w:tblStyleColBandSize w:val="1"/>
      <w:tblCellMar>
        <w:left w:w="115" w:type="dxa"/>
        <w:right w:w="115" w:type="dxa"/>
      </w:tblCellMar>
    </w:tblPr>
    <w:tcPr>
      <w:shd w:val="clear" w:color="auto" w:fill="FBE5D5"/>
    </w:tcPr>
  </w:style>
  <w:style w:type="table" w:customStyle="1" w:styleId="affc">
    <w:basedOn w:val="Standardowy"/>
    <w:tblPr>
      <w:tblStyleRowBandSize w:val="1"/>
      <w:tblStyleColBandSize w:val="1"/>
      <w:tblCellMar>
        <w:left w:w="115" w:type="dxa"/>
        <w:right w:w="115" w:type="dxa"/>
      </w:tblCellMar>
    </w:tblPr>
    <w:tcPr>
      <w:shd w:val="clear" w:color="auto" w:fill="FBE5D5"/>
    </w:tcPr>
  </w:style>
  <w:style w:type="table" w:customStyle="1" w:styleId="affd">
    <w:basedOn w:val="TableNormal2"/>
    <w:tblPr>
      <w:tblStyleRowBandSize w:val="1"/>
      <w:tblStyleColBandSize w:val="1"/>
      <w:tblCellMar>
        <w:left w:w="115" w:type="dxa"/>
        <w:right w:w="115" w:type="dxa"/>
      </w:tblCellMar>
    </w:tblPr>
    <w:tcPr>
      <w:shd w:val="clear" w:color="auto" w:fill="FBE5D5"/>
    </w:tcPr>
  </w:style>
  <w:style w:type="table" w:customStyle="1" w:styleId="affe">
    <w:basedOn w:val="TableNormal2"/>
    <w:tblPr>
      <w:tblStyleRowBandSize w:val="1"/>
      <w:tblStyleColBandSize w:val="1"/>
      <w:tblCellMar>
        <w:left w:w="115" w:type="dxa"/>
        <w:right w:w="115" w:type="dxa"/>
      </w:tblCellMar>
    </w:tblPr>
    <w:tcPr>
      <w:shd w:val="clear" w:color="auto" w:fill="FBE5D5"/>
    </w:tcPr>
  </w:style>
  <w:style w:type="table" w:customStyle="1" w:styleId="afff">
    <w:basedOn w:val="TableNormal2"/>
    <w:tblPr>
      <w:tblStyleRowBandSize w:val="1"/>
      <w:tblStyleColBandSize w:val="1"/>
      <w:tblCellMar>
        <w:left w:w="115" w:type="dxa"/>
        <w:right w:w="115" w:type="dxa"/>
      </w:tblCellMar>
    </w:tblPr>
    <w:tcPr>
      <w:shd w:val="clear" w:color="auto" w:fill="FBE5D5"/>
    </w:tcPr>
  </w:style>
  <w:style w:type="table" w:customStyle="1" w:styleId="afff0">
    <w:basedOn w:val="TableNormal2"/>
    <w:tblPr>
      <w:tblStyleRowBandSize w:val="1"/>
      <w:tblStyleColBandSize w:val="1"/>
      <w:tblCellMar>
        <w:left w:w="115" w:type="dxa"/>
        <w:right w:w="115" w:type="dxa"/>
      </w:tblCellMar>
    </w:tblPr>
    <w:tcPr>
      <w:shd w:val="clear" w:color="auto" w:fill="FBE5D5"/>
    </w:tcPr>
  </w:style>
  <w:style w:type="table" w:customStyle="1" w:styleId="afff1">
    <w:basedOn w:val="TableNormal2"/>
    <w:tblPr>
      <w:tblStyleRowBandSize w:val="1"/>
      <w:tblStyleColBandSize w:val="1"/>
      <w:tblCellMar>
        <w:left w:w="115" w:type="dxa"/>
        <w:right w:w="115" w:type="dxa"/>
      </w:tblCellMar>
    </w:tblPr>
    <w:tcPr>
      <w:shd w:val="clear" w:color="auto" w:fill="FBE5D5"/>
    </w:tcPr>
  </w:style>
  <w:style w:type="table" w:customStyle="1" w:styleId="afff2">
    <w:basedOn w:val="TableNormal2"/>
    <w:tblPr>
      <w:tblStyleRowBandSize w:val="1"/>
      <w:tblStyleColBandSize w:val="1"/>
      <w:tblCellMar>
        <w:left w:w="115" w:type="dxa"/>
        <w:right w:w="115" w:type="dxa"/>
      </w:tblCellMar>
    </w:tblPr>
    <w:tcPr>
      <w:shd w:val="clear" w:color="auto" w:fill="FBE5D5"/>
    </w:tcPr>
  </w:style>
  <w:style w:type="table" w:customStyle="1" w:styleId="afff3">
    <w:basedOn w:val="TableNormal2"/>
    <w:tblPr>
      <w:tblStyleRowBandSize w:val="1"/>
      <w:tblStyleColBandSize w:val="1"/>
      <w:tblCellMar>
        <w:left w:w="115" w:type="dxa"/>
        <w:right w:w="115" w:type="dxa"/>
      </w:tblCellMar>
    </w:tblPr>
    <w:tcPr>
      <w:shd w:val="clear" w:color="auto" w:fill="FBE5D5"/>
    </w:tcPr>
  </w:style>
  <w:style w:type="table" w:customStyle="1" w:styleId="afff4">
    <w:basedOn w:val="TableNormal2"/>
    <w:tblPr>
      <w:tblStyleRowBandSize w:val="1"/>
      <w:tblStyleColBandSize w:val="1"/>
      <w:tblCellMar>
        <w:left w:w="115" w:type="dxa"/>
        <w:right w:w="115" w:type="dxa"/>
      </w:tblCellMar>
    </w:tblPr>
    <w:tcPr>
      <w:shd w:val="clear" w:color="auto" w:fill="FBE5D5"/>
    </w:tcPr>
  </w:style>
  <w:style w:type="table" w:customStyle="1" w:styleId="afff5">
    <w:basedOn w:val="TableNormal2"/>
    <w:tblPr>
      <w:tblStyleRowBandSize w:val="1"/>
      <w:tblStyleColBandSize w:val="1"/>
      <w:tblCellMar>
        <w:left w:w="115" w:type="dxa"/>
        <w:right w:w="115" w:type="dxa"/>
      </w:tblCellMar>
    </w:tblPr>
    <w:tcPr>
      <w:shd w:val="clear" w:color="auto" w:fill="FBE5D5"/>
    </w:tcPr>
  </w:style>
  <w:style w:type="table" w:customStyle="1" w:styleId="afff6">
    <w:basedOn w:val="TableNormal2"/>
    <w:tblPr>
      <w:tblStyleRowBandSize w:val="1"/>
      <w:tblStyleColBandSize w:val="1"/>
      <w:tblCellMar>
        <w:left w:w="115" w:type="dxa"/>
        <w:right w:w="115" w:type="dxa"/>
      </w:tblCellMar>
    </w:tblPr>
    <w:tcPr>
      <w:shd w:val="clear" w:color="auto" w:fill="FBE5D5"/>
    </w:tcPr>
  </w:style>
  <w:style w:type="table" w:customStyle="1" w:styleId="afff7">
    <w:basedOn w:val="TableNormal2"/>
    <w:tblPr>
      <w:tblStyleRowBandSize w:val="1"/>
      <w:tblStyleColBandSize w:val="1"/>
      <w:tblCellMar>
        <w:left w:w="115" w:type="dxa"/>
        <w:right w:w="115" w:type="dxa"/>
      </w:tblCellMar>
    </w:tblPr>
    <w:tcPr>
      <w:shd w:val="clear" w:color="auto" w:fill="FBE5D5"/>
    </w:tcPr>
  </w:style>
  <w:style w:type="table" w:customStyle="1" w:styleId="afff8">
    <w:basedOn w:val="TableNormal2"/>
    <w:tblPr>
      <w:tblStyleRowBandSize w:val="1"/>
      <w:tblStyleColBandSize w:val="1"/>
      <w:tblCellMar>
        <w:left w:w="115" w:type="dxa"/>
        <w:right w:w="115" w:type="dxa"/>
      </w:tblCellMar>
    </w:tblPr>
    <w:tcPr>
      <w:shd w:val="clear" w:color="auto" w:fill="FBE5D5"/>
    </w:tcPr>
  </w:style>
  <w:style w:type="table" w:customStyle="1" w:styleId="afff9">
    <w:basedOn w:val="TableNormal2"/>
    <w:tblPr>
      <w:tblStyleRowBandSize w:val="1"/>
      <w:tblStyleColBandSize w:val="1"/>
      <w:tblCellMar>
        <w:left w:w="115" w:type="dxa"/>
        <w:right w:w="115" w:type="dxa"/>
      </w:tblCellMar>
    </w:tblPr>
    <w:tcPr>
      <w:shd w:val="clear" w:color="auto" w:fill="FBE5D5"/>
    </w:tcPr>
  </w:style>
  <w:style w:type="table" w:customStyle="1" w:styleId="afffa">
    <w:basedOn w:val="TableNormal2"/>
    <w:tblPr>
      <w:tblStyleRowBandSize w:val="1"/>
      <w:tblStyleColBandSize w:val="1"/>
      <w:tblCellMar>
        <w:left w:w="115" w:type="dxa"/>
        <w:right w:w="115" w:type="dxa"/>
      </w:tblCellMar>
    </w:tblPr>
    <w:tcPr>
      <w:shd w:val="clear" w:color="auto" w:fill="FBE5D5"/>
    </w:tcPr>
  </w:style>
  <w:style w:type="table" w:customStyle="1" w:styleId="afffb">
    <w:basedOn w:val="TableNormal2"/>
    <w:tblPr>
      <w:tblStyleRowBandSize w:val="1"/>
      <w:tblStyleColBandSize w:val="1"/>
      <w:tblCellMar>
        <w:left w:w="115" w:type="dxa"/>
        <w:right w:w="115" w:type="dxa"/>
      </w:tblCellMar>
    </w:tblPr>
    <w:tcPr>
      <w:shd w:val="clear" w:color="auto" w:fill="FBE5D5"/>
    </w:tcPr>
  </w:style>
  <w:style w:type="table" w:customStyle="1" w:styleId="afffc">
    <w:basedOn w:val="TableNormal2"/>
    <w:tblPr>
      <w:tblStyleRowBandSize w:val="1"/>
      <w:tblStyleColBandSize w:val="1"/>
      <w:tblCellMar>
        <w:left w:w="115" w:type="dxa"/>
        <w:right w:w="115" w:type="dxa"/>
      </w:tblCellMar>
    </w:tblPr>
    <w:tcPr>
      <w:shd w:val="clear" w:color="auto" w:fill="FBE5D5"/>
    </w:tcPr>
  </w:style>
  <w:style w:type="table" w:customStyle="1" w:styleId="afffd">
    <w:basedOn w:val="TableNormal2"/>
    <w:tblPr>
      <w:tblStyleRowBandSize w:val="1"/>
      <w:tblStyleColBandSize w:val="1"/>
      <w:tblCellMar>
        <w:left w:w="115" w:type="dxa"/>
        <w:right w:w="115" w:type="dxa"/>
      </w:tblCellMar>
    </w:tblPr>
    <w:tcPr>
      <w:shd w:val="clear" w:color="auto" w:fill="FBE5D5"/>
    </w:tcPr>
  </w:style>
  <w:style w:type="table" w:customStyle="1" w:styleId="afffe">
    <w:basedOn w:val="TableNormal2"/>
    <w:tblPr>
      <w:tblStyleRowBandSize w:val="1"/>
      <w:tblStyleColBandSize w:val="1"/>
      <w:tblCellMar>
        <w:left w:w="115" w:type="dxa"/>
        <w:right w:w="115" w:type="dxa"/>
      </w:tblCellMar>
    </w:tblPr>
    <w:tcPr>
      <w:shd w:val="clear" w:color="auto" w:fill="FBE5D5"/>
    </w:tcPr>
  </w:style>
  <w:style w:type="table" w:customStyle="1" w:styleId="affff">
    <w:basedOn w:val="TableNormal2"/>
    <w:tblPr>
      <w:tblStyleRowBandSize w:val="1"/>
      <w:tblStyleColBandSize w:val="1"/>
      <w:tblCellMar>
        <w:left w:w="115" w:type="dxa"/>
        <w:right w:w="115" w:type="dxa"/>
      </w:tblCellMar>
    </w:tblPr>
    <w:tcPr>
      <w:shd w:val="clear" w:color="auto" w:fill="FBE5D5"/>
    </w:tcPr>
  </w:style>
  <w:style w:type="table" w:customStyle="1" w:styleId="affff0">
    <w:basedOn w:val="TableNormal2"/>
    <w:tblPr>
      <w:tblStyleRowBandSize w:val="1"/>
      <w:tblStyleColBandSize w:val="1"/>
      <w:tblCellMar>
        <w:left w:w="115" w:type="dxa"/>
        <w:right w:w="115" w:type="dxa"/>
      </w:tblCellMar>
    </w:tblPr>
    <w:tcPr>
      <w:shd w:val="clear" w:color="auto" w:fill="FBE5D5"/>
    </w:tcPr>
  </w:style>
  <w:style w:type="table" w:customStyle="1" w:styleId="affff1">
    <w:basedOn w:val="TableNormal2"/>
    <w:tblPr>
      <w:tblStyleRowBandSize w:val="1"/>
      <w:tblStyleColBandSize w:val="1"/>
      <w:tblCellMar>
        <w:left w:w="115" w:type="dxa"/>
        <w:right w:w="115" w:type="dxa"/>
      </w:tblCellMar>
    </w:tblPr>
    <w:tcPr>
      <w:shd w:val="clear" w:color="auto" w:fill="FBE5D5"/>
    </w:tcPr>
  </w:style>
  <w:style w:type="table" w:customStyle="1" w:styleId="affff2">
    <w:basedOn w:val="TableNormal2"/>
    <w:tblPr>
      <w:tblStyleRowBandSize w:val="1"/>
      <w:tblStyleColBandSize w:val="1"/>
      <w:tblCellMar>
        <w:left w:w="115" w:type="dxa"/>
        <w:right w:w="115" w:type="dxa"/>
      </w:tblCellMar>
    </w:tblPr>
    <w:tcPr>
      <w:shd w:val="clear" w:color="auto" w:fill="FBE5D5"/>
    </w:tcPr>
  </w:style>
  <w:style w:type="table" w:customStyle="1" w:styleId="affff3">
    <w:basedOn w:val="TableNormal2"/>
    <w:tblPr>
      <w:tblStyleRowBandSize w:val="1"/>
      <w:tblStyleColBandSize w:val="1"/>
      <w:tblCellMar>
        <w:left w:w="115" w:type="dxa"/>
        <w:right w:w="115" w:type="dxa"/>
      </w:tblCellMar>
    </w:tblPr>
    <w:tcPr>
      <w:shd w:val="clear" w:color="auto" w:fill="FBE5D5"/>
    </w:tcPr>
  </w:style>
  <w:style w:type="table" w:customStyle="1" w:styleId="affff4">
    <w:basedOn w:val="TableNormal2"/>
    <w:tblPr>
      <w:tblStyleRowBandSize w:val="1"/>
      <w:tblStyleColBandSize w:val="1"/>
      <w:tblCellMar>
        <w:left w:w="115" w:type="dxa"/>
        <w:right w:w="115" w:type="dxa"/>
      </w:tblCellMar>
    </w:tblPr>
    <w:tcPr>
      <w:shd w:val="clear" w:color="auto" w:fill="FBE5D5"/>
    </w:tcPr>
  </w:style>
  <w:style w:type="table" w:customStyle="1" w:styleId="affff5">
    <w:basedOn w:val="TableNormal2"/>
    <w:tblPr>
      <w:tblStyleRowBandSize w:val="1"/>
      <w:tblStyleColBandSize w:val="1"/>
      <w:tblCellMar>
        <w:left w:w="115" w:type="dxa"/>
        <w:right w:w="115" w:type="dxa"/>
      </w:tblCellMar>
    </w:tblPr>
    <w:tcPr>
      <w:shd w:val="clear" w:color="auto" w:fill="FBE5D5"/>
    </w:tcPr>
  </w:style>
  <w:style w:type="table" w:customStyle="1" w:styleId="affff6">
    <w:basedOn w:val="TableNormal2"/>
    <w:tblPr>
      <w:tblStyleRowBandSize w:val="1"/>
      <w:tblStyleColBandSize w:val="1"/>
      <w:tblCellMar>
        <w:left w:w="115" w:type="dxa"/>
        <w:right w:w="115" w:type="dxa"/>
      </w:tblCellMar>
    </w:tblPr>
    <w:tcPr>
      <w:shd w:val="clear" w:color="auto" w:fill="FBE5D5"/>
    </w:tcPr>
  </w:style>
  <w:style w:type="table" w:customStyle="1" w:styleId="affff7">
    <w:basedOn w:val="TableNormal2"/>
    <w:tblPr>
      <w:tblStyleRowBandSize w:val="1"/>
      <w:tblStyleColBandSize w:val="1"/>
      <w:tblCellMar>
        <w:left w:w="115" w:type="dxa"/>
        <w:right w:w="115" w:type="dxa"/>
      </w:tblCellMar>
    </w:tblPr>
    <w:tcPr>
      <w:shd w:val="clear" w:color="auto" w:fill="FBE5D5"/>
    </w:tcPr>
  </w:style>
  <w:style w:type="table" w:customStyle="1" w:styleId="affff8">
    <w:basedOn w:val="TableNormal2"/>
    <w:tblPr>
      <w:tblStyleRowBandSize w:val="1"/>
      <w:tblStyleColBandSize w:val="1"/>
      <w:tblCellMar>
        <w:left w:w="115" w:type="dxa"/>
        <w:right w:w="115" w:type="dxa"/>
      </w:tblCellMar>
    </w:tblPr>
    <w:tcPr>
      <w:shd w:val="clear" w:color="auto" w:fill="FBE5D5"/>
    </w:tcPr>
  </w:style>
  <w:style w:type="table" w:customStyle="1" w:styleId="affff9">
    <w:basedOn w:val="TableNormal2"/>
    <w:tblPr>
      <w:tblStyleRowBandSize w:val="1"/>
      <w:tblStyleColBandSize w:val="1"/>
      <w:tblCellMar>
        <w:left w:w="115" w:type="dxa"/>
        <w:right w:w="115" w:type="dxa"/>
      </w:tblCellMar>
    </w:tblPr>
    <w:tcPr>
      <w:shd w:val="clear" w:color="auto" w:fill="FBE5D5"/>
    </w:tcPr>
  </w:style>
  <w:style w:type="table" w:customStyle="1" w:styleId="affffa">
    <w:basedOn w:val="TableNormal2"/>
    <w:tblPr>
      <w:tblStyleRowBandSize w:val="1"/>
      <w:tblStyleColBandSize w:val="1"/>
      <w:tblCellMar>
        <w:left w:w="115" w:type="dxa"/>
        <w:right w:w="115" w:type="dxa"/>
      </w:tblCellMar>
    </w:tblPr>
    <w:tcPr>
      <w:shd w:val="clear" w:color="auto" w:fill="FBE5D5"/>
    </w:tcPr>
  </w:style>
  <w:style w:type="table" w:customStyle="1" w:styleId="affffb">
    <w:basedOn w:val="TableNormal2"/>
    <w:tblPr>
      <w:tblStyleRowBandSize w:val="1"/>
      <w:tblStyleColBandSize w:val="1"/>
      <w:tblCellMar>
        <w:left w:w="115" w:type="dxa"/>
        <w:right w:w="115" w:type="dxa"/>
      </w:tblCellMar>
    </w:tblPr>
    <w:tcPr>
      <w:shd w:val="clear" w:color="auto" w:fill="FBE5D5"/>
    </w:tcPr>
  </w:style>
  <w:style w:type="table" w:customStyle="1" w:styleId="affffc">
    <w:basedOn w:val="TableNormal2"/>
    <w:tblPr>
      <w:tblStyleRowBandSize w:val="1"/>
      <w:tblStyleColBandSize w:val="1"/>
      <w:tblCellMar>
        <w:left w:w="115" w:type="dxa"/>
        <w:right w:w="115" w:type="dxa"/>
      </w:tblCellMar>
    </w:tblPr>
    <w:tcPr>
      <w:shd w:val="clear" w:color="auto" w:fill="FBE5D5"/>
    </w:tcPr>
  </w:style>
  <w:style w:type="table" w:customStyle="1" w:styleId="affffd">
    <w:basedOn w:val="TableNormal2"/>
    <w:tblPr>
      <w:tblStyleRowBandSize w:val="1"/>
      <w:tblStyleColBandSize w:val="1"/>
      <w:tblCellMar>
        <w:left w:w="115" w:type="dxa"/>
        <w:right w:w="115" w:type="dxa"/>
      </w:tblCellMar>
    </w:tblPr>
    <w:tcPr>
      <w:shd w:val="clear" w:color="auto" w:fill="FBE5D5"/>
    </w:tcPr>
  </w:style>
  <w:style w:type="table" w:customStyle="1" w:styleId="affffe">
    <w:basedOn w:val="TableNormal2"/>
    <w:tblPr>
      <w:tblStyleRowBandSize w:val="1"/>
      <w:tblStyleColBandSize w:val="1"/>
      <w:tblCellMar>
        <w:left w:w="115" w:type="dxa"/>
        <w:right w:w="115" w:type="dxa"/>
      </w:tblCellMar>
    </w:tblPr>
    <w:tcPr>
      <w:shd w:val="clear" w:color="auto" w:fill="FBE5D5"/>
    </w:tcPr>
  </w:style>
  <w:style w:type="table" w:customStyle="1" w:styleId="afffff">
    <w:basedOn w:val="TableNormal2"/>
    <w:tblPr>
      <w:tblStyleRowBandSize w:val="1"/>
      <w:tblStyleColBandSize w:val="1"/>
      <w:tblCellMar>
        <w:left w:w="115" w:type="dxa"/>
        <w:right w:w="115" w:type="dxa"/>
      </w:tblCellMar>
    </w:tblPr>
    <w:tcPr>
      <w:shd w:val="clear" w:color="auto" w:fill="FBE5D5"/>
    </w:tcPr>
  </w:style>
  <w:style w:type="table" w:customStyle="1" w:styleId="afffff0">
    <w:basedOn w:val="TableNormal1"/>
    <w:tblPr>
      <w:tblStyleRowBandSize w:val="1"/>
      <w:tblStyleColBandSize w:val="1"/>
      <w:tblCellMar>
        <w:left w:w="115" w:type="dxa"/>
        <w:right w:w="115" w:type="dxa"/>
      </w:tblCellMar>
    </w:tblPr>
    <w:tcPr>
      <w:shd w:val="clear" w:color="auto" w:fill="FBE5D5"/>
    </w:tcPr>
  </w:style>
  <w:style w:type="table" w:customStyle="1" w:styleId="afffff1">
    <w:basedOn w:val="TableNormal1"/>
    <w:tblPr>
      <w:tblStyleRowBandSize w:val="1"/>
      <w:tblStyleColBandSize w:val="1"/>
      <w:tblCellMar>
        <w:left w:w="115" w:type="dxa"/>
        <w:right w:w="115" w:type="dxa"/>
      </w:tblCellMar>
    </w:tblPr>
    <w:tcPr>
      <w:shd w:val="clear" w:color="auto" w:fill="FBE5D5"/>
    </w:tcPr>
  </w:style>
  <w:style w:type="table" w:customStyle="1" w:styleId="afffff2">
    <w:basedOn w:val="TableNormal1"/>
    <w:tblPr>
      <w:tblStyleRowBandSize w:val="1"/>
      <w:tblStyleColBandSize w:val="1"/>
      <w:tblCellMar>
        <w:left w:w="115" w:type="dxa"/>
        <w:right w:w="115" w:type="dxa"/>
      </w:tblCellMar>
    </w:tblPr>
    <w:tcPr>
      <w:shd w:val="clear" w:color="auto" w:fill="FBE5D5"/>
    </w:tcPr>
  </w:style>
  <w:style w:type="table" w:customStyle="1" w:styleId="afffff3">
    <w:basedOn w:val="TableNormal1"/>
    <w:tblPr>
      <w:tblStyleRowBandSize w:val="1"/>
      <w:tblStyleColBandSize w:val="1"/>
      <w:tblCellMar>
        <w:left w:w="115" w:type="dxa"/>
        <w:right w:w="115" w:type="dxa"/>
      </w:tblCellMar>
    </w:tblPr>
    <w:tcPr>
      <w:shd w:val="clear" w:color="auto" w:fill="FBE5D5"/>
    </w:tcPr>
  </w:style>
  <w:style w:type="table" w:customStyle="1" w:styleId="afffff4">
    <w:basedOn w:val="TableNormal1"/>
    <w:tblPr>
      <w:tblStyleRowBandSize w:val="1"/>
      <w:tblStyleColBandSize w:val="1"/>
      <w:tblCellMar>
        <w:left w:w="115" w:type="dxa"/>
        <w:right w:w="115" w:type="dxa"/>
      </w:tblCellMar>
    </w:tblPr>
    <w:tcPr>
      <w:shd w:val="clear" w:color="auto" w:fill="FBE5D5"/>
    </w:tcPr>
  </w:style>
  <w:style w:type="table" w:customStyle="1" w:styleId="afffff5">
    <w:basedOn w:val="TableNormal1"/>
    <w:tblPr>
      <w:tblStyleRowBandSize w:val="1"/>
      <w:tblStyleColBandSize w:val="1"/>
      <w:tblCellMar>
        <w:left w:w="115" w:type="dxa"/>
        <w:right w:w="115" w:type="dxa"/>
      </w:tblCellMar>
    </w:tblPr>
    <w:tcPr>
      <w:shd w:val="clear" w:color="auto" w:fill="FBE5D5"/>
    </w:tcPr>
  </w:style>
  <w:style w:type="table" w:customStyle="1" w:styleId="afffff6">
    <w:basedOn w:val="TableNormal1"/>
    <w:tblPr>
      <w:tblStyleRowBandSize w:val="1"/>
      <w:tblStyleColBandSize w:val="1"/>
      <w:tblCellMar>
        <w:left w:w="115" w:type="dxa"/>
        <w:right w:w="115" w:type="dxa"/>
      </w:tblCellMar>
    </w:tblPr>
    <w:tcPr>
      <w:shd w:val="clear" w:color="auto" w:fill="FBE5D5"/>
    </w:tcPr>
  </w:style>
  <w:style w:type="table" w:customStyle="1" w:styleId="afffff7">
    <w:basedOn w:val="TableNormal1"/>
    <w:tblPr>
      <w:tblStyleRowBandSize w:val="1"/>
      <w:tblStyleColBandSize w:val="1"/>
      <w:tblCellMar>
        <w:left w:w="115" w:type="dxa"/>
        <w:right w:w="115" w:type="dxa"/>
      </w:tblCellMar>
    </w:tblPr>
    <w:tcPr>
      <w:shd w:val="clear" w:color="auto" w:fill="FBE5D5"/>
    </w:tcPr>
  </w:style>
  <w:style w:type="table" w:customStyle="1" w:styleId="afffff8">
    <w:basedOn w:val="TableNormal1"/>
    <w:tblPr>
      <w:tblStyleRowBandSize w:val="1"/>
      <w:tblStyleColBandSize w:val="1"/>
      <w:tblCellMar>
        <w:left w:w="115" w:type="dxa"/>
        <w:right w:w="115" w:type="dxa"/>
      </w:tblCellMar>
    </w:tblPr>
    <w:tcPr>
      <w:shd w:val="clear" w:color="auto" w:fill="FBE5D5"/>
    </w:tcPr>
  </w:style>
  <w:style w:type="table" w:customStyle="1" w:styleId="afffff9">
    <w:basedOn w:val="TableNormal1"/>
    <w:tblPr>
      <w:tblStyleRowBandSize w:val="1"/>
      <w:tblStyleColBandSize w:val="1"/>
      <w:tblCellMar>
        <w:left w:w="115" w:type="dxa"/>
        <w:right w:w="115" w:type="dxa"/>
      </w:tblCellMar>
    </w:tblPr>
    <w:tcPr>
      <w:shd w:val="clear" w:color="auto" w:fill="FBE5D5"/>
    </w:tcPr>
  </w:style>
  <w:style w:type="table" w:customStyle="1" w:styleId="afffffa">
    <w:basedOn w:val="TableNormal1"/>
    <w:tblPr>
      <w:tblStyleRowBandSize w:val="1"/>
      <w:tblStyleColBandSize w:val="1"/>
      <w:tblCellMar>
        <w:left w:w="115" w:type="dxa"/>
        <w:right w:w="115" w:type="dxa"/>
      </w:tblCellMar>
    </w:tblPr>
    <w:tcPr>
      <w:shd w:val="clear" w:color="auto" w:fill="FBE5D5"/>
    </w:tcPr>
  </w:style>
  <w:style w:type="table" w:customStyle="1" w:styleId="afffffb">
    <w:basedOn w:val="TableNormal1"/>
    <w:tblPr>
      <w:tblStyleRowBandSize w:val="1"/>
      <w:tblStyleColBandSize w:val="1"/>
      <w:tblCellMar>
        <w:left w:w="115" w:type="dxa"/>
        <w:right w:w="115" w:type="dxa"/>
      </w:tblCellMar>
    </w:tblPr>
    <w:tcPr>
      <w:shd w:val="clear" w:color="auto" w:fill="FBE5D5"/>
    </w:tcPr>
  </w:style>
  <w:style w:type="table" w:customStyle="1" w:styleId="afffffc">
    <w:basedOn w:val="TableNormal1"/>
    <w:tblPr>
      <w:tblStyleRowBandSize w:val="1"/>
      <w:tblStyleColBandSize w:val="1"/>
      <w:tblCellMar>
        <w:left w:w="115" w:type="dxa"/>
        <w:right w:w="115" w:type="dxa"/>
      </w:tblCellMar>
    </w:tblPr>
    <w:tcPr>
      <w:shd w:val="clear" w:color="auto" w:fill="FBE5D5"/>
    </w:tcPr>
  </w:style>
  <w:style w:type="table" w:customStyle="1" w:styleId="afffffd">
    <w:basedOn w:val="TableNormal1"/>
    <w:tblPr>
      <w:tblStyleRowBandSize w:val="1"/>
      <w:tblStyleColBandSize w:val="1"/>
      <w:tblCellMar>
        <w:left w:w="115" w:type="dxa"/>
        <w:right w:w="115" w:type="dxa"/>
      </w:tblCellMar>
    </w:tblPr>
    <w:tcPr>
      <w:shd w:val="clear" w:color="auto" w:fill="FBE5D5"/>
    </w:tcPr>
  </w:style>
  <w:style w:type="table" w:customStyle="1" w:styleId="afffffe">
    <w:basedOn w:val="TableNormal1"/>
    <w:tblPr>
      <w:tblStyleRowBandSize w:val="1"/>
      <w:tblStyleColBandSize w:val="1"/>
      <w:tblCellMar>
        <w:left w:w="115" w:type="dxa"/>
        <w:right w:w="115" w:type="dxa"/>
      </w:tblCellMar>
    </w:tblPr>
    <w:tcPr>
      <w:shd w:val="clear" w:color="auto" w:fill="FBE5D5"/>
    </w:tcPr>
  </w:style>
  <w:style w:type="table" w:customStyle="1" w:styleId="affffff">
    <w:basedOn w:val="TableNormal1"/>
    <w:tblPr>
      <w:tblStyleRowBandSize w:val="1"/>
      <w:tblStyleColBandSize w:val="1"/>
      <w:tblCellMar>
        <w:left w:w="115" w:type="dxa"/>
        <w:right w:w="115" w:type="dxa"/>
      </w:tblCellMar>
    </w:tblPr>
    <w:tcPr>
      <w:shd w:val="clear" w:color="auto" w:fill="FBE5D5"/>
    </w:tcPr>
  </w:style>
  <w:style w:type="table" w:customStyle="1" w:styleId="affffff0">
    <w:basedOn w:val="TableNormal1"/>
    <w:tblPr>
      <w:tblStyleRowBandSize w:val="1"/>
      <w:tblStyleColBandSize w:val="1"/>
      <w:tblCellMar>
        <w:left w:w="115" w:type="dxa"/>
        <w:right w:w="115" w:type="dxa"/>
      </w:tblCellMar>
    </w:tblPr>
    <w:tcPr>
      <w:shd w:val="clear" w:color="auto" w:fill="FBE5D5"/>
    </w:tcPr>
  </w:style>
  <w:style w:type="table" w:customStyle="1" w:styleId="affffff1">
    <w:basedOn w:val="TableNormal1"/>
    <w:tblPr>
      <w:tblStyleRowBandSize w:val="1"/>
      <w:tblStyleColBandSize w:val="1"/>
      <w:tblCellMar>
        <w:left w:w="115" w:type="dxa"/>
        <w:right w:w="115" w:type="dxa"/>
      </w:tblCellMar>
    </w:tblPr>
    <w:tcPr>
      <w:shd w:val="clear" w:color="auto" w:fill="FBE5D5"/>
    </w:tcPr>
  </w:style>
  <w:style w:type="table" w:customStyle="1" w:styleId="affffff2">
    <w:basedOn w:val="TableNormal1"/>
    <w:tblPr>
      <w:tblStyleRowBandSize w:val="1"/>
      <w:tblStyleColBandSize w:val="1"/>
      <w:tblCellMar>
        <w:left w:w="115" w:type="dxa"/>
        <w:right w:w="115" w:type="dxa"/>
      </w:tblCellMar>
    </w:tblPr>
    <w:tcPr>
      <w:shd w:val="clear" w:color="auto" w:fill="FBE5D5"/>
    </w:tcPr>
  </w:style>
  <w:style w:type="table" w:customStyle="1" w:styleId="affffff3">
    <w:basedOn w:val="TableNormal1"/>
    <w:tblPr>
      <w:tblStyleRowBandSize w:val="1"/>
      <w:tblStyleColBandSize w:val="1"/>
      <w:tblCellMar>
        <w:left w:w="115" w:type="dxa"/>
        <w:right w:w="115" w:type="dxa"/>
      </w:tblCellMar>
    </w:tblPr>
    <w:tcPr>
      <w:shd w:val="clear" w:color="auto" w:fill="FBE5D5"/>
    </w:tcPr>
  </w:style>
  <w:style w:type="table" w:customStyle="1" w:styleId="affffff4">
    <w:basedOn w:val="TableNormal1"/>
    <w:tblPr>
      <w:tblStyleRowBandSize w:val="1"/>
      <w:tblStyleColBandSize w:val="1"/>
      <w:tblCellMar>
        <w:left w:w="115" w:type="dxa"/>
        <w:right w:w="115" w:type="dxa"/>
      </w:tblCellMar>
    </w:tblPr>
    <w:tcPr>
      <w:shd w:val="clear" w:color="auto" w:fill="FBE5D5"/>
    </w:tcPr>
  </w:style>
  <w:style w:type="table" w:customStyle="1" w:styleId="affffff5">
    <w:basedOn w:val="TableNormal1"/>
    <w:tblPr>
      <w:tblStyleRowBandSize w:val="1"/>
      <w:tblStyleColBandSize w:val="1"/>
      <w:tblCellMar>
        <w:left w:w="115" w:type="dxa"/>
        <w:right w:w="115" w:type="dxa"/>
      </w:tblCellMar>
    </w:tblPr>
    <w:tcPr>
      <w:shd w:val="clear" w:color="auto" w:fill="FBE5D5"/>
    </w:tcPr>
  </w:style>
  <w:style w:type="table" w:customStyle="1" w:styleId="affffff6">
    <w:basedOn w:val="TableNormal1"/>
    <w:tblPr>
      <w:tblStyleRowBandSize w:val="1"/>
      <w:tblStyleColBandSize w:val="1"/>
      <w:tblCellMar>
        <w:left w:w="115" w:type="dxa"/>
        <w:right w:w="115" w:type="dxa"/>
      </w:tblCellMar>
    </w:tblPr>
    <w:tcPr>
      <w:shd w:val="clear" w:color="auto" w:fill="FBE5D5"/>
    </w:tcPr>
  </w:style>
  <w:style w:type="table" w:customStyle="1" w:styleId="affffff7">
    <w:basedOn w:val="TableNormal1"/>
    <w:tblPr>
      <w:tblStyleRowBandSize w:val="1"/>
      <w:tblStyleColBandSize w:val="1"/>
      <w:tblCellMar>
        <w:left w:w="115" w:type="dxa"/>
        <w:right w:w="115" w:type="dxa"/>
      </w:tblCellMar>
    </w:tblPr>
    <w:tcPr>
      <w:shd w:val="clear" w:color="auto" w:fill="FBE5D5"/>
    </w:tcPr>
  </w:style>
  <w:style w:type="character" w:customStyle="1" w:styleId="cf01">
    <w:name w:val="cf01"/>
    <w:basedOn w:val="Domylnaczcionkaakapitu"/>
    <w:rsid w:val="00F513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fdc.org.pl/wcag2/" TargetMode="External"/><Relationship Id="rId18" Type="http://schemas.openxmlformats.org/officeDocument/2006/relationships/hyperlink" Target="https://bip.pfron.org.pl/komunikaty/szczegoly-komunikatu/news/kierunki-dzialan-oraz-warunki-brzegowe-obowiazujace-w-2022-roku-modul-i-i-modul-ii/" TargetMode="External"/><Relationship Id="rId26" Type="http://schemas.openxmlformats.org/officeDocument/2006/relationships/hyperlink" Target="https://bip.pfron.org.pl/pfron/wykorzystanie-srodkow/" TargetMode="External"/><Relationship Id="rId39" Type="http://schemas.openxmlformats.org/officeDocument/2006/relationships/image" Target="media/image11.png"/><Relationship Id="rId21" Type="http://schemas.openxmlformats.org/officeDocument/2006/relationships/image" Target="media/image3.png"/><Relationship Id="rId34" Type="http://schemas.openxmlformats.org/officeDocument/2006/relationships/hyperlink" Target="https://www.w3.org/WAI/WCAG21/Techniques/html/H98" TargetMode="External"/><Relationship Id="rId42" Type="http://schemas.openxmlformats.org/officeDocument/2006/relationships/hyperlink" Target="https://bip.pfron.org.pl/skargi-i-wnioski/" TargetMode="External"/><Relationship Id="rId47" Type="http://schemas.openxmlformats.org/officeDocument/2006/relationships/hyperlink" Target="http://fdc.org.pl/wcag2/" TargetMode="External"/><Relationship Id="rId50" Type="http://schemas.openxmlformats.org/officeDocument/2006/relationships/hyperlink" Target="http://fdc.org.pl/wcag2/" TargetMode="External"/><Relationship Id="rId55" Type="http://schemas.openxmlformats.org/officeDocument/2006/relationships/hyperlink" Target="http://fdc.org.pl/wcag2/" TargetMode="External"/><Relationship Id="rId63" Type="http://schemas.openxmlformats.org/officeDocument/2006/relationships/hyperlink" Target="http://fdc.org.pl/wcag2/" TargetMode="External"/><Relationship Id="rId68" Type="http://schemas.openxmlformats.org/officeDocument/2006/relationships/image" Target="media/image18.png"/><Relationship Id="rId7" Type="http://schemas.openxmlformats.org/officeDocument/2006/relationships/styles" Target="styles.xml"/><Relationship Id="rId71"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hyperlink" Target="https://bip.pfron.org.pl/" TargetMode="External"/><Relationship Id="rId29" Type="http://schemas.openxmlformats.org/officeDocument/2006/relationships/hyperlink" Target="https://bip.pfron.org.pl/" TargetMode="External"/><Relationship Id="rId11" Type="http://schemas.openxmlformats.org/officeDocument/2006/relationships/endnotes" Target="endnotes.xml"/><Relationship Id="rId24" Type="http://schemas.openxmlformats.org/officeDocument/2006/relationships/hyperlink" Target="https://bip.pfron.org.pl/praca-w-funduszu/oferty-pracy/szczegoly/job/administrator-systemow-it-linux/" TargetMode="External"/><Relationship Id="rId32" Type="http://schemas.openxmlformats.org/officeDocument/2006/relationships/image" Target="media/image7.png"/><Relationship Id="rId37" Type="http://schemas.openxmlformats.org/officeDocument/2006/relationships/image" Target="media/image9.png"/><Relationship Id="rId40" Type="http://schemas.openxmlformats.org/officeDocument/2006/relationships/hyperlink" Target="https://bip.pfron.org.pl/praca-w-funduszu/oferty-pracy/szczegoly/job/administrator-systemow-it-linux/" TargetMode="External"/><Relationship Id="rId45" Type="http://schemas.openxmlformats.org/officeDocument/2006/relationships/hyperlink" Target="http://fdc.org.pl/wcag2/" TargetMode="External"/><Relationship Id="rId53" Type="http://schemas.openxmlformats.org/officeDocument/2006/relationships/hyperlink" Target="https://bip.pfron.org.pl/zamowienia-publiczne/zamowienia-publiczne-udzielane-na-podstawie-przepisow-ustawy-prawo-zamowien-publicznych/szczegoly/public-order/zapytanie-ofertowe-prowadzenie-konserwacji-instalacji-oraz-trzech-urzadzen-klimatyzacji-precyzyj/" TargetMode="External"/><Relationship Id="rId58" Type="http://schemas.openxmlformats.org/officeDocument/2006/relationships/hyperlink" Target="https://bip.pfron.org.pl/komunikaty/szczegoly-komunikatu/news/kierunki-dzialan-oraz-warunki-brzegowe-obowiazujace-w-2022-roku-modul-i-i-modul-ii/" TargetMode="External"/><Relationship Id="rId66" Type="http://schemas.openxmlformats.org/officeDocument/2006/relationships/hyperlink" Target="http://fdc.org.pl/wcag2/" TargetMode="Externa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bip.pfron.org.pl/" TargetMode="External"/><Relationship Id="rId23" Type="http://schemas.openxmlformats.org/officeDocument/2006/relationships/image" Target="media/image4.png"/><Relationship Id="rId28" Type="http://schemas.openxmlformats.org/officeDocument/2006/relationships/hyperlink" Target="https://bip.pfron.org.pl/" TargetMode="External"/><Relationship Id="rId36" Type="http://schemas.openxmlformats.org/officeDocument/2006/relationships/hyperlink" Target="https://bip.pfron.org.pl/" TargetMode="External"/><Relationship Id="rId49" Type="http://schemas.openxmlformats.org/officeDocument/2006/relationships/hyperlink" Target="http://fdc.org.pl/wcag2/" TargetMode="External"/><Relationship Id="rId57" Type="http://schemas.openxmlformats.org/officeDocument/2006/relationships/image" Target="media/image14.png"/><Relationship Id="rId61" Type="http://schemas.openxmlformats.org/officeDocument/2006/relationships/hyperlink" Target="https://bip.pfron.org.pl/pfron/wykorzystanie-srodkow/" TargetMode="Externa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https://bip.pfron.org.pl/pfron/wykorzystanie-srodkow/" TargetMode="External"/><Relationship Id="rId44" Type="http://schemas.openxmlformats.org/officeDocument/2006/relationships/hyperlink" Target="http://fdc.org.pl/wcag2/" TargetMode="External"/><Relationship Id="rId52" Type="http://schemas.openxmlformats.org/officeDocument/2006/relationships/hyperlink" Target="http://fdc.org.pl/wcag2/" TargetMode="External"/><Relationship Id="rId60" Type="http://schemas.openxmlformats.org/officeDocument/2006/relationships/image" Target="media/image16.png"/><Relationship Id="rId65" Type="http://schemas.openxmlformats.org/officeDocument/2006/relationships/hyperlink" Target="http://fdc.org.pl/wcag2/" TargetMode="External"/><Relationship Id="rId73" Type="http://schemas.openxmlformats.org/officeDocument/2006/relationships/hyperlink" Target="https://www.pfron.org.pl/o-funduszu/struktura-organizacyjna/oddzialy-funduszu/oddzial-dolnoslask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dc.org.pl/wcag2/" TargetMode="External"/><Relationship Id="rId22" Type="http://schemas.openxmlformats.org/officeDocument/2006/relationships/hyperlink" Target="https://bip.pfron.org.pl/praca-w-funduszu/informacje-dla-kandydatow/" TargetMode="External"/><Relationship Id="rId27" Type="http://schemas.openxmlformats.org/officeDocument/2006/relationships/image" Target="media/image5.png"/><Relationship Id="rId30" Type="http://schemas.openxmlformats.org/officeDocument/2006/relationships/image" Target="media/image6.png"/><Relationship Id="rId35" Type="http://schemas.openxmlformats.org/officeDocument/2006/relationships/image" Target="media/image8.png"/><Relationship Id="rId43" Type="http://schemas.openxmlformats.org/officeDocument/2006/relationships/image" Target="media/image13.png"/><Relationship Id="rId48" Type="http://schemas.openxmlformats.org/officeDocument/2006/relationships/hyperlink" Target="http://fdc.org.pl/wcag2/" TargetMode="External"/><Relationship Id="rId56" Type="http://schemas.openxmlformats.org/officeDocument/2006/relationships/hyperlink" Target="https://bip.pfron.org.pl/" TargetMode="External"/><Relationship Id="rId64" Type="http://schemas.openxmlformats.org/officeDocument/2006/relationships/hyperlink" Target="http://fdc.org.pl/wcag2/" TargetMode="External"/><Relationship Id="rId69" Type="http://schemas.openxmlformats.org/officeDocument/2006/relationships/hyperlink" Target="https://bip.pfron.org.pl/" TargetMode="External"/><Relationship Id="rId8" Type="http://schemas.openxmlformats.org/officeDocument/2006/relationships/settings" Target="settings.xml"/><Relationship Id="rId51" Type="http://schemas.openxmlformats.org/officeDocument/2006/relationships/hyperlink" Target="http://fdc.org.pl/wcag2/" TargetMode="External"/><Relationship Id="rId72" Type="http://schemas.openxmlformats.org/officeDocument/2006/relationships/image" Target="media/image21.png"/><Relationship Id="rId3" Type="http://schemas.openxmlformats.org/officeDocument/2006/relationships/customXml" Target="../customXml/item3.xml"/><Relationship Id="rId12" Type="http://schemas.openxmlformats.org/officeDocument/2006/relationships/hyperlink" Target="https://bip.pfron.org.pl/" TargetMode="External"/><Relationship Id="rId17" Type="http://schemas.openxmlformats.org/officeDocument/2006/relationships/image" Target="media/image1.png"/><Relationship Id="rId25" Type="http://schemas.openxmlformats.org/officeDocument/2006/relationships/hyperlink" Target="https://bip.pfron.org.pl/praca-w-funduszu/informacje-dla-kandydatow/" TargetMode="External"/><Relationship Id="rId33" Type="http://schemas.openxmlformats.org/officeDocument/2006/relationships/hyperlink" Target="https://bip.pfron.org.pl/" TargetMode="External"/><Relationship Id="rId38" Type="http://schemas.openxmlformats.org/officeDocument/2006/relationships/image" Target="media/image10.png"/><Relationship Id="rId46" Type="http://schemas.openxmlformats.org/officeDocument/2006/relationships/hyperlink" Target="http://fdc.org.pl/wcag2/" TargetMode="External"/><Relationship Id="rId59" Type="http://schemas.openxmlformats.org/officeDocument/2006/relationships/image" Target="media/image15.png"/><Relationship Id="rId67" Type="http://schemas.openxmlformats.org/officeDocument/2006/relationships/hyperlink" Target="https://bip.pfron.org.pl/" TargetMode="External"/><Relationship Id="rId20" Type="http://schemas.openxmlformats.org/officeDocument/2006/relationships/hyperlink" Target="https://bip.pfron.org.pl/dostepnosc/" TargetMode="External"/><Relationship Id="rId41" Type="http://schemas.openxmlformats.org/officeDocument/2006/relationships/image" Target="media/image12.png"/><Relationship Id="rId54" Type="http://schemas.openxmlformats.org/officeDocument/2006/relationships/hyperlink" Target="http://fdc.org.pl/wcag2/" TargetMode="External"/><Relationship Id="rId62" Type="http://schemas.openxmlformats.org/officeDocument/2006/relationships/image" Target="media/image17.png"/><Relationship Id="rId70" Type="http://schemas.openxmlformats.org/officeDocument/2006/relationships/image" Target="media/image19.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FbkD82SGIqPYA6V12sKUskZoK6g==">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</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452EDF523FB83E4D90161B6EEB9709AA" ma:contentTypeVersion="15" ma:contentTypeDescription="Utwórz nowy dokument." ma:contentTypeScope="" ma:versionID="79b2679055c2e4526b7f8e06d1b7c9ca">
  <xsd:schema xmlns:xsd="http://www.w3.org/2001/XMLSchema" xmlns:xs="http://www.w3.org/2001/XMLSchema" xmlns:p="http://schemas.microsoft.com/office/2006/metadata/properties" xmlns:ns3="d3f86bea-fd2d-4685-a72a-16db52edfa1a" xmlns:ns4="05e16ae5-0c01-47e1-abc9-62b37e2a5124" targetNamespace="http://schemas.microsoft.com/office/2006/metadata/properties" ma:root="true" ma:fieldsID="a750826aca614afb5c47894bb097d0f8" ns3:_="" ns4:_="">
    <xsd:import namespace="d3f86bea-fd2d-4685-a72a-16db52edfa1a"/>
    <xsd:import namespace="05e16ae5-0c01-47e1-abc9-62b37e2a51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6bea-fd2d-4685-a72a-16db52edf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16ae5-0c01-47e1-abc9-62b37e2a512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3f86bea-fd2d-4685-a72a-16db52edfa1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17045-2F00-490F-A56B-D094084A372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8777F17-4B91-4168-8BEA-B67F0C985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6bea-fd2d-4685-a72a-16db52edfa1a"/>
    <ds:schemaRef ds:uri="05e16ae5-0c01-47e1-abc9-62b37e2a5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285A83-3330-4092-8DEE-BC753AA494AB}">
  <ds:schemaRefs>
    <ds:schemaRef ds:uri="http://schemas.microsoft.com/office/2006/metadata/properties"/>
    <ds:schemaRef ds:uri="http://schemas.microsoft.com/office/infopath/2007/PartnerControls"/>
    <ds:schemaRef ds:uri="d3f86bea-fd2d-4685-a72a-16db52edfa1a"/>
  </ds:schemaRefs>
</ds:datastoreItem>
</file>

<file path=customXml/itemProps5.xml><?xml version="1.0" encoding="utf-8"?>
<ds:datastoreItem xmlns:ds="http://schemas.openxmlformats.org/officeDocument/2006/customXml" ds:itemID="{15D9460C-A13F-4401-9176-E271A484CCD7}">
  <ds:schemaRefs>
    <ds:schemaRef ds:uri="http://schemas.microsoft.com/sharepoint/v3/contenttype/forms"/>
  </ds:schemaRefs>
</ds:datastoreItem>
</file>

<file path=docMetadata/LabelInfo.xml><?xml version="1.0" encoding="utf-8"?>
<clbl:labelList xmlns:clbl="http://schemas.microsoft.com/office/2020/mipLabelMetadata">
  <clbl:label id="{fef41d4a-7f62-4dd6-96c7-e8db496f2913}" enabled="1" method="Privileged" siteId="{4e80bc7d-72c3-4455-a15a-165f686713b8}" contentBits="0" removed="0"/>
</clbl:labelList>
</file>

<file path=docProps/app.xml><?xml version="1.0" encoding="utf-8"?>
<Properties xmlns="http://schemas.openxmlformats.org/officeDocument/2006/extended-properties" xmlns:vt="http://schemas.openxmlformats.org/officeDocument/2006/docPropsVTypes">
  <Template>Normal</Template>
  <TotalTime>96</TotalTime>
  <Pages>33</Pages>
  <Words>5282</Words>
  <Characters>31696</Characters>
  <Application>Microsoft Office Word</Application>
  <DocSecurity>0</DocSecurity>
  <Lines>264</Lines>
  <Paragraphs>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WCAG Audyt BIP PFRON WCAG 2.1 A &amp; AA</vt:lpstr>
      <vt:lpstr/>
    </vt:vector>
  </TitlesOfParts>
  <Manager/>
  <Company/>
  <LinksUpToDate>false</LinksUpToDate>
  <CharactersWithSpaces>36905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WCAG Audyt BIP PFRON WCAG 2.1 A &amp; AA</dc:title>
  <dc:subject/>
  <dc:creator>Małgorzata Szymczak &amp; Piotr Źrołka</dc:creator>
  <cp:keywords/>
  <dc:description/>
  <cp:revision>38</cp:revision>
  <dcterms:created xsi:type="dcterms:W3CDTF">2025-03-06T11:04:00Z</dcterms:created>
  <dcterms:modified xsi:type="dcterms:W3CDTF">2026-03-16T11:32:00Z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0x010100452EDF523FB83E4D90161B6EEB9709AA</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