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22A0" w14:textId="1C64BB87" w:rsidR="001C4CDF" w:rsidRPr="00E40FC6" w:rsidRDefault="00276886" w:rsidP="00E40FC6">
      <w:pPr>
        <w:pStyle w:val="Nagwek3"/>
        <w:jc w:val="right"/>
        <w:rPr>
          <w:rFonts w:ascii="Calibri" w:hAnsi="Calibri" w:cs="Calibri"/>
          <w:color w:val="auto"/>
          <w:sz w:val="28"/>
          <w:szCs w:val="28"/>
        </w:rPr>
      </w:pPr>
      <w:r w:rsidRPr="00E40FC6">
        <w:rPr>
          <w:rFonts w:ascii="Calibri" w:hAnsi="Calibri" w:cs="Calibri"/>
          <w:color w:val="auto"/>
          <w:sz w:val="28"/>
          <w:szCs w:val="28"/>
        </w:rPr>
        <w:t>Załącznik nr 1 do Zaproszenia do</w:t>
      </w:r>
      <w:r w:rsidR="00E40FC6" w:rsidRPr="00E40FC6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DF642D">
        <w:rPr>
          <w:rFonts w:ascii="Calibri" w:hAnsi="Calibri" w:cs="Calibri"/>
          <w:color w:val="auto"/>
          <w:sz w:val="28"/>
          <w:szCs w:val="28"/>
        </w:rPr>
        <w:br/>
      </w:r>
      <w:r w:rsidRPr="00E40FC6">
        <w:rPr>
          <w:rFonts w:ascii="Calibri" w:hAnsi="Calibri" w:cs="Calibri"/>
          <w:color w:val="auto"/>
          <w:sz w:val="28"/>
          <w:szCs w:val="28"/>
        </w:rPr>
        <w:t>składania wniosków uzupełniających</w:t>
      </w:r>
      <w:r w:rsidR="00DF642D">
        <w:rPr>
          <w:rFonts w:ascii="Calibri" w:hAnsi="Calibri" w:cs="Calibri"/>
          <w:color w:val="auto"/>
          <w:sz w:val="28"/>
          <w:szCs w:val="28"/>
        </w:rPr>
        <w:br/>
      </w:r>
      <w:r w:rsidRPr="00E40FC6">
        <w:rPr>
          <w:rFonts w:ascii="Calibri" w:hAnsi="Calibri" w:cs="Calibri"/>
          <w:color w:val="auto"/>
          <w:sz w:val="28"/>
          <w:szCs w:val="28"/>
        </w:rPr>
        <w:t>dla realizatorów umów w ramach</w:t>
      </w:r>
      <w:r w:rsidR="00DF642D">
        <w:rPr>
          <w:rFonts w:ascii="Calibri" w:hAnsi="Calibri" w:cs="Calibri"/>
          <w:color w:val="auto"/>
          <w:sz w:val="28"/>
          <w:szCs w:val="28"/>
        </w:rPr>
        <w:br/>
      </w:r>
      <w:r w:rsidRPr="00E40FC6">
        <w:rPr>
          <w:rFonts w:ascii="Calibri" w:hAnsi="Calibri" w:cs="Calibri"/>
          <w:color w:val="auto"/>
          <w:sz w:val="28"/>
          <w:szCs w:val="28"/>
        </w:rPr>
        <w:t>modułu II programu pn. „Centra</w:t>
      </w:r>
      <w:r w:rsidR="00DF642D">
        <w:rPr>
          <w:rFonts w:ascii="Calibri" w:hAnsi="Calibri" w:cs="Calibri"/>
          <w:color w:val="auto"/>
          <w:sz w:val="28"/>
          <w:szCs w:val="28"/>
        </w:rPr>
        <w:br/>
      </w:r>
      <w:r w:rsidRPr="00E40FC6">
        <w:rPr>
          <w:rFonts w:ascii="Calibri" w:hAnsi="Calibri" w:cs="Calibri"/>
          <w:color w:val="auto"/>
          <w:sz w:val="28"/>
          <w:szCs w:val="28"/>
        </w:rPr>
        <w:t>informacyjno-doradcze dla osób</w:t>
      </w:r>
      <w:r w:rsidR="00DF642D">
        <w:rPr>
          <w:rFonts w:ascii="Calibri" w:hAnsi="Calibri" w:cs="Calibri"/>
          <w:color w:val="auto"/>
          <w:sz w:val="28"/>
          <w:szCs w:val="28"/>
        </w:rPr>
        <w:br/>
      </w:r>
      <w:r w:rsidRPr="00E40FC6">
        <w:rPr>
          <w:rFonts w:ascii="Calibri" w:hAnsi="Calibri" w:cs="Calibri"/>
          <w:color w:val="auto"/>
          <w:sz w:val="28"/>
          <w:szCs w:val="28"/>
        </w:rPr>
        <w:t>z niepełnosprawnością”</w:t>
      </w:r>
    </w:p>
    <w:p w14:paraId="08AEA1AA" w14:textId="2E7CAB5C" w:rsidR="00A922F5" w:rsidRDefault="001C4CDF" w:rsidP="00A922F5">
      <w:pPr>
        <w:spacing w:before="360" w:after="0" w:line="276" w:lineRule="auto"/>
        <w:jc w:val="center"/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</w:pPr>
      <w:r w:rsidRPr="001C4CDF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W</w:t>
      </w:r>
      <w:r w:rsidR="00FE19DF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N</w:t>
      </w:r>
      <w:r w:rsidR="00A922F5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I</w:t>
      </w:r>
      <w:r w:rsidR="00FE19DF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OSEK</w:t>
      </w:r>
    </w:p>
    <w:p w14:paraId="0B830F4B" w14:textId="3E628AD2" w:rsidR="00A922F5" w:rsidRDefault="00A922F5" w:rsidP="00A922F5">
      <w:pPr>
        <w:tabs>
          <w:tab w:val="left" w:leader="dot" w:pos="2835"/>
          <w:tab w:val="left" w:leader="dot" w:pos="5670"/>
        </w:tabs>
        <w:spacing w:after="0" w:line="276" w:lineRule="auto"/>
        <w:jc w:val="center"/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</w:pPr>
      <w:r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nr .</w:t>
      </w:r>
      <w:r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ab/>
      </w:r>
    </w:p>
    <w:p w14:paraId="0D91E727" w14:textId="2BAB4C7E" w:rsidR="00FE19DF" w:rsidRDefault="001C4CDF" w:rsidP="00A922F5">
      <w:pPr>
        <w:spacing w:after="120" w:line="276" w:lineRule="auto"/>
        <w:jc w:val="center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1C4CDF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o powierzenie realizacji zadania uzupełniającego w ramach modułu II programu p</w:t>
      </w:r>
      <w:r w:rsidR="00962686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od nazwą</w:t>
      </w:r>
      <w:r w:rsidRPr="001C4CDF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 xml:space="preserve"> „Centra informacyjno-doradcze dla osób z niepełnosprawnością</w:t>
      </w:r>
      <w:r w:rsidR="00615F12">
        <w:rPr>
          <w:rStyle w:val="Nagwek1Znak"/>
          <w:rFonts w:ascii="Calibri" w:hAnsi="Calibri" w:cs="Calibri"/>
          <w:b/>
          <w:bCs/>
          <w:color w:val="auto"/>
          <w:sz w:val="36"/>
          <w:szCs w:val="36"/>
        </w:rPr>
        <w:t>”</w:t>
      </w:r>
    </w:p>
    <w:p w14:paraId="58AF3EAA" w14:textId="25818E3A" w:rsidR="002C5BBF" w:rsidRPr="00667904" w:rsidRDefault="00FE19DF" w:rsidP="00A35B75">
      <w:pPr>
        <w:pStyle w:val="Nagwek2"/>
        <w:spacing w:before="240" w:after="120"/>
        <w:ind w:left="425" w:hanging="425"/>
        <w:rPr>
          <w:rStyle w:val="Nagwek1Znak"/>
          <w:rFonts w:ascii="Calibri" w:hAnsi="Calibri" w:cs="Calibri"/>
          <w:color w:val="auto"/>
          <w:sz w:val="26"/>
          <w:szCs w:val="26"/>
        </w:rPr>
      </w:pPr>
      <w:r w:rsidRPr="00667904">
        <w:rPr>
          <w:rStyle w:val="Nagwek1Znak"/>
          <w:rFonts w:ascii="Calibri" w:hAnsi="Calibri" w:cs="Calibri"/>
          <w:color w:val="auto"/>
          <w:sz w:val="26"/>
          <w:szCs w:val="26"/>
        </w:rPr>
        <w:t>Dane wnioskodawcy</w:t>
      </w:r>
    </w:p>
    <w:p w14:paraId="5C4C890B" w14:textId="77777777" w:rsidR="00962686" w:rsidRDefault="00FE19DF" w:rsidP="00A35B75">
      <w:pPr>
        <w:pStyle w:val="Akapitzlist"/>
        <w:spacing w:before="12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Pełna nazwa wnioskodawcy:</w:t>
      </w:r>
    </w:p>
    <w:p w14:paraId="17120F65" w14:textId="77777777" w:rsidR="00962686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Województwo:</w:t>
      </w:r>
    </w:p>
    <w:p w14:paraId="6F37671F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Powiat:</w:t>
      </w:r>
    </w:p>
    <w:p w14:paraId="387C88FD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Gmina:</w:t>
      </w:r>
    </w:p>
    <w:p w14:paraId="6EAD34A5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Miejscowość:</w:t>
      </w:r>
    </w:p>
    <w:p w14:paraId="1F2A0CC7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Kod pocztowy:</w:t>
      </w:r>
    </w:p>
    <w:p w14:paraId="70545307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Al./Ulica:</w:t>
      </w:r>
    </w:p>
    <w:p w14:paraId="1D0FF047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Nr posesji:</w:t>
      </w:r>
    </w:p>
    <w:p w14:paraId="151A0359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Nr lokalu:</w:t>
      </w:r>
    </w:p>
    <w:p w14:paraId="751F5ED8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Nr telefonu:</w:t>
      </w:r>
    </w:p>
    <w:p w14:paraId="53013510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Nr faxu:</w:t>
      </w:r>
    </w:p>
    <w:p w14:paraId="64231797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Strona www:</w:t>
      </w:r>
    </w:p>
    <w:p w14:paraId="322B3071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Adres e-mail:</w:t>
      </w:r>
    </w:p>
    <w:p w14:paraId="62104AD0" w14:textId="77777777" w:rsidR="008402C2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Nazwa i nr rejestru (np. KRS):</w:t>
      </w:r>
    </w:p>
    <w:p w14:paraId="6F326B95" w14:textId="730A028A" w:rsidR="002C5BBF" w:rsidRDefault="002C5BBF" w:rsidP="00962686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Nr identyfikacyjny NIP:</w:t>
      </w:r>
    </w:p>
    <w:p w14:paraId="51721548" w14:textId="2A6D119A" w:rsidR="002C5BBF" w:rsidRPr="00667904" w:rsidRDefault="002C5BBF" w:rsidP="00667904">
      <w:pPr>
        <w:pStyle w:val="Nagwek2"/>
        <w:rPr>
          <w:rStyle w:val="Nagwek1Znak"/>
          <w:rFonts w:ascii="Calibri" w:hAnsi="Calibri" w:cs="Calibri"/>
          <w:color w:val="auto"/>
          <w:sz w:val="26"/>
          <w:szCs w:val="26"/>
        </w:rPr>
      </w:pPr>
      <w:r w:rsidRPr="00667904">
        <w:rPr>
          <w:rStyle w:val="Nagwek1Znak"/>
          <w:rFonts w:ascii="Calibri" w:hAnsi="Calibri" w:cs="Calibri"/>
          <w:color w:val="auto"/>
          <w:sz w:val="26"/>
          <w:szCs w:val="26"/>
        </w:rPr>
        <w:t>Dane osoby upoważnionej do kontaktu w sprawie wniosku</w:t>
      </w:r>
    </w:p>
    <w:p w14:paraId="5F34EFBA" w14:textId="77777777" w:rsidR="008402C2" w:rsidRDefault="002C5BBF" w:rsidP="00A35B75">
      <w:pPr>
        <w:pStyle w:val="Akapitzlist"/>
        <w:spacing w:before="12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Imię i nazwisko, funkcja:</w:t>
      </w:r>
    </w:p>
    <w:p w14:paraId="74F9937E" w14:textId="77777777" w:rsidR="008402C2" w:rsidRDefault="002C5BBF" w:rsidP="006A658B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Telefon:</w:t>
      </w:r>
    </w:p>
    <w:p w14:paraId="4BD53902" w14:textId="37FCB6B2" w:rsidR="006A658B" w:rsidRDefault="002C5BBF" w:rsidP="006A658B">
      <w:pPr>
        <w:pStyle w:val="Akapitzlist"/>
        <w:spacing w:before="240" w:after="120" w:line="276" w:lineRule="auto"/>
        <w:ind w:left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2C5BBF">
        <w:rPr>
          <w:rStyle w:val="Nagwek1Znak"/>
          <w:rFonts w:ascii="Calibri" w:hAnsi="Calibri" w:cs="Calibri"/>
          <w:color w:val="auto"/>
          <w:sz w:val="24"/>
          <w:szCs w:val="24"/>
        </w:rPr>
        <w:t>e-mail:</w:t>
      </w:r>
    </w:p>
    <w:p w14:paraId="4852FB4B" w14:textId="3548FE03" w:rsidR="002C5BBF" w:rsidRPr="00661D55" w:rsidRDefault="006A658B" w:rsidP="00661D55">
      <w:pPr>
        <w:pStyle w:val="Nagwek2"/>
        <w:rPr>
          <w:rStyle w:val="Nagwek1Znak"/>
          <w:rFonts w:ascii="Calibri" w:hAnsi="Calibri" w:cs="Calibri"/>
          <w:color w:val="auto"/>
          <w:sz w:val="26"/>
          <w:szCs w:val="26"/>
        </w:rPr>
      </w:pPr>
      <w:r w:rsidRPr="00661D55">
        <w:rPr>
          <w:rStyle w:val="Nagwek1Znak"/>
          <w:rFonts w:ascii="Calibri" w:hAnsi="Calibri" w:cs="Calibri"/>
          <w:color w:val="auto"/>
          <w:sz w:val="26"/>
          <w:szCs w:val="26"/>
        </w:rPr>
        <w:lastRenderedPageBreak/>
        <w:t>Deklaracja realizacji zadania uzupełniającego</w:t>
      </w:r>
    </w:p>
    <w:p w14:paraId="3D02CE74" w14:textId="1C7E7C72" w:rsidR="00667904" w:rsidRDefault="006A658B" w:rsidP="00661D55">
      <w:pPr>
        <w:pStyle w:val="Akapitzlist"/>
        <w:numPr>
          <w:ilvl w:val="0"/>
          <w:numId w:val="6"/>
        </w:numPr>
        <w:spacing w:after="120" w:line="276" w:lineRule="auto"/>
        <w:ind w:left="425" w:hanging="425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>Znane mi są założenia Programu Rady Nadzorczej Państwowego Funduszu Rehabilitacji Osób Niepełnosprawnych pn. „Centra informacyjno-doradcze dla osób z niepełnosprawnością” (CIDON) i przyjmuj</w:t>
      </w:r>
      <w:r w:rsidR="00615F12">
        <w:rPr>
          <w:rStyle w:val="Nagwek1Znak"/>
          <w:rFonts w:ascii="Calibri" w:hAnsi="Calibri" w:cs="Calibri"/>
          <w:color w:val="auto"/>
          <w:sz w:val="24"/>
          <w:szCs w:val="24"/>
        </w:rPr>
        <w:t>ę</w:t>
      </w: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 xml:space="preserve"> je do stosowania.</w:t>
      </w:r>
    </w:p>
    <w:p w14:paraId="785DD46C" w14:textId="310C3966" w:rsidR="006A658B" w:rsidRDefault="006A658B" w:rsidP="00667904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TAK/NIE (wskaż właściwe)</w:t>
      </w:r>
    </w:p>
    <w:p w14:paraId="3879B32A" w14:textId="2A4BE9CC" w:rsidR="00667904" w:rsidRDefault="006A658B" w:rsidP="006A658B">
      <w:pPr>
        <w:pStyle w:val="Akapitzlist"/>
        <w:numPr>
          <w:ilvl w:val="0"/>
          <w:numId w:val="6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>Znane mi są założenia Programu Rady Nadzorczej Państwowego Funduszu Rehabilitacji Osób Niepełnosprawnych pn. „Wypożyczalnia technologii wspomagających dla osób z niepełnosprawnością” i przyjmuj</w:t>
      </w:r>
      <w:r w:rsidR="00615F12">
        <w:rPr>
          <w:rStyle w:val="Nagwek1Znak"/>
          <w:rFonts w:ascii="Calibri" w:hAnsi="Calibri" w:cs="Calibri"/>
          <w:color w:val="auto"/>
          <w:sz w:val="24"/>
          <w:szCs w:val="24"/>
        </w:rPr>
        <w:t>ę</w:t>
      </w: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 xml:space="preserve"> je do stosowania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.</w:t>
      </w:r>
      <w:bookmarkStart w:id="0" w:name="_Hlk134527484"/>
    </w:p>
    <w:p w14:paraId="263452EF" w14:textId="4E15E186" w:rsidR="006A658B" w:rsidRDefault="006A658B" w:rsidP="00667904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TAK/NIE (wskaż właściwe)</w:t>
      </w:r>
      <w:bookmarkEnd w:id="0"/>
    </w:p>
    <w:p w14:paraId="7EE1A8EB" w14:textId="77777777" w:rsidR="00667904" w:rsidRDefault="006A658B" w:rsidP="006A658B">
      <w:pPr>
        <w:pStyle w:val="Akapitzlist"/>
        <w:numPr>
          <w:ilvl w:val="0"/>
          <w:numId w:val="6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>Deklaruję realizację zadania uzupełniającego polegającego na zapewnieniu możliwości skorzystania przez osobę z niepełnosprawnością w Ośrodku Wsparcia i Testów z profesjonalnej usługi doradczej i instruktażu w zakresie doboru technologii wspomagającej oferowanej przez wypożyczalnię utworzoną w ramach programu pn. „Wypożyczalnia technologii wspomagających dla osób z niepełnosprawnością”.</w:t>
      </w:r>
    </w:p>
    <w:p w14:paraId="7D477A32" w14:textId="699471E1" w:rsidR="006A658B" w:rsidRDefault="006A658B" w:rsidP="00667904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TAK/NIE (wskaż właściwe)</w:t>
      </w:r>
    </w:p>
    <w:p w14:paraId="6F530296" w14:textId="77777777" w:rsidR="00667904" w:rsidRDefault="006A658B" w:rsidP="006A658B">
      <w:pPr>
        <w:pStyle w:val="Akapitzlist"/>
        <w:numPr>
          <w:ilvl w:val="0"/>
          <w:numId w:val="6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>Deklaruję realizację wszystkich wskaźników określonych w zaproszeniu do składania wniosków uzupełniających dla realizatorów umów w ramach modułu II programu pn. „Centra informacyjno-doradcze dla osób z niepełnosprawnością”.</w:t>
      </w:r>
    </w:p>
    <w:p w14:paraId="0AF3F254" w14:textId="3E0C0CC7" w:rsidR="006A658B" w:rsidRDefault="006A658B" w:rsidP="00667904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TAK/NIE (wskaż właściwe)</w:t>
      </w:r>
    </w:p>
    <w:p w14:paraId="3F34E823" w14:textId="77777777" w:rsidR="00667904" w:rsidRDefault="006A658B" w:rsidP="006A658B">
      <w:pPr>
        <w:pStyle w:val="Akapitzlist"/>
        <w:numPr>
          <w:ilvl w:val="0"/>
          <w:numId w:val="6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>Oświadczam, iż dysponuję zasobami kadrowymi oraz lokalowymi pozwalającymi na realizację zadania uzupełniającego / będę dysponować zasobami kadrowymi i lokalowymi pozwalającymi na realizację zadania uzupełniającego</w:t>
      </w:r>
    </w:p>
    <w:p w14:paraId="16447EA0" w14:textId="22C01D68" w:rsidR="006A658B" w:rsidRDefault="006A658B" w:rsidP="00667904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TAK/NIE (wskaż właściwe)</w:t>
      </w:r>
    </w:p>
    <w:p w14:paraId="23C50C33" w14:textId="77777777" w:rsidR="00667904" w:rsidRDefault="006A658B" w:rsidP="006A658B">
      <w:pPr>
        <w:pStyle w:val="Akapitzlist"/>
        <w:numPr>
          <w:ilvl w:val="0"/>
          <w:numId w:val="6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color w:val="auto"/>
          <w:sz w:val="24"/>
          <w:szCs w:val="24"/>
        </w:rPr>
        <w:t>Przyjmuję do wiadomości i stosowania, że zadanie uzupełniające będzie realizowane z wykorzystaniem systemu obsługi wsparcia SOW. Zobowiązuję się do utworzenia konta w tym systemie i rejestrowania w nim działań związanych z realizacją zadania uzupełniającego.</w:t>
      </w:r>
    </w:p>
    <w:p w14:paraId="6B5274B3" w14:textId="7DEA622B" w:rsidR="006A658B" w:rsidRPr="00047966" w:rsidRDefault="006A658B" w:rsidP="00667904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6A658B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TAK/NIE (wskaż właściwe)</w:t>
      </w:r>
    </w:p>
    <w:p w14:paraId="18AD4CB2" w14:textId="77777777" w:rsidR="0098433B" w:rsidRPr="00667904" w:rsidRDefault="00047966" w:rsidP="00667904">
      <w:pPr>
        <w:pStyle w:val="Nagwek2"/>
      </w:pPr>
      <w:r w:rsidRPr="00667904">
        <w:rPr>
          <w:rStyle w:val="Nagwek2Znak"/>
          <w:b/>
          <w:bCs/>
        </w:rPr>
        <w:t>Wskaźniki rezultatu</w:t>
      </w:r>
    </w:p>
    <w:p w14:paraId="09303F74" w14:textId="77777777" w:rsidR="0098433B" w:rsidRDefault="00047966" w:rsidP="00667904">
      <w:pPr>
        <w:pStyle w:val="Nagwek2"/>
        <w:numPr>
          <w:ilvl w:val="0"/>
          <w:numId w:val="0"/>
        </w:numPr>
        <w:ind w:left="426"/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402C2"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  <w:t>Liczba porad, które zostaną udzielone osobom z niepełnosprawnościami w OWiT w ramach realizacji zadania uzupełniającego:</w:t>
      </w:r>
    </w:p>
    <w:p w14:paraId="438FB15F" w14:textId="77777777" w:rsidR="0098433B" w:rsidRDefault="00047966" w:rsidP="00667904">
      <w:pPr>
        <w:pStyle w:val="Nagwek2"/>
        <w:numPr>
          <w:ilvl w:val="0"/>
          <w:numId w:val="0"/>
        </w:numPr>
        <w:ind w:left="426"/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402C2"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  <w:t>1) Wartość wskaźnika w I okresie realizacji – 30</w:t>
      </w:r>
    </w:p>
    <w:p w14:paraId="44E88FC0" w14:textId="77777777" w:rsidR="0098433B" w:rsidRDefault="00047966" w:rsidP="00667904">
      <w:pPr>
        <w:pStyle w:val="Nagwek2"/>
        <w:numPr>
          <w:ilvl w:val="0"/>
          <w:numId w:val="0"/>
        </w:numPr>
        <w:ind w:left="426"/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402C2"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  <w:t>2) Wartość wskaźnika w II okresie realizacji – 50</w:t>
      </w:r>
    </w:p>
    <w:p w14:paraId="6B640EEC" w14:textId="77777777" w:rsidR="0098433B" w:rsidRDefault="00047966" w:rsidP="00667904">
      <w:pPr>
        <w:pStyle w:val="Nagwek2"/>
        <w:numPr>
          <w:ilvl w:val="0"/>
          <w:numId w:val="0"/>
        </w:numPr>
        <w:ind w:left="426"/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402C2"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  <w:t>Liczba instruktaży, które zostaną przeprowadzone przez OWiT w ramach realizacji zadania uzupełniającego:</w:t>
      </w:r>
    </w:p>
    <w:p w14:paraId="2B849FA1" w14:textId="77777777" w:rsidR="0098433B" w:rsidRDefault="00047966" w:rsidP="00667904">
      <w:pPr>
        <w:pStyle w:val="Nagwek2"/>
        <w:numPr>
          <w:ilvl w:val="0"/>
          <w:numId w:val="0"/>
        </w:numPr>
        <w:ind w:left="426"/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402C2"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  <w:t>1) Wartość wskaźnika w I okresie realizacji – 30</w:t>
      </w:r>
    </w:p>
    <w:p w14:paraId="48C22866" w14:textId="4A4A9D62" w:rsidR="00383C3A" w:rsidRPr="008402C2" w:rsidRDefault="00047966" w:rsidP="00667904">
      <w:pPr>
        <w:pStyle w:val="Nagwek2"/>
        <w:numPr>
          <w:ilvl w:val="0"/>
          <w:numId w:val="0"/>
        </w:numPr>
        <w:ind w:left="426"/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402C2">
        <w:rPr>
          <w:rStyle w:val="Nagwek1Znak"/>
          <w:rFonts w:ascii="Calibri" w:hAnsi="Calibri" w:cs="Calibri"/>
          <w:b w:val="0"/>
          <w:bCs w:val="0"/>
          <w:color w:val="auto"/>
          <w:sz w:val="24"/>
          <w:szCs w:val="24"/>
        </w:rPr>
        <w:t>2) Wartość wskaźnika w II okresie realizacji – 50</w:t>
      </w:r>
    </w:p>
    <w:p w14:paraId="1BB866F6" w14:textId="7A23D230" w:rsidR="00047966" w:rsidRPr="0098433B" w:rsidRDefault="00383C3A" w:rsidP="00667904">
      <w:pPr>
        <w:pStyle w:val="Nagwek2"/>
        <w:rPr>
          <w:rStyle w:val="Nagwek1Znak"/>
          <w:rFonts w:ascii="Calibri" w:hAnsi="Calibri" w:cs="Calibri"/>
          <w:color w:val="auto"/>
          <w:sz w:val="26"/>
          <w:szCs w:val="26"/>
        </w:rPr>
      </w:pPr>
      <w:r w:rsidRPr="0098433B">
        <w:rPr>
          <w:rStyle w:val="Nagwek1Znak"/>
          <w:rFonts w:ascii="Calibri" w:hAnsi="Calibri" w:cs="Calibri"/>
          <w:color w:val="auto"/>
          <w:sz w:val="26"/>
          <w:szCs w:val="26"/>
        </w:rPr>
        <w:t>Załączniki (dokumenty) wymagane do wniosku</w:t>
      </w:r>
    </w:p>
    <w:p w14:paraId="5C0CE714" w14:textId="77777777" w:rsidR="0098433B" w:rsidRDefault="00383C3A" w:rsidP="0098433B">
      <w:pPr>
        <w:pStyle w:val="Akapitzlist"/>
        <w:numPr>
          <w:ilvl w:val="0"/>
          <w:numId w:val="7"/>
        </w:numPr>
        <w:tabs>
          <w:tab w:val="left" w:leader="dot" w:pos="6804"/>
        </w:tabs>
        <w:spacing w:after="120" w:line="276" w:lineRule="auto"/>
        <w:ind w:left="425" w:hanging="425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383C3A">
        <w:rPr>
          <w:rStyle w:val="Nagwek1Znak"/>
          <w:rFonts w:ascii="Calibri" w:hAnsi="Calibri" w:cs="Calibri"/>
          <w:color w:val="auto"/>
          <w:sz w:val="24"/>
          <w:szCs w:val="24"/>
        </w:rPr>
        <w:t>Budżet zadania uzupełniającego</w:t>
      </w:r>
    </w:p>
    <w:p w14:paraId="63389A78" w14:textId="77777777" w:rsidR="0098433B" w:rsidRPr="0098433B" w:rsidRDefault="00383C3A" w:rsidP="0098433B">
      <w:pPr>
        <w:pStyle w:val="Akapitzlist"/>
        <w:tabs>
          <w:tab w:val="left" w:leader="dot" w:pos="6804"/>
        </w:tabs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383C3A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Załączono do wniosku (TAK/NIE)</w:t>
      </w:r>
    </w:p>
    <w:p w14:paraId="19784DF0" w14:textId="6F2B17AF" w:rsidR="00383C3A" w:rsidRPr="00383C3A" w:rsidRDefault="00383C3A" w:rsidP="0098433B">
      <w:pPr>
        <w:pStyle w:val="Akapitzlist"/>
        <w:tabs>
          <w:tab w:val="left" w:leader="dot" w:pos="6804"/>
        </w:tabs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lastRenderedPageBreak/>
        <w:t>Uzupełniono (TAK/NIE)</w:t>
      </w:r>
      <w:r w:rsidR="00F417FF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;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F417FF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d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ata uzupełnienia</w:t>
      </w:r>
      <w:r w:rsidR="00962686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962686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F417FF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– </w:t>
      </w:r>
      <w:r w:rsidR="005274F3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(</w:t>
      </w:r>
      <w:r w:rsidR="00F417FF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wypełnia PFRON</w:t>
      </w:r>
      <w:r w:rsidR="005274F3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)</w:t>
      </w:r>
    </w:p>
    <w:p w14:paraId="5776D4C9" w14:textId="77777777" w:rsidR="0098433B" w:rsidRDefault="00383C3A" w:rsidP="00383C3A">
      <w:pPr>
        <w:pStyle w:val="Akapitzlist"/>
        <w:numPr>
          <w:ilvl w:val="0"/>
          <w:numId w:val="7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383C3A">
        <w:rPr>
          <w:rStyle w:val="Nagwek1Znak"/>
          <w:rFonts w:ascii="Calibri" w:hAnsi="Calibri" w:cs="Calibri"/>
          <w:color w:val="auto"/>
          <w:sz w:val="24"/>
          <w:szCs w:val="24"/>
        </w:rPr>
        <w:t>Pełnomocnictwo w przypadku, gdy wniosek uzupełniający podpisany jest przez osoby upełnomocnione do reprezentowania podmiotu składającego wniosek</w:t>
      </w:r>
    </w:p>
    <w:p w14:paraId="072D8E54" w14:textId="77777777" w:rsidR="0098433B" w:rsidRPr="0098433B" w:rsidRDefault="00383C3A" w:rsidP="0098433B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383C3A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Załączono do wniosku (TAK/NIE)</w:t>
      </w:r>
    </w:p>
    <w:p w14:paraId="252DADD8" w14:textId="047FB11F" w:rsidR="00383C3A" w:rsidRPr="00383C3A" w:rsidRDefault="00F417FF" w:rsidP="00615F12">
      <w:pPr>
        <w:pStyle w:val="Akapitzlist"/>
        <w:tabs>
          <w:tab w:val="left" w:leader="dot" w:pos="4678"/>
          <w:tab w:val="left" w:leader="dot" w:pos="6804"/>
        </w:tabs>
        <w:spacing w:before="240" w:after="120" w:line="276" w:lineRule="auto"/>
        <w:ind w:left="425"/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Uzupełniono (TAK/NIE); data uzupełnienia</w:t>
      </w:r>
      <w:r w:rsidR="00615F12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615F12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ab/>
        <w:t xml:space="preserve"> 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– wypełnia PFRON</w:t>
      </w:r>
    </w:p>
    <w:p w14:paraId="1C0C8FB5" w14:textId="77777777" w:rsidR="0098433B" w:rsidRDefault="00383C3A" w:rsidP="00383C3A">
      <w:pPr>
        <w:pStyle w:val="Akapitzlist"/>
        <w:numPr>
          <w:ilvl w:val="0"/>
          <w:numId w:val="7"/>
        </w:numPr>
        <w:spacing w:before="240" w:after="120" w:line="276" w:lineRule="auto"/>
        <w:ind w:left="426" w:hanging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383C3A">
        <w:rPr>
          <w:rStyle w:val="Nagwek1Znak"/>
          <w:rFonts w:ascii="Calibri" w:hAnsi="Calibri" w:cs="Calibri"/>
          <w:color w:val="auto"/>
          <w:sz w:val="24"/>
          <w:szCs w:val="24"/>
        </w:rPr>
        <w:t>Inne załączniki – należy wymienić (dot. Spełnienia kryterium podmiotowego, przedmiotowego)</w:t>
      </w:r>
    </w:p>
    <w:p w14:paraId="46D613F4" w14:textId="77777777" w:rsidR="0098433B" w:rsidRPr="0098433B" w:rsidRDefault="00383C3A" w:rsidP="0098433B">
      <w:pPr>
        <w:pStyle w:val="Akapitzlist"/>
        <w:spacing w:before="240" w:after="120" w:line="276" w:lineRule="auto"/>
        <w:ind w:left="426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383C3A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Załączono do wniosku (TAK/NIE)</w:t>
      </w:r>
    </w:p>
    <w:p w14:paraId="1D99ECDE" w14:textId="53FFCF42" w:rsidR="0098433B" w:rsidRDefault="00F417FF" w:rsidP="00615F12">
      <w:pPr>
        <w:pStyle w:val="Akapitzlist"/>
        <w:tabs>
          <w:tab w:val="left" w:leader="dot" w:pos="6804"/>
          <w:tab w:val="left" w:leader="dot" w:pos="7371"/>
        </w:tabs>
        <w:spacing w:before="240" w:after="600" w:line="276" w:lineRule="auto"/>
        <w:ind w:left="425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Uzupełniono (TAK/NIE); data uzupełnienia</w:t>
      </w:r>
      <w:r w:rsidR="00615F12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 </w:t>
      </w:r>
      <w:r w:rsidR="00615F12"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ab/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 xml:space="preserve"> – wypełnia PFRON</w:t>
      </w:r>
    </w:p>
    <w:p w14:paraId="566D6DBA" w14:textId="3E0DF771" w:rsidR="0098433B" w:rsidRDefault="00F417FF" w:rsidP="0098433B">
      <w:pPr>
        <w:pStyle w:val="Akapitzlist"/>
        <w:spacing w:before="1800" w:after="120" w:line="276" w:lineRule="auto"/>
        <w:ind w:left="0"/>
        <w:contextualSpacing w:val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F417FF">
        <w:rPr>
          <w:rStyle w:val="Nagwek1Znak"/>
          <w:rFonts w:ascii="Calibri" w:hAnsi="Calibri" w:cs="Calibri"/>
          <w:color w:val="auto"/>
          <w:sz w:val="24"/>
          <w:szCs w:val="24"/>
        </w:rPr>
        <w:t>Potwierdzam kompletność złożonych dokumentów do wniosku:</w:t>
      </w:r>
    </w:p>
    <w:p w14:paraId="38DA6F96" w14:textId="1ADDC4E6" w:rsidR="00FE286E" w:rsidRDefault="00FE286E" w:rsidP="00FE286E">
      <w:pPr>
        <w:pStyle w:val="Akapitzlist"/>
        <w:tabs>
          <w:tab w:val="left" w:leader="dot" w:pos="5670"/>
        </w:tabs>
        <w:spacing w:before="1800" w:after="120" w:line="276" w:lineRule="auto"/>
        <w:ind w:left="0"/>
        <w:contextualSpacing w:val="0"/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ab/>
      </w:r>
    </w:p>
    <w:p w14:paraId="1BB32058" w14:textId="158A3C7F" w:rsidR="00A35B75" w:rsidRDefault="00F417FF" w:rsidP="00FE286E">
      <w:pPr>
        <w:pStyle w:val="Akapitzlist"/>
        <w:spacing w:before="240" w:after="600" w:line="276" w:lineRule="auto"/>
        <w:ind w:left="425"/>
        <w:contextualSpacing w:val="0"/>
        <w:rPr>
          <w:rStyle w:val="Nagwek1Znak"/>
          <w:rFonts w:ascii="Calibri" w:hAnsi="Calibri" w:cs="Calibri"/>
          <w:color w:val="auto"/>
          <w:sz w:val="24"/>
          <w:szCs w:val="24"/>
        </w:rPr>
      </w:pPr>
      <w:r w:rsidRPr="00F417FF">
        <w:rPr>
          <w:rStyle w:val="Nagwek1Znak"/>
          <w:rFonts w:ascii="Calibri" w:hAnsi="Calibri" w:cs="Calibri"/>
          <w:color w:val="auto"/>
          <w:sz w:val="24"/>
          <w:szCs w:val="24"/>
        </w:rPr>
        <w:t>data, pieczątka imienna i podpis pracownika PFRON</w:t>
      </w:r>
      <w:r w:rsidR="00A35B75">
        <w:rPr>
          <w:rStyle w:val="Nagwek1Znak"/>
          <w:rFonts w:ascii="Calibri" w:hAnsi="Calibri" w:cs="Calibri"/>
          <w:color w:val="auto"/>
          <w:sz w:val="24"/>
          <w:szCs w:val="24"/>
        </w:rPr>
        <w:br w:type="page"/>
      </w:r>
    </w:p>
    <w:p w14:paraId="76C43228" w14:textId="2D027E68" w:rsidR="00F417FF" w:rsidRPr="00F417FF" w:rsidRDefault="00F417FF" w:rsidP="007B3A4B">
      <w:pPr>
        <w:spacing w:before="240" w:after="12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5274F3">
        <w:rPr>
          <w:rStyle w:val="Nagwek2Znak"/>
        </w:rPr>
        <w:lastRenderedPageBreak/>
        <w:t>Oświadczenia podmiotu składającego wniosek uzupełniający</w:t>
      </w:r>
      <w:r w:rsidRPr="008402C2">
        <w:rPr>
          <w:rFonts w:asciiTheme="minorHAnsi" w:eastAsia="Times New Roman" w:hAnsiTheme="minorHAnsi" w:cstheme="minorHAnsi"/>
          <w:b/>
          <w:szCs w:val="24"/>
          <w:lang w:eastAsia="pl-PL"/>
        </w:rPr>
        <w:t>:</w:t>
      </w:r>
    </w:p>
    <w:p w14:paraId="5FC52CA1" w14:textId="77777777" w:rsidR="00F417FF" w:rsidRPr="00F417FF" w:rsidRDefault="00F417FF" w:rsidP="00F417FF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5274F3">
        <w:rPr>
          <w:rFonts w:asciiTheme="minorHAnsi" w:eastAsia="Times New Roman" w:hAnsiTheme="minorHAnsi" w:cstheme="minorHAnsi"/>
          <w:b/>
          <w:szCs w:val="24"/>
          <w:lang w:eastAsia="pl-PL"/>
        </w:rPr>
        <w:t>Oświadczam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, że podane we wniosku informacje są zgodne z prawdą.</w:t>
      </w:r>
    </w:p>
    <w:p w14:paraId="0D48B6AC" w14:textId="116D950D" w:rsidR="00F417FF" w:rsidRPr="00F417FF" w:rsidRDefault="00F417FF" w:rsidP="00F417FF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402C2">
        <w:rPr>
          <w:rFonts w:asciiTheme="minorHAnsi" w:eastAsia="Times New Roman" w:hAnsiTheme="minorHAnsi" w:cstheme="minorHAnsi"/>
          <w:b/>
          <w:szCs w:val="24"/>
          <w:lang w:eastAsia="pl-PL"/>
        </w:rPr>
        <w:t>Oświadczam</w:t>
      </w:r>
      <w:r w:rsidR="0098433B" w:rsidRPr="0098433B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,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że w przypadku pozytywnego rozpatrzenia wniosku wyrażam zgodę na</w:t>
      </w:r>
      <w:r w:rsidR="00BF097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opublikowanie decyzji PFRON przyznającej środki PFRON na</w:t>
      </w:r>
      <w:r w:rsidR="00BF097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 xml:space="preserve">realizację programu. </w:t>
      </w:r>
    </w:p>
    <w:p w14:paraId="1FBACB2A" w14:textId="77777777" w:rsidR="00BF0975" w:rsidRDefault="00F417FF" w:rsidP="005274F3">
      <w:pPr>
        <w:spacing w:after="24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8433B">
        <w:rPr>
          <w:rFonts w:asciiTheme="minorHAnsi" w:eastAsia="Times New Roman" w:hAnsiTheme="minorHAnsi" w:cstheme="minorHAnsi"/>
          <w:b/>
          <w:szCs w:val="24"/>
          <w:lang w:eastAsia="pl-PL"/>
        </w:rPr>
        <w:t>Oświadczam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, że na dzień sporządzenia wniosku</w:t>
      </w:r>
      <w:r w:rsidRPr="00F417F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reprezentowany przeze mnie podmiot nie posiada wymagalnych zobowiązań wobec PFRON</w:t>
      </w:r>
      <w:r w:rsidRPr="00F417F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lub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Zakładu Ubezpieczeń Społecznych lub Urzędu Skarbowego</w:t>
      </w:r>
      <w:r w:rsidRPr="00F417F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oraz wobec organów i instytucji wykonujących zadania z</w:t>
      </w:r>
      <w:r w:rsidR="00BF097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zakresu administracji publicznej</w:t>
      </w:r>
      <w:r w:rsidRPr="00F417F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oraz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zaległości w</w:t>
      </w:r>
      <w:r w:rsidR="00BF097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obowiązkowych wpłatach na</w:t>
      </w:r>
      <w:r w:rsidR="00BF097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417FF">
        <w:rPr>
          <w:rFonts w:asciiTheme="minorHAnsi" w:eastAsia="Times New Roman" w:hAnsiTheme="minorHAnsi" w:cstheme="minorHAnsi"/>
          <w:szCs w:val="24"/>
          <w:lang w:eastAsia="pl-PL"/>
        </w:rPr>
        <w:t>PFRON.</w:t>
      </w:r>
    </w:p>
    <w:p w14:paraId="15264393" w14:textId="63010494" w:rsidR="00F417FF" w:rsidRPr="00F417FF" w:rsidRDefault="00F417FF" w:rsidP="00BF0975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417FF">
        <w:rPr>
          <w:rFonts w:asciiTheme="minorHAnsi" w:eastAsia="Times New Roman" w:hAnsiTheme="minorHAnsi" w:cstheme="minorHAnsi"/>
          <w:szCs w:val="24"/>
          <w:lang w:eastAsia="pl-PL"/>
        </w:rPr>
        <w:t>Administratorem Państwa danych osobowych jest Państwowy Fundusz Rehabilitacji Osób Niepełnosprawnych z siedzibą w Warszawie, Al. Jana Pawła II 13, 03-828 Warszawa. Dane są przetwarzane w celu realizacji ustawowych zadań administratora. Szczegółowe informacje o przetwarzaniu danych osobowych, w tym o prawach przysługującym osobom fizycznym, dostępne są pod adresem:</w:t>
      </w:r>
    </w:p>
    <w:p w14:paraId="60B6BB1E" w14:textId="77777777" w:rsidR="005274F3" w:rsidRDefault="00DF642D" w:rsidP="00E25F1D">
      <w:pPr>
        <w:tabs>
          <w:tab w:val="left" w:leader="dot" w:pos="4395"/>
          <w:tab w:val="left" w:leader="dot" w:pos="8505"/>
        </w:tabs>
        <w:spacing w:after="0" w:line="276" w:lineRule="auto"/>
        <w:rPr>
          <w:rFonts w:asciiTheme="minorHAnsi" w:eastAsia="Times New Roman" w:hAnsiTheme="minorHAnsi" w:cstheme="minorHAnsi"/>
          <w:color w:val="0000FF"/>
          <w:szCs w:val="24"/>
          <w:u w:val="single"/>
          <w:lang w:eastAsia="pl-PL"/>
        </w:rPr>
      </w:pPr>
      <w:hyperlink r:id="rId8" w:history="1">
        <w:r w:rsidR="00F417FF" w:rsidRPr="00F417FF">
          <w:rPr>
            <w:rFonts w:asciiTheme="minorHAnsi" w:eastAsia="Times New Roman" w:hAnsiTheme="minorHAnsi" w:cstheme="minorHAnsi"/>
            <w:color w:val="0000FF"/>
            <w:szCs w:val="24"/>
            <w:u w:val="single"/>
            <w:lang w:eastAsia="pl-PL"/>
          </w:rPr>
          <w:t>https://www.pfron.org.pl/o-funduszu/rodo-w-funduszu/</w:t>
        </w:r>
      </w:hyperlink>
    </w:p>
    <w:p w14:paraId="78A884AD" w14:textId="77777777" w:rsidR="005274F3" w:rsidRDefault="00E8529F" w:rsidP="005274F3">
      <w:pPr>
        <w:tabs>
          <w:tab w:val="left" w:leader="dot" w:pos="4395"/>
          <w:tab w:val="left" w:leader="dot" w:pos="8505"/>
        </w:tabs>
        <w:spacing w:before="1200"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F57DB">
        <w:rPr>
          <w:rFonts w:asciiTheme="minorHAnsi" w:eastAsia="Times New Roman" w:hAnsiTheme="minorHAnsi" w:cstheme="minorHAnsi"/>
          <w:szCs w:val="24"/>
          <w:lang w:eastAsia="pl-PL"/>
        </w:rPr>
        <w:tab/>
        <w:t>dnia .</w:t>
      </w:r>
      <w:r w:rsidRPr="001F57DB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1F57DB">
        <w:rPr>
          <w:rFonts w:asciiTheme="minorHAnsi" w:eastAsia="Times New Roman" w:hAnsiTheme="minorHAnsi" w:cstheme="minorHAnsi"/>
          <w:szCs w:val="24"/>
          <w:lang w:eastAsia="pl-PL"/>
        </w:rPr>
        <w:tab/>
        <w:t>r.</w:t>
      </w:r>
    </w:p>
    <w:p w14:paraId="46E135CD" w14:textId="77777777" w:rsidR="005274F3" w:rsidRDefault="00E8529F" w:rsidP="005274F3">
      <w:pPr>
        <w:tabs>
          <w:tab w:val="left" w:leader="dot" w:pos="4395"/>
          <w:tab w:val="left" w:leader="dot" w:pos="8505"/>
        </w:tabs>
        <w:spacing w:before="1200"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F57DB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 </w:t>
      </w:r>
      <w:r w:rsidRPr="001F57DB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31AC7A69" w14:textId="77777777" w:rsidR="008402C2" w:rsidRDefault="008402C2" w:rsidP="005274F3">
      <w:pPr>
        <w:tabs>
          <w:tab w:val="left" w:leader="dot" w:pos="4395"/>
          <w:tab w:val="left" w:leader="dot" w:pos="8505"/>
        </w:tabs>
        <w:spacing w:before="1200"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  <w:sectPr w:rsidR="008402C2" w:rsidSect="006A65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500A2EA6" w14:textId="77777777" w:rsidR="008402C2" w:rsidRDefault="00E8529F" w:rsidP="00FE286E">
      <w:pPr>
        <w:tabs>
          <w:tab w:val="left" w:leader="dot" w:pos="4395"/>
          <w:tab w:val="left" w:leader="dot" w:pos="8505"/>
        </w:tabs>
        <w:spacing w:before="240" w:after="0" w:line="276" w:lineRule="auto"/>
        <w:ind w:firstLine="1134"/>
        <w:rPr>
          <w:rFonts w:asciiTheme="minorHAnsi" w:eastAsia="Times New Roman" w:hAnsiTheme="minorHAnsi" w:cstheme="minorHAnsi"/>
          <w:szCs w:val="24"/>
          <w:lang w:eastAsia="pl-PL"/>
        </w:rPr>
      </w:pPr>
      <w:r w:rsidRPr="001F57DB">
        <w:rPr>
          <w:rFonts w:asciiTheme="minorHAnsi" w:eastAsia="Times New Roman" w:hAnsiTheme="minorHAnsi" w:cstheme="minorHAnsi"/>
          <w:szCs w:val="24"/>
          <w:lang w:eastAsia="pl-PL"/>
        </w:rPr>
        <w:t>pieczątka imienna</w:t>
      </w:r>
      <w:r w:rsidR="008402C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40E0DB65" w14:textId="77777777" w:rsidR="008402C2" w:rsidRDefault="001F57DB" w:rsidP="00FE286E">
      <w:pPr>
        <w:tabs>
          <w:tab w:val="left" w:leader="dot" w:pos="4395"/>
          <w:tab w:val="left" w:leader="dot" w:pos="8505"/>
        </w:tabs>
        <w:spacing w:before="240" w:after="0" w:line="276" w:lineRule="auto"/>
        <w:ind w:firstLine="851"/>
        <w:rPr>
          <w:rFonts w:asciiTheme="minorHAnsi" w:eastAsia="Times New Roman" w:hAnsiTheme="minorHAnsi" w:cstheme="minorHAnsi"/>
          <w:szCs w:val="24"/>
          <w:lang w:eastAsia="pl-PL"/>
        </w:rPr>
        <w:sectPr w:rsidR="008402C2" w:rsidSect="008402C2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  <w:r w:rsidRPr="001F57DB">
        <w:rPr>
          <w:rFonts w:asciiTheme="minorHAnsi" w:eastAsia="Times New Roman" w:hAnsiTheme="minorHAnsi" w:cstheme="minorHAnsi"/>
          <w:szCs w:val="24"/>
          <w:lang w:eastAsia="pl-PL"/>
        </w:rPr>
        <w:t>pieczątka imienna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</w:p>
    <w:p w14:paraId="43F8977A" w14:textId="7924ADA8" w:rsidR="001F57DB" w:rsidRDefault="001F57DB" w:rsidP="00FE286E">
      <w:pPr>
        <w:tabs>
          <w:tab w:val="left" w:leader="dot" w:pos="4395"/>
          <w:tab w:val="left" w:leader="dot" w:pos="8505"/>
        </w:tabs>
        <w:spacing w:before="600"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podpisy osób upoważnionych do reprezentacji wnioskodawcy i zaciągania zobowiązań finansowych</w:t>
      </w: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p w14:paraId="43700C76" w14:textId="77777777" w:rsidR="005274F3" w:rsidRDefault="001F57DB" w:rsidP="007B3A4B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1F57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Wypełnia PFRON</w:t>
      </w:r>
    </w:p>
    <w:p w14:paraId="529AC7DC" w14:textId="77777777" w:rsidR="00A35B75" w:rsidRDefault="001F57DB" w:rsidP="007B3A4B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1F57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DECYZJA PEŁNOMOCNIKÓW ZARZĄDU PFRON</w:t>
      </w:r>
    </w:p>
    <w:p w14:paraId="6038C6B0" w14:textId="57ED818F" w:rsidR="005274F3" w:rsidRDefault="001F57DB" w:rsidP="00661D55">
      <w:pPr>
        <w:tabs>
          <w:tab w:val="left" w:leader="dot" w:pos="6379"/>
        </w:tabs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1F57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W SPRAWIE WNIOSKU UZUPEŁNIAJĄCEGO NR</w:t>
      </w:r>
      <w:r w:rsidR="00661D55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661D55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</w:p>
    <w:p w14:paraId="5C81B3EE" w14:textId="372C0164" w:rsidR="005274F3" w:rsidRDefault="00493F8A" w:rsidP="007B3A4B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</w:t>
      </w:r>
      <w:r w:rsidR="00D9540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ozytywna</w:t>
      </w:r>
      <w:r w:rsidR="005274F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/</w:t>
      </w:r>
      <w:r w:rsidR="00D9540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negatywna</w:t>
      </w:r>
      <w:r w:rsidR="005274F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(wybierz właściwe)</w:t>
      </w:r>
    </w:p>
    <w:p w14:paraId="317DFC94" w14:textId="102E550E" w:rsidR="00E8529F" w:rsidRDefault="00D95407" w:rsidP="007B3A4B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ŁĄCZNA KWOTA NA REALIZACJĘ CAŁEGO ZADANIA UZUPEŁNIAJĄCEGO:</w:t>
      </w:r>
    </w:p>
    <w:p w14:paraId="1037C5BF" w14:textId="34F7ABCB" w:rsidR="005274F3" w:rsidRDefault="00D95407" w:rsidP="00FE286E">
      <w:pPr>
        <w:tabs>
          <w:tab w:val="left" w:leader="dot" w:pos="2835"/>
          <w:tab w:val="left" w:leader="dot" w:pos="8505"/>
        </w:tabs>
        <w:spacing w:before="240" w:after="120"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  <w:t xml:space="preserve">zł (słownie: </w:t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</w:r>
      <w:r w:rsidR="00E610F8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)</w:t>
      </w:r>
    </w:p>
    <w:p w14:paraId="6CFAB171" w14:textId="77777777" w:rsidR="00FE286E" w:rsidRDefault="00D95407" w:rsidP="00FB3574">
      <w:pPr>
        <w:tabs>
          <w:tab w:val="left" w:leader="dot" w:pos="2835"/>
          <w:tab w:val="left" w:leader="dot" w:pos="7938"/>
        </w:tabs>
        <w:spacing w:before="240" w:after="120"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PRZYZNANA KWOTA NA REALIZACJĘ </w:t>
      </w:r>
      <w:r w:rsidR="00D758C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CAŁEGO ZADANIA UZUPEŁNIAJĄCEGO:</w:t>
      </w:r>
    </w:p>
    <w:p w14:paraId="0FA0DA95" w14:textId="70AE6236" w:rsidR="00D758CF" w:rsidRDefault="00D758CF" w:rsidP="00FE286E">
      <w:pPr>
        <w:tabs>
          <w:tab w:val="left" w:leader="dot" w:pos="2835"/>
          <w:tab w:val="left" w:leader="dot" w:pos="8505"/>
        </w:tabs>
        <w:spacing w:before="240" w:after="120"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  <w:t xml:space="preserve">zł (słownie: </w:t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</w:r>
      <w:r w:rsidR="00E610F8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)</w:t>
      </w:r>
    </w:p>
    <w:p w14:paraId="5F206C30" w14:textId="77777777" w:rsidR="005274F3" w:rsidRDefault="00D758CF" w:rsidP="00AA40E4">
      <w:pPr>
        <w:tabs>
          <w:tab w:val="left" w:leader="dot" w:pos="8505"/>
        </w:tabs>
        <w:spacing w:after="0"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UZASADNIENIE W PRZYPADKU DECYZJI ODMOWNEJ:</w:t>
      </w:r>
    </w:p>
    <w:p w14:paraId="56F3C443" w14:textId="77777777" w:rsidR="00E40FC6" w:rsidRDefault="00D758CF" w:rsidP="00706962">
      <w:pPr>
        <w:tabs>
          <w:tab w:val="left" w:leader="dot" w:pos="8505"/>
        </w:tabs>
        <w:spacing w:before="1680" w:after="24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758CF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2C0C29F1" w14:textId="4F87E0EB" w:rsidR="00E40FC6" w:rsidRDefault="00D758CF" w:rsidP="00E40FC6">
      <w:pPr>
        <w:tabs>
          <w:tab w:val="left" w:leader="dot" w:pos="8505"/>
        </w:tabs>
        <w:spacing w:before="240" w:after="12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758CF">
        <w:rPr>
          <w:rFonts w:asciiTheme="minorHAnsi" w:eastAsia="Times New Roman" w:hAnsiTheme="minorHAnsi" w:cstheme="minorHAnsi"/>
          <w:szCs w:val="24"/>
          <w:lang w:eastAsia="pl-PL"/>
        </w:rPr>
        <w:t>miejscowość</w:t>
      </w:r>
      <w:r w:rsidR="00FB3574">
        <w:rPr>
          <w:rFonts w:asciiTheme="minorHAnsi" w:eastAsia="Times New Roman" w:hAnsiTheme="minorHAnsi" w:cstheme="minorHAnsi"/>
          <w:szCs w:val="24"/>
          <w:lang w:eastAsia="pl-PL"/>
        </w:rPr>
        <w:t>,</w:t>
      </w:r>
      <w:r w:rsidRPr="00D758CF">
        <w:rPr>
          <w:rFonts w:asciiTheme="minorHAnsi" w:eastAsia="Times New Roman" w:hAnsiTheme="minorHAnsi" w:cstheme="minorHAnsi"/>
          <w:szCs w:val="24"/>
          <w:lang w:eastAsia="pl-PL"/>
        </w:rPr>
        <w:t xml:space="preserve"> data</w:t>
      </w:r>
    </w:p>
    <w:p w14:paraId="658E4734" w14:textId="1E4E91AD" w:rsidR="00E40FC6" w:rsidRDefault="00FB3574" w:rsidP="00706962">
      <w:pPr>
        <w:tabs>
          <w:tab w:val="left" w:leader="dot" w:pos="8505"/>
        </w:tabs>
        <w:spacing w:before="1680" w:after="24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5CD4171F" w14:textId="77777777" w:rsidR="00E40FC6" w:rsidRDefault="00D758CF" w:rsidP="00E40FC6">
      <w:pPr>
        <w:tabs>
          <w:tab w:val="left" w:leader="dot" w:pos="8505"/>
        </w:tabs>
        <w:spacing w:before="240" w:after="12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758CF">
        <w:rPr>
          <w:rFonts w:asciiTheme="minorHAnsi" w:eastAsia="Times New Roman" w:hAnsiTheme="minorHAnsi" w:cstheme="minorHAnsi"/>
          <w:szCs w:val="24"/>
          <w:lang w:eastAsia="pl-PL"/>
        </w:rPr>
        <w:t>podpisy Pełnomocników Zarządu PFRON</w:t>
      </w:r>
    </w:p>
    <w:p w14:paraId="39326E45" w14:textId="20A1089C" w:rsidR="00AF3123" w:rsidRDefault="00D758CF" w:rsidP="00E40FC6">
      <w:pPr>
        <w:tabs>
          <w:tab w:val="left" w:leader="dot" w:pos="8505"/>
        </w:tabs>
        <w:spacing w:before="240" w:after="12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758CF">
        <w:rPr>
          <w:rFonts w:asciiTheme="minorHAnsi" w:eastAsia="Times New Roman" w:hAnsiTheme="minorHAnsi" w:cstheme="minorHAnsi"/>
          <w:szCs w:val="24"/>
          <w:lang w:eastAsia="pl-PL"/>
        </w:rPr>
        <w:t xml:space="preserve">Przekazano </w:t>
      </w:r>
      <w:r>
        <w:rPr>
          <w:rFonts w:asciiTheme="minorHAnsi" w:eastAsia="Times New Roman" w:hAnsiTheme="minorHAnsi" w:cstheme="minorHAnsi"/>
          <w:szCs w:val="24"/>
          <w:lang w:eastAsia="pl-PL"/>
        </w:rPr>
        <w:t>do przygotowania aneksu do umowy dnia</w:t>
      </w:r>
      <w:r w:rsidR="00DD5F7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EC4A14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17B8B8E8" w14:textId="77777777" w:rsidR="00AF3123" w:rsidRDefault="00AF3123" w:rsidP="005274F3">
      <w:pPr>
        <w:tabs>
          <w:tab w:val="left" w:leader="dot" w:pos="2835"/>
          <w:tab w:val="left" w:leader="dot" w:pos="8505"/>
        </w:tabs>
        <w:spacing w:before="72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  <w:sectPr w:rsidR="00AF3123" w:rsidSect="008402C2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09988B8" w14:textId="7ECE2B03" w:rsidR="00AF3123" w:rsidRDefault="00EC4A14" w:rsidP="00E40FC6">
      <w:pPr>
        <w:tabs>
          <w:tab w:val="left" w:leader="dot" w:pos="2835"/>
          <w:tab w:val="left" w:leader="dot" w:pos="8505"/>
        </w:tabs>
        <w:spacing w:before="36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A14">
        <w:rPr>
          <w:rFonts w:asciiTheme="minorHAnsi" w:eastAsia="Times New Roman" w:hAnsiTheme="minorHAnsi" w:cstheme="minorHAnsi"/>
          <w:sz w:val="20"/>
          <w:szCs w:val="20"/>
          <w:lang w:eastAsia="pl-PL"/>
        </w:rPr>
        <w:t>pieczątka imienna Pełnomocnika Zarządu PFRON</w:t>
      </w:r>
    </w:p>
    <w:p w14:paraId="3B77704A" w14:textId="7819608A" w:rsidR="005274F3" w:rsidRDefault="005274F3" w:rsidP="00706962">
      <w:pPr>
        <w:tabs>
          <w:tab w:val="left" w:leader="dot" w:pos="2835"/>
          <w:tab w:val="left" w:leader="dot" w:pos="8505"/>
        </w:tabs>
        <w:spacing w:before="108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23AF6A52" w14:textId="5DDE7D3D" w:rsidR="00D95407" w:rsidRDefault="00E63BE7" w:rsidP="00E40FC6">
      <w:pPr>
        <w:tabs>
          <w:tab w:val="left" w:leader="dot" w:pos="8505"/>
        </w:tabs>
        <w:spacing w:before="120" w:after="0" w:line="276" w:lineRule="auto"/>
        <w:ind w:left="113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data, podpis</w:t>
      </w:r>
      <w:r w:rsidR="00AA40E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1E6BF93" w14:textId="77777777" w:rsidR="00AF3123" w:rsidRDefault="00095B3B" w:rsidP="00E40FC6">
      <w:pPr>
        <w:tabs>
          <w:tab w:val="left" w:leader="dot" w:pos="8505"/>
        </w:tabs>
        <w:spacing w:before="360" w:after="0" w:line="276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A14">
        <w:rPr>
          <w:rFonts w:asciiTheme="minorHAnsi" w:eastAsia="Times New Roman" w:hAnsiTheme="minorHAnsi" w:cstheme="minorHAnsi"/>
          <w:sz w:val="20"/>
          <w:szCs w:val="20"/>
          <w:lang w:eastAsia="pl-PL"/>
        </w:rPr>
        <w:t>pieczątka imienna Pełnomocnika Zarządu PFRON</w:t>
      </w:r>
    </w:p>
    <w:p w14:paraId="2DC436CB" w14:textId="5B76CF34" w:rsidR="00AF3123" w:rsidRDefault="00AF3123" w:rsidP="00706962">
      <w:pPr>
        <w:tabs>
          <w:tab w:val="left" w:leader="dot" w:pos="2835"/>
          <w:tab w:val="left" w:leader="dot" w:pos="8505"/>
        </w:tabs>
        <w:spacing w:before="1080" w:after="0" w:line="276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10E9DAB" w14:textId="083C1675" w:rsidR="00095B3B" w:rsidRDefault="00095B3B" w:rsidP="00E40FC6">
      <w:pPr>
        <w:tabs>
          <w:tab w:val="left" w:leader="dot" w:pos="8505"/>
        </w:tabs>
        <w:spacing w:before="120" w:after="0" w:line="276" w:lineRule="auto"/>
        <w:ind w:left="226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data, podpis</w:t>
      </w:r>
    </w:p>
    <w:p w14:paraId="249A5EBF" w14:textId="584F53E1" w:rsidR="00AF3123" w:rsidRDefault="00AF3123" w:rsidP="00E40FC6">
      <w:pPr>
        <w:tabs>
          <w:tab w:val="left" w:leader="dot" w:pos="8505"/>
        </w:tabs>
        <w:spacing w:before="360"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  <w:sectPr w:rsidR="00AF3123" w:rsidSect="00AF3123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0436400E" w14:textId="70B12E6F" w:rsidR="00AF3123" w:rsidRPr="00F417FF" w:rsidRDefault="00AF3123" w:rsidP="00706962">
      <w:pPr>
        <w:tabs>
          <w:tab w:val="left" w:leader="dot" w:pos="8505"/>
        </w:tabs>
        <w:spacing w:before="360"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sectPr w:rsidR="00AF3123" w:rsidRPr="00F417FF" w:rsidSect="00AF3123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8057" w14:textId="77777777" w:rsidR="00AA44E3" w:rsidRDefault="00AA44E3" w:rsidP="00AA44E3">
      <w:pPr>
        <w:spacing w:after="0" w:line="240" w:lineRule="auto"/>
      </w:pPr>
      <w:r>
        <w:separator/>
      </w:r>
    </w:p>
  </w:endnote>
  <w:endnote w:type="continuationSeparator" w:id="0">
    <w:p w14:paraId="7C7ADC79" w14:textId="77777777" w:rsidR="00AA44E3" w:rsidRDefault="00AA44E3" w:rsidP="00AA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D5AC" w14:textId="77777777" w:rsidR="00AA44E3" w:rsidRDefault="00AA4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908411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3C003C4" w14:textId="0AAB2FF7" w:rsidR="00AA44E3" w:rsidRPr="00AA44E3" w:rsidRDefault="00AA44E3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AA44E3">
          <w:rPr>
            <w:rFonts w:asciiTheme="minorHAnsi" w:eastAsiaTheme="majorEastAsia" w:hAnsiTheme="minorHAnsi" w:cstheme="minorHAnsi"/>
            <w:sz w:val="28"/>
            <w:szCs w:val="28"/>
          </w:rPr>
          <w:t xml:space="preserve">str. </w:t>
        </w:r>
        <w:r w:rsidRPr="00AA44E3">
          <w:rPr>
            <w:rFonts w:asciiTheme="minorHAnsi" w:eastAsiaTheme="minorEastAsia" w:hAnsiTheme="minorHAnsi" w:cstheme="minorHAnsi"/>
            <w:sz w:val="28"/>
            <w:szCs w:val="28"/>
          </w:rPr>
          <w:fldChar w:fldCharType="begin"/>
        </w:r>
        <w:r w:rsidRPr="00AA44E3">
          <w:rPr>
            <w:rFonts w:asciiTheme="minorHAnsi" w:hAnsiTheme="minorHAnsi" w:cstheme="minorHAnsi"/>
            <w:sz w:val="28"/>
            <w:szCs w:val="28"/>
          </w:rPr>
          <w:instrText>PAGE    \* MERGEFORMAT</w:instrText>
        </w:r>
        <w:r w:rsidRPr="00AA44E3">
          <w:rPr>
            <w:rFonts w:asciiTheme="minorHAnsi" w:eastAsiaTheme="minorEastAsia" w:hAnsiTheme="minorHAnsi" w:cstheme="minorHAnsi"/>
            <w:sz w:val="28"/>
            <w:szCs w:val="28"/>
          </w:rPr>
          <w:fldChar w:fldCharType="separate"/>
        </w:r>
        <w:r w:rsidRPr="00AA44E3">
          <w:rPr>
            <w:rFonts w:asciiTheme="minorHAnsi" w:eastAsiaTheme="majorEastAsia" w:hAnsiTheme="minorHAnsi" w:cstheme="minorHAnsi"/>
            <w:sz w:val="28"/>
            <w:szCs w:val="28"/>
          </w:rPr>
          <w:t>2</w:t>
        </w:r>
        <w:r w:rsidRPr="00AA44E3">
          <w:rPr>
            <w:rFonts w:asciiTheme="minorHAnsi" w:eastAsiaTheme="majorEastAsia" w:hAnsiTheme="minorHAnsi" w:cstheme="minorHAnsi"/>
            <w:sz w:val="28"/>
            <w:szCs w:val="28"/>
          </w:rPr>
          <w:fldChar w:fldCharType="end"/>
        </w:r>
      </w:p>
    </w:sdtContent>
  </w:sdt>
  <w:p w14:paraId="53C8BEE5" w14:textId="77777777" w:rsidR="00AA44E3" w:rsidRDefault="00AA44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520D" w14:textId="77777777" w:rsidR="00AA44E3" w:rsidRDefault="00AA4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5B44" w14:textId="77777777" w:rsidR="00AA44E3" w:rsidRDefault="00AA44E3" w:rsidP="00AA44E3">
      <w:pPr>
        <w:spacing w:after="0" w:line="240" w:lineRule="auto"/>
      </w:pPr>
      <w:r>
        <w:separator/>
      </w:r>
    </w:p>
  </w:footnote>
  <w:footnote w:type="continuationSeparator" w:id="0">
    <w:p w14:paraId="193A1CFF" w14:textId="77777777" w:rsidR="00AA44E3" w:rsidRDefault="00AA44E3" w:rsidP="00AA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8B5" w14:textId="77777777" w:rsidR="00AA44E3" w:rsidRDefault="00AA4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D58D" w14:textId="06B010CB" w:rsidR="00C41311" w:rsidRPr="00C41311" w:rsidRDefault="00C41311">
    <w:pPr>
      <w:pStyle w:val="Nagwek"/>
      <w:rPr>
        <w:sz w:val="28"/>
        <w:szCs w:val="28"/>
      </w:rPr>
    </w:pPr>
    <w:r w:rsidRPr="00C41311">
      <w:rPr>
        <w:sz w:val="28"/>
        <w:szCs w:val="28"/>
      </w:rPr>
      <w:t>Wniosek uzupełniający w ramach programu pod nazwą „Centra informacyjno – doradcze dla osób z niepełnosprawnością”</w:t>
    </w:r>
  </w:p>
  <w:p w14:paraId="15E01479" w14:textId="77777777" w:rsidR="00AA44E3" w:rsidRDefault="00AA44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7F0" w14:textId="77777777" w:rsidR="00AA44E3" w:rsidRDefault="00AA4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FC6"/>
    <w:multiLevelType w:val="hybridMultilevel"/>
    <w:tmpl w:val="132AB984"/>
    <w:lvl w:ilvl="0" w:tplc="0302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30509"/>
    <w:multiLevelType w:val="hybridMultilevel"/>
    <w:tmpl w:val="92CE59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B91C32"/>
    <w:multiLevelType w:val="hybridMultilevel"/>
    <w:tmpl w:val="D4EC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8D6"/>
    <w:multiLevelType w:val="hybridMultilevel"/>
    <w:tmpl w:val="9B3CD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F60"/>
    <w:multiLevelType w:val="hybridMultilevel"/>
    <w:tmpl w:val="DC00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753E"/>
    <w:multiLevelType w:val="hybridMultilevel"/>
    <w:tmpl w:val="9CB8C4E8"/>
    <w:lvl w:ilvl="0" w:tplc="64AEC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3386"/>
    <w:multiLevelType w:val="hybridMultilevel"/>
    <w:tmpl w:val="BF8001E0"/>
    <w:lvl w:ilvl="0" w:tplc="424E3FC6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6138"/>
    <w:multiLevelType w:val="hybridMultilevel"/>
    <w:tmpl w:val="EE4C7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94094">
    <w:abstractNumId w:val="7"/>
  </w:num>
  <w:num w:numId="2" w16cid:durableId="811600603">
    <w:abstractNumId w:val="2"/>
  </w:num>
  <w:num w:numId="3" w16cid:durableId="2043741945">
    <w:abstractNumId w:val="4"/>
  </w:num>
  <w:num w:numId="4" w16cid:durableId="948585332">
    <w:abstractNumId w:val="0"/>
  </w:num>
  <w:num w:numId="5" w16cid:durableId="510681425">
    <w:abstractNumId w:val="3"/>
  </w:num>
  <w:num w:numId="6" w16cid:durableId="1391924205">
    <w:abstractNumId w:val="5"/>
  </w:num>
  <w:num w:numId="7" w16cid:durableId="2008364853">
    <w:abstractNumId w:val="1"/>
  </w:num>
  <w:num w:numId="8" w16cid:durableId="60257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86"/>
    <w:rsid w:val="00047966"/>
    <w:rsid w:val="00087899"/>
    <w:rsid w:val="00095B3B"/>
    <w:rsid w:val="001C4CDF"/>
    <w:rsid w:val="001F57DB"/>
    <w:rsid w:val="0027596D"/>
    <w:rsid w:val="00276886"/>
    <w:rsid w:val="002C5BBF"/>
    <w:rsid w:val="00346850"/>
    <w:rsid w:val="00383C3A"/>
    <w:rsid w:val="003F26D3"/>
    <w:rsid w:val="00493F8A"/>
    <w:rsid w:val="004C32E4"/>
    <w:rsid w:val="005274F3"/>
    <w:rsid w:val="005A7FAA"/>
    <w:rsid w:val="00615F12"/>
    <w:rsid w:val="00661D55"/>
    <w:rsid w:val="00667904"/>
    <w:rsid w:val="006A658B"/>
    <w:rsid w:val="00706962"/>
    <w:rsid w:val="007B3A4B"/>
    <w:rsid w:val="008156F2"/>
    <w:rsid w:val="008402C2"/>
    <w:rsid w:val="00962686"/>
    <w:rsid w:val="0098433B"/>
    <w:rsid w:val="009B2997"/>
    <w:rsid w:val="00A35B75"/>
    <w:rsid w:val="00A922F5"/>
    <w:rsid w:val="00AA40E4"/>
    <w:rsid w:val="00AA44E3"/>
    <w:rsid w:val="00AF3123"/>
    <w:rsid w:val="00BF0975"/>
    <w:rsid w:val="00C41311"/>
    <w:rsid w:val="00C94029"/>
    <w:rsid w:val="00D758CF"/>
    <w:rsid w:val="00D95407"/>
    <w:rsid w:val="00DD5F77"/>
    <w:rsid w:val="00DF642D"/>
    <w:rsid w:val="00E25F1D"/>
    <w:rsid w:val="00E40FC6"/>
    <w:rsid w:val="00E610F8"/>
    <w:rsid w:val="00E63BE7"/>
    <w:rsid w:val="00E8529F"/>
    <w:rsid w:val="00EC4A14"/>
    <w:rsid w:val="00F417FF"/>
    <w:rsid w:val="00FB3574"/>
    <w:rsid w:val="00FE19DF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90FA"/>
  <w15:chartTrackingRefBased/>
  <w15:docId w15:val="{77A22A17-A5F1-4052-B459-6B68AE84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spacing w:after="160"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96D"/>
    <w:pPr>
      <w:spacing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904"/>
    <w:pPr>
      <w:keepNext/>
      <w:keepLines/>
      <w:numPr>
        <w:numId w:val="8"/>
      </w:numPr>
      <w:spacing w:before="40" w:after="0"/>
      <w:ind w:left="426" w:hanging="426"/>
      <w:outlineLvl w:val="1"/>
    </w:pPr>
    <w:rPr>
      <w:rFonts w:eastAsiaTheme="majorEastAs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4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19D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904"/>
    <w:rPr>
      <w:rFonts w:eastAsiaTheme="majorEastAs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FC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E3"/>
  </w:style>
  <w:style w:type="paragraph" w:styleId="Stopka">
    <w:name w:val="footer"/>
    <w:basedOn w:val="Normalny"/>
    <w:link w:val="StopkaZnak"/>
    <w:uiPriority w:val="99"/>
    <w:unhideWhenUsed/>
    <w:rsid w:val="00AA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rodo-w-fundusz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6D27-E5A0-4323-82EA-AAC5FFF8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Zwierzyński Maciej</dc:creator>
  <cp:keywords/>
  <dc:description/>
  <cp:lastModifiedBy>Zwierzyński Maciej</cp:lastModifiedBy>
  <cp:revision>27</cp:revision>
  <dcterms:created xsi:type="dcterms:W3CDTF">2023-05-09T09:29:00Z</dcterms:created>
  <dcterms:modified xsi:type="dcterms:W3CDTF">2023-05-10T13:01:00Z</dcterms:modified>
</cp:coreProperties>
</file>